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00" w:rsidRPr="005F7686" w:rsidRDefault="001B5400" w:rsidP="001B5400">
      <w:pPr>
        <w:spacing w:line="360" w:lineRule="auto"/>
        <w:jc w:val="center"/>
      </w:pPr>
      <w:r w:rsidRPr="005F7686">
        <w:t>Zarządzenie Nr</w:t>
      </w:r>
      <w:r>
        <w:t xml:space="preserve"> 192</w:t>
      </w:r>
      <w:r w:rsidRPr="005F7686">
        <w:t>/K/</w:t>
      </w:r>
      <w:r>
        <w:t>2014</w:t>
      </w:r>
    </w:p>
    <w:p w:rsidR="001B5400" w:rsidRPr="005F7686" w:rsidRDefault="001B5400" w:rsidP="001B5400">
      <w:pPr>
        <w:spacing w:line="360" w:lineRule="auto"/>
        <w:jc w:val="center"/>
      </w:pPr>
      <w:r w:rsidRPr="005F7686">
        <w:t>Burmistrza Gostynia</w:t>
      </w:r>
    </w:p>
    <w:p w:rsidR="001B5400" w:rsidRPr="005F7686" w:rsidRDefault="001B5400" w:rsidP="001B5400">
      <w:pPr>
        <w:spacing w:line="360" w:lineRule="auto"/>
        <w:jc w:val="center"/>
      </w:pPr>
      <w:r w:rsidRPr="005F7686">
        <w:t xml:space="preserve">z dnia </w:t>
      </w:r>
      <w:r>
        <w:t xml:space="preserve">8 września </w:t>
      </w:r>
      <w:r w:rsidRPr="005F7686">
        <w:t>201</w:t>
      </w:r>
      <w:r>
        <w:t>4</w:t>
      </w:r>
      <w:r w:rsidRPr="005F7686">
        <w:t xml:space="preserve"> r.</w:t>
      </w:r>
    </w:p>
    <w:p w:rsidR="001B5400" w:rsidRPr="00EB09B4" w:rsidRDefault="001B5400" w:rsidP="001B5400">
      <w:pPr>
        <w:spacing w:line="360" w:lineRule="auto"/>
        <w:jc w:val="center"/>
        <w:rPr>
          <w:b/>
        </w:rPr>
      </w:pPr>
    </w:p>
    <w:p w:rsidR="001B5400" w:rsidRDefault="00EB2078" w:rsidP="001B5400">
      <w:pPr>
        <w:pStyle w:val="Tekstpodstawowy"/>
        <w:spacing w:line="360" w:lineRule="auto"/>
        <w:jc w:val="center"/>
        <w:rPr>
          <w:szCs w:val="24"/>
        </w:rPr>
      </w:pPr>
      <w:r>
        <w:rPr>
          <w:szCs w:val="24"/>
        </w:rPr>
        <w:t>zmieniające Zarządzenie</w:t>
      </w:r>
      <w:r w:rsidR="001B5400">
        <w:rPr>
          <w:szCs w:val="24"/>
        </w:rPr>
        <w:t xml:space="preserve"> Nr 191/K/2014 z dnia 6 września 2014 r. w sprawie zmian </w:t>
      </w:r>
      <w:r w:rsidR="00F27DBE">
        <w:rPr>
          <w:szCs w:val="24"/>
        </w:rPr>
        <w:br/>
      </w:r>
      <w:r w:rsidR="001B5400">
        <w:rPr>
          <w:szCs w:val="24"/>
        </w:rPr>
        <w:t xml:space="preserve">w planie finansowym Urzędu Miejskiego w Gostyniu na 2014 r. </w:t>
      </w:r>
    </w:p>
    <w:p w:rsidR="00F27DBE" w:rsidRPr="00EB09B4" w:rsidRDefault="00F27DBE" w:rsidP="001B5400">
      <w:pPr>
        <w:pStyle w:val="Tekstpodstawowy"/>
        <w:spacing w:line="360" w:lineRule="auto"/>
        <w:jc w:val="center"/>
        <w:rPr>
          <w:szCs w:val="24"/>
        </w:rPr>
      </w:pPr>
    </w:p>
    <w:p w:rsidR="001B5400" w:rsidRDefault="001B5400" w:rsidP="00AC38FD">
      <w:pPr>
        <w:spacing w:line="360" w:lineRule="auto"/>
        <w:jc w:val="both"/>
      </w:pPr>
      <w:r w:rsidRPr="00EB09B4">
        <w:t xml:space="preserve"> Na podstawie art. </w:t>
      </w:r>
      <w:r>
        <w:t>249</w:t>
      </w:r>
      <w:r w:rsidRPr="00EB09B4">
        <w:t xml:space="preserve"> ust. 3, 4 ustawy z dnia </w:t>
      </w:r>
      <w:r>
        <w:t>27 sierpnia</w:t>
      </w:r>
      <w:r w:rsidRPr="00EB09B4">
        <w:t xml:space="preserve"> 200</w:t>
      </w:r>
      <w:r>
        <w:t>9</w:t>
      </w:r>
      <w:r w:rsidRPr="00EB09B4">
        <w:t xml:space="preserve"> r. o finansach publicznych </w:t>
      </w:r>
    </w:p>
    <w:p w:rsidR="001B5400" w:rsidRDefault="001B5400" w:rsidP="00AC38FD">
      <w:pPr>
        <w:pStyle w:val="Tekstpodstawowy"/>
        <w:spacing w:line="360" w:lineRule="auto"/>
      </w:pPr>
      <w:r w:rsidRPr="00EB09B4">
        <w:rPr>
          <w:szCs w:val="24"/>
        </w:rPr>
        <w:t>(</w:t>
      </w:r>
      <w:r>
        <w:rPr>
          <w:szCs w:val="24"/>
        </w:rPr>
        <w:t xml:space="preserve">tekst jednolity </w:t>
      </w:r>
      <w:r w:rsidRPr="00EB09B4">
        <w:rPr>
          <w:szCs w:val="24"/>
        </w:rPr>
        <w:t>Dz. U. z 20</w:t>
      </w:r>
      <w:r>
        <w:rPr>
          <w:szCs w:val="24"/>
        </w:rPr>
        <w:t>13</w:t>
      </w:r>
      <w:r w:rsidRPr="00EB09B4">
        <w:rPr>
          <w:szCs w:val="24"/>
        </w:rPr>
        <w:t xml:space="preserve"> r. poz. </w:t>
      </w:r>
      <w:r>
        <w:rPr>
          <w:szCs w:val="24"/>
        </w:rPr>
        <w:t xml:space="preserve">885), </w:t>
      </w:r>
      <w:r w:rsidR="00AC38FD">
        <w:rPr>
          <w:szCs w:val="24"/>
        </w:rPr>
        <w:t xml:space="preserve">art. 31 ustawy z dnia 8 marca 1990 r. </w:t>
      </w:r>
      <w:r w:rsidR="00AC38FD">
        <w:rPr>
          <w:szCs w:val="24"/>
        </w:rPr>
        <w:br/>
        <w:t xml:space="preserve">o samorządzie gminnym </w:t>
      </w:r>
      <w:r w:rsidR="00AC38FD" w:rsidRPr="00FC275E">
        <w:rPr>
          <w:szCs w:val="24"/>
        </w:rPr>
        <w:t>(t</w:t>
      </w:r>
      <w:r w:rsidR="00AC38FD">
        <w:rPr>
          <w:szCs w:val="24"/>
        </w:rPr>
        <w:t>ekst jednolity</w:t>
      </w:r>
      <w:r w:rsidR="00AC38FD" w:rsidRPr="00FC275E">
        <w:rPr>
          <w:szCs w:val="24"/>
        </w:rPr>
        <w:t xml:space="preserve"> Dz.</w:t>
      </w:r>
      <w:r w:rsidR="00AC38FD">
        <w:rPr>
          <w:szCs w:val="24"/>
        </w:rPr>
        <w:t xml:space="preserve"> U. z 2013</w:t>
      </w:r>
      <w:r w:rsidR="00AC38FD" w:rsidRPr="00FC275E">
        <w:rPr>
          <w:szCs w:val="24"/>
        </w:rPr>
        <w:t xml:space="preserve"> r., poz. </w:t>
      </w:r>
      <w:r w:rsidR="00AC38FD">
        <w:rPr>
          <w:szCs w:val="24"/>
        </w:rPr>
        <w:t>594 ze zmianami</w:t>
      </w:r>
      <w:r w:rsidR="00AC38FD" w:rsidRPr="00FC275E">
        <w:rPr>
          <w:szCs w:val="24"/>
        </w:rPr>
        <w:t>)</w:t>
      </w:r>
      <w:r w:rsidR="00AC38FD">
        <w:rPr>
          <w:szCs w:val="24"/>
        </w:rPr>
        <w:t xml:space="preserve">, </w:t>
      </w:r>
      <w:r w:rsidRPr="00EB09B4">
        <w:t>Burmistrz Gostynia zarządza, co następuje:</w:t>
      </w:r>
    </w:p>
    <w:p w:rsidR="001B5400" w:rsidRPr="00EB09B4" w:rsidRDefault="001B5400" w:rsidP="00AC38FD">
      <w:pPr>
        <w:pStyle w:val="Tekstpodstawowy"/>
        <w:spacing w:line="360" w:lineRule="auto"/>
      </w:pPr>
    </w:p>
    <w:p w:rsidR="001B5400" w:rsidRDefault="001B5400" w:rsidP="00F27DBE">
      <w:pPr>
        <w:pStyle w:val="Tekstpodstawowy"/>
        <w:spacing w:line="360" w:lineRule="auto"/>
        <w:ind w:firstLine="709"/>
      </w:pPr>
      <w:r w:rsidRPr="00EB09B4">
        <w:rPr>
          <w:szCs w:val="24"/>
        </w:rPr>
        <w:t>§</w:t>
      </w:r>
      <w:r>
        <w:rPr>
          <w:szCs w:val="24"/>
        </w:rPr>
        <w:t xml:space="preserve"> 1</w:t>
      </w:r>
      <w:r w:rsidRPr="00EB09B4">
        <w:rPr>
          <w:szCs w:val="24"/>
        </w:rPr>
        <w:t xml:space="preserve">. </w:t>
      </w:r>
      <w:r>
        <w:rPr>
          <w:szCs w:val="24"/>
        </w:rPr>
        <w:t>Zmienia się błędnie wpisaną datę podpisania zarządzenia z</w:t>
      </w:r>
      <w:r w:rsidR="00F27DBE">
        <w:rPr>
          <w:szCs w:val="24"/>
        </w:rPr>
        <w:t xml:space="preserve"> dnia 6 września 2014 r. na </w:t>
      </w:r>
      <w:r>
        <w:rPr>
          <w:szCs w:val="24"/>
        </w:rPr>
        <w:t xml:space="preserve">8 września 2014 r. </w:t>
      </w:r>
    </w:p>
    <w:p w:rsidR="001B5400" w:rsidRPr="00547A79" w:rsidRDefault="001B5400" w:rsidP="00F27DBE">
      <w:pPr>
        <w:pStyle w:val="Tekstpodstawowy"/>
        <w:spacing w:line="360" w:lineRule="auto"/>
        <w:ind w:firstLine="709"/>
        <w:jc w:val="left"/>
        <w:rPr>
          <w:szCs w:val="24"/>
        </w:rPr>
      </w:pPr>
      <w:r w:rsidRPr="00547A79">
        <w:rPr>
          <w:szCs w:val="24"/>
        </w:rPr>
        <w:t>§ 2. Wykonanie zarządzenia powierza się Głównemu Księgowemu Urzędu.</w:t>
      </w:r>
    </w:p>
    <w:p w:rsidR="001B5400" w:rsidRDefault="001B5400" w:rsidP="00F27DBE">
      <w:pPr>
        <w:pStyle w:val="Tekstpodstawowy"/>
        <w:spacing w:line="360" w:lineRule="auto"/>
        <w:ind w:right="-143" w:firstLine="709"/>
        <w:jc w:val="left"/>
        <w:rPr>
          <w:szCs w:val="24"/>
        </w:rPr>
      </w:pPr>
      <w:r w:rsidRPr="00547A79">
        <w:rPr>
          <w:szCs w:val="24"/>
        </w:rPr>
        <w:t>§ 3. Zarządzenie wchodzi w życie z dniem pod</w:t>
      </w:r>
      <w:r>
        <w:rPr>
          <w:szCs w:val="24"/>
        </w:rPr>
        <w:t>pisania.</w:t>
      </w:r>
    </w:p>
    <w:p w:rsidR="001B5400" w:rsidRDefault="001B5400" w:rsidP="001B5400">
      <w:pPr>
        <w:pStyle w:val="Tekstpodstawowy"/>
        <w:spacing w:line="360" w:lineRule="auto"/>
        <w:ind w:right="-143"/>
        <w:jc w:val="left"/>
        <w:rPr>
          <w:szCs w:val="24"/>
        </w:rPr>
      </w:pPr>
    </w:p>
    <w:p w:rsidR="00E8762D" w:rsidRDefault="00E8762D" w:rsidP="00AC38FD">
      <w:pPr>
        <w:pStyle w:val="Tekstpodstawowy"/>
        <w:spacing w:line="360" w:lineRule="auto"/>
        <w:ind w:left="2124" w:right="-143"/>
        <w:jc w:val="center"/>
        <w:rPr>
          <w:szCs w:val="24"/>
        </w:rPr>
      </w:pPr>
    </w:p>
    <w:p w:rsidR="00E8762D" w:rsidRDefault="00AC38FD" w:rsidP="00AC38FD">
      <w:pPr>
        <w:pStyle w:val="Tekstpodstawowy"/>
        <w:tabs>
          <w:tab w:val="left" w:pos="5760"/>
        </w:tabs>
        <w:spacing w:line="360" w:lineRule="auto"/>
        <w:ind w:left="2124" w:right="-143"/>
        <w:jc w:val="center"/>
        <w:rPr>
          <w:szCs w:val="24"/>
        </w:rPr>
      </w:pPr>
      <w:r>
        <w:rPr>
          <w:szCs w:val="24"/>
        </w:rPr>
        <w:t>Burmistrz</w:t>
      </w:r>
    </w:p>
    <w:p w:rsidR="00AC38FD" w:rsidRDefault="00AC38FD" w:rsidP="00AC38FD">
      <w:pPr>
        <w:pStyle w:val="Tekstpodstawowy"/>
        <w:tabs>
          <w:tab w:val="left" w:pos="5760"/>
        </w:tabs>
        <w:spacing w:line="360" w:lineRule="auto"/>
        <w:ind w:left="2124" w:right="-143"/>
        <w:jc w:val="center"/>
        <w:rPr>
          <w:szCs w:val="24"/>
        </w:rPr>
      </w:pPr>
      <w:r>
        <w:rPr>
          <w:szCs w:val="24"/>
        </w:rPr>
        <w:t>/-/ mgr inż. Jerzy Kulak</w:t>
      </w:r>
    </w:p>
    <w:p w:rsidR="00F0051B" w:rsidRDefault="00F0051B">
      <w:pPr>
        <w:suppressAutoHyphens w:val="0"/>
        <w:spacing w:after="200" w:line="276" w:lineRule="auto"/>
      </w:pPr>
      <w:r>
        <w:br w:type="page"/>
      </w:r>
    </w:p>
    <w:p w:rsidR="006024F0" w:rsidRDefault="00E8762D" w:rsidP="00E8762D">
      <w:pPr>
        <w:spacing w:line="360" w:lineRule="auto"/>
        <w:jc w:val="center"/>
      </w:pPr>
      <w:r>
        <w:lastRenderedPageBreak/>
        <w:t>Uzasadnienie</w:t>
      </w:r>
    </w:p>
    <w:p w:rsidR="00E8762D" w:rsidRDefault="00F27DBE" w:rsidP="00E8762D">
      <w:pPr>
        <w:spacing w:line="360" w:lineRule="auto"/>
        <w:jc w:val="center"/>
      </w:pPr>
      <w:r>
        <w:t>do Zarządzenia Nr 192/K/2014</w:t>
      </w:r>
    </w:p>
    <w:p w:rsidR="00E8762D" w:rsidRDefault="00E8762D" w:rsidP="00E8762D">
      <w:pPr>
        <w:spacing w:line="360" w:lineRule="auto"/>
        <w:jc w:val="center"/>
      </w:pPr>
      <w:r>
        <w:t>Burmistrza Gostynia</w:t>
      </w:r>
    </w:p>
    <w:p w:rsidR="00E8762D" w:rsidRDefault="00E8762D" w:rsidP="00E8762D">
      <w:pPr>
        <w:spacing w:line="360" w:lineRule="auto"/>
        <w:jc w:val="center"/>
      </w:pPr>
      <w:r>
        <w:t>z dnia 8 września 2014 r.</w:t>
      </w:r>
    </w:p>
    <w:p w:rsidR="00E8762D" w:rsidRDefault="00E8762D" w:rsidP="00E8762D">
      <w:pPr>
        <w:spacing w:line="360" w:lineRule="auto"/>
      </w:pPr>
    </w:p>
    <w:p w:rsidR="00E8762D" w:rsidRDefault="00E8762D" w:rsidP="00E8762D">
      <w:pPr>
        <w:spacing w:line="360" w:lineRule="auto"/>
      </w:pPr>
    </w:p>
    <w:p w:rsidR="00EB2078" w:rsidRDefault="00E8762D" w:rsidP="00F27DBE">
      <w:pPr>
        <w:spacing w:line="360" w:lineRule="auto"/>
        <w:jc w:val="both"/>
      </w:pPr>
      <w:r>
        <w:t xml:space="preserve">Zmiana wyniknęła z konieczności poprawienia błędnie wpisanej daty zarządzenia. </w:t>
      </w:r>
      <w:r w:rsidR="00EB2078">
        <w:br/>
        <w:t>W z</w:t>
      </w:r>
      <w:r>
        <w:t>arządzeniu pomyłkowo została wpisana data jego podpisania 6 września 2014 r., dzień wolny od pracy (sobota). Błąd w zarządzeniu należało skorygować.</w:t>
      </w:r>
    </w:p>
    <w:p w:rsidR="00EB2078" w:rsidRPr="00EB2078" w:rsidRDefault="00EB2078" w:rsidP="00EB2078"/>
    <w:p w:rsidR="00EB2078" w:rsidRDefault="00EB2078" w:rsidP="00EB2078"/>
    <w:p w:rsidR="00AC38FD" w:rsidRDefault="00AC38FD" w:rsidP="00EB2078">
      <w:pPr>
        <w:tabs>
          <w:tab w:val="left" w:pos="5850"/>
        </w:tabs>
      </w:pPr>
    </w:p>
    <w:p w:rsidR="00AC38FD" w:rsidRDefault="00AC38FD" w:rsidP="00AC38FD">
      <w:pPr>
        <w:pStyle w:val="Tekstpodstawowy"/>
        <w:spacing w:line="360" w:lineRule="auto"/>
        <w:ind w:left="2124" w:right="-143"/>
        <w:jc w:val="center"/>
        <w:rPr>
          <w:szCs w:val="24"/>
        </w:rPr>
      </w:pPr>
      <w:r>
        <w:tab/>
      </w:r>
    </w:p>
    <w:p w:rsidR="00AC38FD" w:rsidRDefault="00AC38FD" w:rsidP="00AC38FD">
      <w:pPr>
        <w:pStyle w:val="Tekstpodstawowy"/>
        <w:tabs>
          <w:tab w:val="left" w:pos="5760"/>
        </w:tabs>
        <w:spacing w:line="360" w:lineRule="auto"/>
        <w:ind w:left="2124" w:right="-143"/>
        <w:jc w:val="center"/>
        <w:rPr>
          <w:szCs w:val="24"/>
        </w:rPr>
      </w:pPr>
      <w:r>
        <w:rPr>
          <w:szCs w:val="24"/>
        </w:rPr>
        <w:t>Burmistrz</w:t>
      </w:r>
    </w:p>
    <w:p w:rsidR="00AC38FD" w:rsidRDefault="00AC38FD" w:rsidP="00AC38FD">
      <w:pPr>
        <w:pStyle w:val="Tekstpodstawowy"/>
        <w:tabs>
          <w:tab w:val="left" w:pos="5760"/>
        </w:tabs>
        <w:spacing w:line="360" w:lineRule="auto"/>
        <w:ind w:left="2124" w:right="-143"/>
        <w:jc w:val="center"/>
        <w:rPr>
          <w:szCs w:val="24"/>
        </w:rPr>
      </w:pPr>
      <w:r>
        <w:rPr>
          <w:szCs w:val="24"/>
        </w:rPr>
        <w:t>/-/ mgr inż. Jerzy Kulak</w:t>
      </w:r>
    </w:p>
    <w:p w:rsidR="00E8762D" w:rsidRPr="00AC38FD" w:rsidRDefault="00E8762D" w:rsidP="00AC38FD">
      <w:pPr>
        <w:tabs>
          <w:tab w:val="left" w:pos="5850"/>
        </w:tabs>
      </w:pPr>
    </w:p>
    <w:sectPr w:rsidR="00E8762D" w:rsidRPr="00AC38FD" w:rsidSect="00CF4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5400"/>
    <w:rsid w:val="00167E84"/>
    <w:rsid w:val="0017462D"/>
    <w:rsid w:val="0019197C"/>
    <w:rsid w:val="001B5400"/>
    <w:rsid w:val="003934CC"/>
    <w:rsid w:val="00460316"/>
    <w:rsid w:val="005C6A24"/>
    <w:rsid w:val="008616F0"/>
    <w:rsid w:val="00AC38FD"/>
    <w:rsid w:val="00BA39A9"/>
    <w:rsid w:val="00CF4FFA"/>
    <w:rsid w:val="00E0216E"/>
    <w:rsid w:val="00E8762D"/>
    <w:rsid w:val="00EB2078"/>
    <w:rsid w:val="00F0051B"/>
    <w:rsid w:val="00F2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4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B5400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B5400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</Words>
  <Characters>985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mmarkowski</dc:creator>
  <cp:lastModifiedBy>zkostka</cp:lastModifiedBy>
  <cp:revision>4</cp:revision>
  <cp:lastPrinted>2014-09-17T11:35:00Z</cp:lastPrinted>
  <dcterms:created xsi:type="dcterms:W3CDTF">2014-09-17T11:24:00Z</dcterms:created>
  <dcterms:modified xsi:type="dcterms:W3CDTF">2014-09-23T06:26:00Z</dcterms:modified>
</cp:coreProperties>
</file>