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20" w:rsidRDefault="00FC57C9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Zarządzenie N</w:t>
      </w:r>
      <w:r w:rsidR="00B24E20">
        <w:rPr>
          <w:rFonts w:cs="Tahoma"/>
          <w:lang/>
        </w:rPr>
        <w:t xml:space="preserve">r </w:t>
      </w:r>
      <w:r w:rsidR="009D41A4">
        <w:rPr>
          <w:rFonts w:cs="Tahoma"/>
          <w:lang/>
        </w:rPr>
        <w:t>26/2015</w:t>
      </w:r>
    </w:p>
    <w:p w:rsidR="00B24E20" w:rsidRDefault="00B24E20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B24E20" w:rsidRDefault="00B24E20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</w:t>
      </w:r>
      <w:r w:rsidR="009D41A4">
        <w:rPr>
          <w:rFonts w:cs="Tahoma"/>
          <w:lang/>
        </w:rPr>
        <w:t xml:space="preserve"> 23 stycznia 2015 r.</w:t>
      </w:r>
      <w:r w:rsidR="00CD5388">
        <w:rPr>
          <w:rFonts w:cs="Tahoma"/>
          <w:lang/>
        </w:rPr>
        <w:t xml:space="preserve"> </w:t>
      </w:r>
    </w:p>
    <w:p w:rsidR="00C80560" w:rsidRDefault="00C80560" w:rsidP="004214E0">
      <w:pPr>
        <w:spacing w:line="360" w:lineRule="auto"/>
      </w:pPr>
    </w:p>
    <w:p w:rsidR="00B24E20" w:rsidRDefault="0046382D" w:rsidP="0046382D">
      <w:pPr>
        <w:tabs>
          <w:tab w:val="left" w:pos="1276"/>
        </w:tabs>
        <w:spacing w:line="360" w:lineRule="auto"/>
        <w:ind w:left="1276" w:hanging="1276"/>
        <w:jc w:val="center"/>
      </w:pPr>
      <w:r>
        <w:t xml:space="preserve">w sprawie: </w:t>
      </w:r>
      <w:r w:rsidR="00B24E20">
        <w:t xml:space="preserve">udzielenia dotacji </w:t>
      </w:r>
      <w:r w:rsidR="00FC57C9">
        <w:t>na realizację zadania</w:t>
      </w:r>
      <w:r w:rsidR="0084635D">
        <w:t xml:space="preserve"> </w:t>
      </w:r>
      <w:r w:rsidR="00B24E20">
        <w:t>publiczn</w:t>
      </w:r>
      <w:r w:rsidR="00FC57C9">
        <w:t>ego</w:t>
      </w:r>
      <w:r>
        <w:t xml:space="preserve"> w gminie Gostyń </w:t>
      </w:r>
      <w:r w:rsidR="005F1FBB">
        <w:t>w 2015</w:t>
      </w:r>
      <w:r w:rsidR="0084635D">
        <w:t xml:space="preserve"> roku</w:t>
      </w:r>
    </w:p>
    <w:p w:rsidR="00C80560" w:rsidRDefault="00C80560" w:rsidP="00B748C4">
      <w:pPr>
        <w:spacing w:line="360" w:lineRule="auto"/>
      </w:pPr>
    </w:p>
    <w:p w:rsidR="00B24E20" w:rsidRPr="00EB1992" w:rsidRDefault="00B24E20" w:rsidP="00B748C4">
      <w:pPr>
        <w:spacing w:line="360" w:lineRule="auto"/>
        <w:ind w:firstLine="708"/>
        <w:jc w:val="both"/>
      </w:pPr>
      <w:r>
        <w:rPr>
          <w:rFonts w:cs="Tahoma"/>
          <w:lang/>
        </w:rPr>
        <w:t>Na podstawie art. 30 ust. 1</w:t>
      </w:r>
      <w:r w:rsidR="00471696">
        <w:rPr>
          <w:rFonts w:cs="Tahoma"/>
          <w:lang/>
        </w:rPr>
        <w:t xml:space="preserve"> ustawy z dnia 8 marca 1990 r.</w:t>
      </w:r>
      <w:r>
        <w:rPr>
          <w:rFonts w:cs="Tahoma"/>
          <w:lang/>
        </w:rPr>
        <w:t xml:space="preserve"> o samorządzie gminnym</w:t>
      </w:r>
      <w:r w:rsidR="004214E0">
        <w:rPr>
          <w:rFonts w:cs="Tahoma"/>
          <w:lang/>
        </w:rPr>
        <w:t xml:space="preserve"> </w:t>
      </w:r>
      <w:r>
        <w:rPr>
          <w:rFonts w:cs="Tahoma"/>
          <w:lang/>
        </w:rPr>
        <w:t>(teks</w:t>
      </w:r>
      <w:r w:rsidR="004214E0">
        <w:rPr>
          <w:rFonts w:cs="Tahoma"/>
          <w:lang/>
        </w:rPr>
        <w:t>t jednolity Dz. U. z 201</w:t>
      </w:r>
      <w:r w:rsidR="00156359">
        <w:rPr>
          <w:rFonts w:cs="Tahoma"/>
          <w:lang/>
        </w:rPr>
        <w:t>3</w:t>
      </w:r>
      <w:r w:rsidR="004214E0">
        <w:rPr>
          <w:rFonts w:cs="Tahoma"/>
          <w:lang/>
        </w:rPr>
        <w:t xml:space="preserve"> roku </w:t>
      </w:r>
      <w:r>
        <w:rPr>
          <w:rFonts w:cs="Tahoma"/>
          <w:lang/>
        </w:rPr>
        <w:t xml:space="preserve">poz. </w:t>
      </w:r>
      <w:r w:rsidR="00156359">
        <w:rPr>
          <w:rFonts w:cs="Tahoma"/>
          <w:lang/>
        </w:rPr>
        <w:t>594</w:t>
      </w:r>
      <w:r w:rsidR="00BC7272">
        <w:rPr>
          <w:rFonts w:cs="Tahoma"/>
          <w:lang/>
        </w:rPr>
        <w:t xml:space="preserve"> ze zmianami</w:t>
      </w:r>
      <w:r>
        <w:rPr>
          <w:rFonts w:cs="Tahoma"/>
          <w:lang/>
        </w:rPr>
        <w:t xml:space="preserve">), art. 221 ust. 1 ustawy </w:t>
      </w:r>
      <w:r w:rsidR="004214E0">
        <w:rPr>
          <w:rFonts w:cs="Tahoma"/>
          <w:lang/>
        </w:rPr>
        <w:t>z dnia</w:t>
      </w:r>
      <w:r w:rsidR="00000E6B">
        <w:rPr>
          <w:rFonts w:cs="Tahoma"/>
          <w:lang/>
        </w:rPr>
        <w:t xml:space="preserve"> </w:t>
      </w:r>
      <w:r w:rsidR="0056404E">
        <w:rPr>
          <w:rFonts w:cs="Tahoma"/>
          <w:lang/>
        </w:rPr>
        <w:t>27 sierpnia 2009 r.</w:t>
      </w:r>
      <w:r>
        <w:rPr>
          <w:rFonts w:cs="Tahoma"/>
          <w:lang/>
        </w:rPr>
        <w:t xml:space="preserve"> o finansach p</w:t>
      </w:r>
      <w:r w:rsidR="004214E0">
        <w:rPr>
          <w:rFonts w:cs="Tahoma"/>
          <w:lang/>
        </w:rPr>
        <w:t>ublicznych</w:t>
      </w:r>
      <w:r w:rsidR="00005787">
        <w:rPr>
          <w:rFonts w:cs="Tahoma"/>
          <w:lang/>
        </w:rPr>
        <w:t xml:space="preserve"> (tekst jednolity Dz. U.</w:t>
      </w:r>
      <w:r w:rsidR="009A5634" w:rsidRPr="009A5634">
        <w:rPr>
          <w:rFonts w:cs="Tahoma"/>
          <w:lang/>
        </w:rPr>
        <w:t xml:space="preserve"> </w:t>
      </w:r>
      <w:r w:rsidR="009A5634">
        <w:rPr>
          <w:rFonts w:cs="Tahoma"/>
          <w:lang/>
        </w:rPr>
        <w:t>z 2013 roku,</w:t>
      </w:r>
      <w:r w:rsidR="00005787">
        <w:rPr>
          <w:rFonts w:cs="Tahoma"/>
          <w:lang/>
        </w:rPr>
        <w:t xml:space="preserve"> poz. 885</w:t>
      </w:r>
      <w:r w:rsidR="008828CE">
        <w:rPr>
          <w:rFonts w:cs="Tahoma"/>
          <w:lang/>
        </w:rPr>
        <w:t xml:space="preserve"> ze zmianami), art. 19a</w:t>
      </w:r>
      <w:r>
        <w:rPr>
          <w:rFonts w:cs="Tahoma"/>
          <w:lang/>
        </w:rPr>
        <w:t xml:space="preserve"> ustawy z dnia 24 k</w:t>
      </w:r>
      <w:r w:rsidR="0056404E">
        <w:rPr>
          <w:rFonts w:cs="Tahoma"/>
          <w:lang/>
        </w:rPr>
        <w:t>wietnia 2003 r.</w:t>
      </w:r>
      <w:r>
        <w:rPr>
          <w:rFonts w:cs="Tahoma"/>
          <w:lang/>
        </w:rPr>
        <w:t xml:space="preserve"> o działalności pożytku publicznego i o wolontariaci</w:t>
      </w:r>
      <w:r w:rsidR="00F53206">
        <w:rPr>
          <w:rFonts w:cs="Tahoma"/>
          <w:lang/>
        </w:rPr>
        <w:t>e (tekst jednolity Dz. U. z 2014</w:t>
      </w:r>
      <w:r>
        <w:rPr>
          <w:rFonts w:cs="Tahoma"/>
          <w:lang/>
        </w:rPr>
        <w:t xml:space="preserve"> </w:t>
      </w:r>
      <w:r w:rsidR="004214E0">
        <w:rPr>
          <w:rFonts w:cs="Tahoma"/>
          <w:lang/>
        </w:rPr>
        <w:t>roku</w:t>
      </w:r>
      <w:r w:rsidR="00F53206">
        <w:rPr>
          <w:rFonts w:cs="Tahoma"/>
          <w:lang/>
        </w:rPr>
        <w:t>, poz. 1118</w:t>
      </w:r>
      <w:r w:rsidR="0056404E">
        <w:rPr>
          <w:rFonts w:cs="Tahoma"/>
          <w:lang/>
        </w:rPr>
        <w:t xml:space="preserve"> ze zmianami</w:t>
      </w:r>
      <w:r w:rsidR="008828CE">
        <w:rPr>
          <w:rFonts w:cs="Tahoma"/>
          <w:lang/>
        </w:rPr>
        <w:t>) oraz § 11</w:t>
      </w:r>
      <w:r>
        <w:rPr>
          <w:rFonts w:cs="Tahoma"/>
          <w:lang/>
        </w:rPr>
        <w:t xml:space="preserve"> programu</w:t>
      </w:r>
      <w:r>
        <w:t xml:space="preserve"> wsp</w:t>
      </w:r>
      <w:r w:rsidR="005F1FBB">
        <w:t>ółpracy gminy Gostyń na rok 2015</w:t>
      </w:r>
      <w:r>
        <w:t xml:space="preserve"> z organizacjami pozarządowymi oraz podmiotami określonymi w art. 3 ust. 3 ust</w:t>
      </w:r>
      <w:r w:rsidR="0056404E">
        <w:t>awy z dnia 24 kwietnia 2003 r.</w:t>
      </w:r>
      <w:r>
        <w:t xml:space="preserve"> o</w:t>
      </w:r>
      <w:r w:rsidR="00CD5388">
        <w:t> </w:t>
      </w:r>
      <w:r>
        <w:t>działalności pożytku publicznego i o wolontariacie</w:t>
      </w:r>
      <w:r w:rsidR="00F875A5">
        <w:t>,</w:t>
      </w:r>
      <w:r>
        <w:t xml:space="preserve"> </w:t>
      </w:r>
      <w:r>
        <w:rPr>
          <w:rFonts w:cs="Tahoma"/>
          <w:lang/>
        </w:rPr>
        <w:t xml:space="preserve">przyjętego </w:t>
      </w:r>
      <w:r w:rsidR="00EB4AB8">
        <w:rPr>
          <w:rFonts w:cs="Tahoma"/>
          <w:lang/>
        </w:rPr>
        <w:t>Uchwałą</w:t>
      </w:r>
      <w:r w:rsidR="005F1FBB">
        <w:rPr>
          <w:rFonts w:cs="Tahoma"/>
          <w:lang/>
        </w:rPr>
        <w:t xml:space="preserve"> nr XL</w:t>
      </w:r>
      <w:r w:rsidR="0010531B">
        <w:rPr>
          <w:rFonts w:cs="Tahoma"/>
          <w:lang/>
        </w:rPr>
        <w:t>I/605/14</w:t>
      </w:r>
      <w:r w:rsidR="00C640FF">
        <w:rPr>
          <w:rFonts w:cs="Tahoma"/>
          <w:lang/>
        </w:rPr>
        <w:t xml:space="preserve"> Rady Miejskiej </w:t>
      </w:r>
      <w:r w:rsidR="0010531B">
        <w:rPr>
          <w:rFonts w:cs="Tahoma"/>
          <w:lang/>
        </w:rPr>
        <w:t>w Gostyniu z dnia 24 października 2014</w:t>
      </w:r>
      <w:r w:rsidR="00EB4AB8">
        <w:rPr>
          <w:lang w:eastAsia="pl-PL"/>
        </w:rPr>
        <w:t xml:space="preserve"> r. </w:t>
      </w:r>
      <w:r w:rsidR="00643912">
        <w:rPr>
          <w:lang w:eastAsia="pl-PL"/>
        </w:rPr>
        <w:br/>
      </w:r>
      <w:r w:rsidR="00A3118A">
        <w:rPr>
          <w:lang w:eastAsia="pl-PL"/>
        </w:rPr>
        <w:t xml:space="preserve">w sprawie </w:t>
      </w:r>
      <w:r w:rsidR="00B748C4">
        <w:t>uchwalenia programu wsp</w:t>
      </w:r>
      <w:r w:rsidR="0010531B">
        <w:t>ółpracy gminy Gostyń na rok 2015</w:t>
      </w:r>
      <w:r w:rsidR="00B748C4">
        <w:t xml:space="preserve"> z organizacjami pozarządowym</w:t>
      </w:r>
      <w:r w:rsidR="00156359">
        <w:t xml:space="preserve">i oraz podmiotami określonymi </w:t>
      </w:r>
      <w:r w:rsidR="00B748C4">
        <w:t xml:space="preserve">w art. 3 ust. 3 ustawy z dnia 24 kwietnia 2003 r. </w:t>
      </w:r>
      <w:r w:rsidR="00C640FF">
        <w:br/>
      </w:r>
      <w:r w:rsidR="00B748C4">
        <w:t xml:space="preserve">o działalności pożytku publicznego i o wolontariacie </w:t>
      </w:r>
      <w:r>
        <w:rPr>
          <w:rFonts w:cs="Tahoma"/>
          <w:lang/>
        </w:rPr>
        <w:t>zarządzam, co następuje:</w:t>
      </w:r>
    </w:p>
    <w:p w:rsidR="00B24E20" w:rsidRDefault="00B24E20" w:rsidP="00B748C4">
      <w:pPr>
        <w:spacing w:line="360" w:lineRule="auto"/>
      </w:pPr>
    </w:p>
    <w:p w:rsidR="00457B2F" w:rsidRDefault="008828CE" w:rsidP="00992CCB">
      <w:pPr>
        <w:spacing w:line="360" w:lineRule="auto"/>
        <w:ind w:firstLine="360"/>
        <w:jc w:val="both"/>
        <w:rPr>
          <w:rFonts w:cs="Tahoma"/>
          <w:lang/>
        </w:rPr>
      </w:pPr>
      <w:r>
        <w:rPr>
          <w:rFonts w:cs="Tahoma"/>
          <w:lang/>
        </w:rPr>
        <w:t xml:space="preserve">§ 1. </w:t>
      </w:r>
      <w:r w:rsidR="009B09A5">
        <w:rPr>
          <w:rFonts w:cs="Tahoma"/>
          <w:lang/>
        </w:rPr>
        <w:t>Przyznaj</w:t>
      </w:r>
      <w:r w:rsidR="00907EDF">
        <w:rPr>
          <w:rFonts w:cs="Tahoma"/>
          <w:lang/>
        </w:rPr>
        <w:t xml:space="preserve">ę dotację </w:t>
      </w:r>
      <w:r w:rsidR="00643912">
        <w:rPr>
          <w:rFonts w:cs="Tahoma"/>
          <w:lang/>
        </w:rPr>
        <w:t xml:space="preserve">na </w:t>
      </w:r>
      <w:r w:rsidR="0046382D">
        <w:rPr>
          <w:rFonts w:cs="Tahoma"/>
          <w:lang/>
        </w:rPr>
        <w:t>zadanie</w:t>
      </w:r>
      <w:r w:rsidR="009B09A5">
        <w:rPr>
          <w:rFonts w:cs="Tahoma"/>
          <w:lang/>
        </w:rPr>
        <w:t xml:space="preserve"> public</w:t>
      </w:r>
      <w:r w:rsidR="00992CCB">
        <w:rPr>
          <w:rFonts w:cs="Tahoma"/>
          <w:lang/>
        </w:rPr>
        <w:t>zne</w:t>
      </w:r>
      <w:r w:rsidR="00992CCB" w:rsidRPr="00992CCB">
        <w:rPr>
          <w:rFonts w:cs="Tahoma"/>
          <w:lang/>
        </w:rPr>
        <w:t xml:space="preserve"> </w:t>
      </w:r>
      <w:r w:rsidR="001320E1">
        <w:rPr>
          <w:rFonts w:cs="Tahoma"/>
          <w:lang/>
        </w:rPr>
        <w:t xml:space="preserve">realizowane w gminie Gostyń </w:t>
      </w:r>
      <w:r w:rsidR="00992CCB">
        <w:rPr>
          <w:rFonts w:cs="Tahoma"/>
          <w:lang/>
        </w:rPr>
        <w:t xml:space="preserve">Stowarzyszeniu „Historia </w:t>
      </w:r>
      <w:proofErr w:type="spellStart"/>
      <w:r w:rsidR="00992CCB">
        <w:rPr>
          <w:rFonts w:cs="Tahoma"/>
          <w:lang/>
        </w:rPr>
        <w:t>Militaris</w:t>
      </w:r>
      <w:proofErr w:type="spellEnd"/>
      <w:r w:rsidR="00992CCB">
        <w:rPr>
          <w:rFonts w:cs="Tahoma"/>
          <w:lang/>
        </w:rPr>
        <w:t>” z siedzibą w Gostyniu, ul. Strzelecka 9, 63-800 Gostyń, z zakresu kultury, sztuki, ochrony</w:t>
      </w:r>
      <w:r w:rsidR="0010531B">
        <w:rPr>
          <w:rFonts w:cs="Tahoma"/>
          <w:lang/>
        </w:rPr>
        <w:t xml:space="preserve"> dóbr kultury i dziedzictwa narodowego</w:t>
      </w:r>
      <w:r w:rsidR="001320E1">
        <w:rPr>
          <w:rFonts w:cs="Tahoma"/>
          <w:lang/>
        </w:rPr>
        <w:t xml:space="preserve"> pn.</w:t>
      </w:r>
      <w:r w:rsidR="00992CCB">
        <w:rPr>
          <w:rFonts w:cs="Tahoma"/>
          <w:lang/>
        </w:rPr>
        <w:t xml:space="preserve"> </w:t>
      </w:r>
      <w:r w:rsidR="0046382D">
        <w:rPr>
          <w:rFonts w:cs="Tahoma"/>
          <w:lang/>
        </w:rPr>
        <w:t>„</w:t>
      </w:r>
      <w:r w:rsidR="00A00D63">
        <w:rPr>
          <w:rFonts w:cs="Tahoma"/>
          <w:lang/>
        </w:rPr>
        <w:t>70. r</w:t>
      </w:r>
      <w:r w:rsidR="0010531B">
        <w:rPr>
          <w:rFonts w:cs="Tahoma"/>
          <w:lang/>
        </w:rPr>
        <w:t>ocznica</w:t>
      </w:r>
      <w:r w:rsidR="00A00D63">
        <w:rPr>
          <w:rFonts w:cs="Tahoma"/>
          <w:lang/>
        </w:rPr>
        <w:t xml:space="preserve"> zdobycia Gostynia przez Armię C</w:t>
      </w:r>
      <w:r w:rsidR="0010531B">
        <w:rPr>
          <w:rFonts w:cs="Tahoma"/>
          <w:lang/>
        </w:rPr>
        <w:t>zerwoną. Jak przepędzono niemieckich</w:t>
      </w:r>
      <w:r w:rsidR="001320E1">
        <w:rPr>
          <w:rFonts w:cs="Tahoma"/>
          <w:lang/>
        </w:rPr>
        <w:t xml:space="preserve"> okupantów w styczniu 1945 r.” w kwocie </w:t>
      </w:r>
      <w:r w:rsidR="0010531B">
        <w:rPr>
          <w:rFonts w:cs="Tahoma"/>
          <w:lang/>
        </w:rPr>
        <w:t xml:space="preserve"> 9 750,00</w:t>
      </w:r>
      <w:r w:rsidR="00457B2F">
        <w:rPr>
          <w:rFonts w:cs="Tahoma"/>
          <w:lang/>
        </w:rPr>
        <w:t xml:space="preserve"> zł.</w:t>
      </w:r>
    </w:p>
    <w:p w:rsidR="005C5749" w:rsidRDefault="005C5749" w:rsidP="00907EDF">
      <w:pPr>
        <w:pStyle w:val="Akapitzlist"/>
        <w:spacing w:line="360" w:lineRule="auto"/>
        <w:jc w:val="both"/>
      </w:pPr>
    </w:p>
    <w:p w:rsidR="005C5749" w:rsidRDefault="0046382D" w:rsidP="0046382D">
      <w:pPr>
        <w:tabs>
          <w:tab w:val="left" w:pos="0"/>
          <w:tab w:val="left" w:pos="426"/>
        </w:tabs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CD5388">
        <w:rPr>
          <w:rFonts w:cs="Tahoma"/>
          <w:lang/>
        </w:rPr>
        <w:t>§ 2.</w:t>
      </w:r>
      <w:r>
        <w:rPr>
          <w:rFonts w:cs="Tahoma"/>
          <w:lang/>
        </w:rPr>
        <w:t xml:space="preserve"> </w:t>
      </w:r>
      <w:r w:rsidR="005C5749">
        <w:rPr>
          <w:rFonts w:cs="Tahoma"/>
          <w:lang/>
        </w:rPr>
        <w:t xml:space="preserve">Wykonanie zarządzenia powierza się </w:t>
      </w:r>
      <w:r w:rsidR="00566E41">
        <w:rPr>
          <w:rFonts w:cs="Tahoma"/>
          <w:lang/>
        </w:rPr>
        <w:t>n</w:t>
      </w:r>
      <w:r w:rsidR="0020404F">
        <w:rPr>
          <w:rFonts w:cs="Tahoma"/>
          <w:lang/>
        </w:rPr>
        <w:t>aczelnikowi Wydz</w:t>
      </w:r>
      <w:r w:rsidR="00000E6B">
        <w:rPr>
          <w:rFonts w:cs="Tahoma"/>
          <w:lang/>
        </w:rPr>
        <w:t xml:space="preserve">iału </w:t>
      </w:r>
      <w:r>
        <w:rPr>
          <w:rFonts w:cs="Tahoma"/>
          <w:lang/>
        </w:rPr>
        <w:t xml:space="preserve">Oświaty i Spraw </w:t>
      </w:r>
      <w:r w:rsidR="00CB036A">
        <w:rPr>
          <w:rFonts w:cs="Tahoma"/>
          <w:lang/>
        </w:rPr>
        <w:t>Społecznych</w:t>
      </w:r>
      <w:r w:rsidR="005C5749">
        <w:rPr>
          <w:rFonts w:cs="Tahoma"/>
          <w:lang/>
        </w:rPr>
        <w:t xml:space="preserve"> Urzędu Miejskiego w</w:t>
      </w:r>
      <w:r w:rsidR="00CD5388">
        <w:rPr>
          <w:rFonts w:cs="Tahoma"/>
          <w:lang/>
        </w:rPr>
        <w:t> </w:t>
      </w:r>
      <w:r w:rsidR="005C5749">
        <w:rPr>
          <w:rFonts w:cs="Tahoma"/>
          <w:lang/>
        </w:rPr>
        <w:t>Gostyniu</w:t>
      </w:r>
      <w:r w:rsidR="00642507">
        <w:rPr>
          <w:rFonts w:cs="Tahoma"/>
          <w:lang/>
        </w:rPr>
        <w:t>.</w:t>
      </w:r>
    </w:p>
    <w:p w:rsidR="005C5749" w:rsidRDefault="005C5749" w:rsidP="004214E0">
      <w:pPr>
        <w:spacing w:line="360" w:lineRule="auto"/>
        <w:jc w:val="both"/>
        <w:rPr>
          <w:rFonts w:cs="Tahoma"/>
          <w:lang/>
        </w:rPr>
      </w:pPr>
    </w:p>
    <w:p w:rsidR="00850CCB" w:rsidRDefault="005C5749" w:rsidP="0046382D">
      <w:pPr>
        <w:spacing w:line="360" w:lineRule="auto"/>
        <w:ind w:firstLine="426"/>
        <w:jc w:val="both"/>
        <w:rPr>
          <w:rFonts w:cs="Tahoma"/>
          <w:lang/>
        </w:rPr>
      </w:pPr>
      <w:r>
        <w:rPr>
          <w:rFonts w:cs="Tahoma"/>
          <w:lang/>
        </w:rPr>
        <w:t>§ 3. Zarządzenie wchodzi w życie z dniem p</w:t>
      </w:r>
      <w:r w:rsidR="00CB036A">
        <w:rPr>
          <w:rFonts w:cs="Tahoma"/>
          <w:lang/>
        </w:rPr>
        <w:t>odpisania</w:t>
      </w:r>
      <w:r>
        <w:rPr>
          <w:rFonts w:cs="Tahoma"/>
          <w:lang/>
        </w:rPr>
        <w:t xml:space="preserve">. </w:t>
      </w:r>
    </w:p>
    <w:p w:rsidR="00907EDF" w:rsidRDefault="00907EDF" w:rsidP="00850CCB">
      <w:pPr>
        <w:spacing w:line="360" w:lineRule="auto"/>
        <w:jc w:val="both"/>
      </w:pPr>
    </w:p>
    <w:p w:rsidR="00907EDF" w:rsidRDefault="009D41A4" w:rsidP="009D41A4">
      <w:pPr>
        <w:tabs>
          <w:tab w:val="left" w:pos="5370"/>
        </w:tabs>
        <w:spacing w:line="360" w:lineRule="auto"/>
        <w:ind w:left="3540"/>
        <w:jc w:val="center"/>
      </w:pPr>
      <w:r>
        <w:t>Burmistrz</w:t>
      </w:r>
    </w:p>
    <w:p w:rsidR="009D41A4" w:rsidRDefault="009D41A4" w:rsidP="009D41A4">
      <w:pPr>
        <w:tabs>
          <w:tab w:val="left" w:pos="5370"/>
        </w:tabs>
        <w:spacing w:line="360" w:lineRule="auto"/>
        <w:ind w:left="3540"/>
        <w:jc w:val="center"/>
      </w:pPr>
      <w:r>
        <w:t>/-/ mgr inż. Jerzy Kulak</w:t>
      </w:r>
    </w:p>
    <w:p w:rsidR="00774234" w:rsidRDefault="00774234" w:rsidP="004214E0">
      <w:pPr>
        <w:spacing w:line="360" w:lineRule="auto"/>
        <w:rPr>
          <w:sz w:val="20"/>
        </w:rPr>
      </w:pPr>
    </w:p>
    <w:p w:rsidR="009D58D7" w:rsidRDefault="0081763E" w:rsidP="004214E0">
      <w:pPr>
        <w:spacing w:line="360" w:lineRule="auto"/>
        <w:jc w:val="center"/>
      </w:pPr>
      <w:r>
        <w:br w:type="page"/>
      </w:r>
      <w:r w:rsidR="009D58D7">
        <w:lastRenderedPageBreak/>
        <w:t>Uzasadnienie</w:t>
      </w:r>
    </w:p>
    <w:p w:rsidR="009D58D7" w:rsidRDefault="00FC57C9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do Zarządzenia N</w:t>
      </w:r>
      <w:r w:rsidR="009D58D7">
        <w:rPr>
          <w:rFonts w:cs="Tahoma"/>
          <w:lang/>
        </w:rPr>
        <w:t xml:space="preserve">r </w:t>
      </w:r>
      <w:r w:rsidR="009D41A4">
        <w:rPr>
          <w:rFonts w:cs="Tahoma"/>
          <w:lang/>
        </w:rPr>
        <w:t>26/2015</w:t>
      </w:r>
    </w:p>
    <w:p w:rsidR="009D58D7" w:rsidRDefault="009D58D7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Burmistrza Gostynia</w:t>
      </w:r>
    </w:p>
    <w:p w:rsidR="00B80D51" w:rsidRDefault="001E0A01" w:rsidP="004214E0">
      <w:pPr>
        <w:spacing w:line="360" w:lineRule="auto"/>
        <w:jc w:val="center"/>
        <w:rPr>
          <w:rFonts w:cs="Tahoma"/>
          <w:lang/>
        </w:rPr>
      </w:pPr>
      <w:r>
        <w:rPr>
          <w:rFonts w:cs="Tahoma"/>
          <w:lang/>
        </w:rPr>
        <w:t>z dnia</w:t>
      </w:r>
      <w:r w:rsidR="009D41A4">
        <w:rPr>
          <w:rFonts w:cs="Tahoma"/>
          <w:lang/>
        </w:rPr>
        <w:t xml:space="preserve"> 23 stycznia 2015 r.</w:t>
      </w:r>
    </w:p>
    <w:p w:rsidR="00C80560" w:rsidRDefault="00C80560" w:rsidP="004214E0">
      <w:pPr>
        <w:spacing w:line="360" w:lineRule="auto"/>
        <w:jc w:val="both"/>
      </w:pPr>
    </w:p>
    <w:p w:rsidR="009D58D7" w:rsidRDefault="009D58D7" w:rsidP="004214E0">
      <w:pPr>
        <w:tabs>
          <w:tab w:val="left" w:pos="1276"/>
        </w:tabs>
        <w:spacing w:line="360" w:lineRule="auto"/>
        <w:ind w:left="1276" w:hanging="1276"/>
        <w:jc w:val="both"/>
      </w:pPr>
      <w:r>
        <w:t>w sprawie:</w:t>
      </w:r>
      <w:r>
        <w:tab/>
        <w:t xml:space="preserve">udzielenia dotacji </w:t>
      </w:r>
      <w:r w:rsidR="00FC57C9">
        <w:t>na realizację zadania</w:t>
      </w:r>
      <w:r w:rsidR="0084635D">
        <w:t xml:space="preserve"> </w:t>
      </w:r>
      <w:r>
        <w:t>publiczn</w:t>
      </w:r>
      <w:r w:rsidR="00FC57C9">
        <w:t>ego</w:t>
      </w:r>
      <w:r>
        <w:t xml:space="preserve"> w gminie Gostyń </w:t>
      </w:r>
      <w:r w:rsidR="0010531B">
        <w:t>w 2015</w:t>
      </w:r>
      <w:r w:rsidR="009D41A4">
        <w:t xml:space="preserve"> roku</w:t>
      </w:r>
    </w:p>
    <w:p w:rsidR="009D58D7" w:rsidRDefault="009D58D7" w:rsidP="004214E0">
      <w:pPr>
        <w:spacing w:line="360" w:lineRule="auto"/>
        <w:jc w:val="both"/>
      </w:pPr>
    </w:p>
    <w:p w:rsidR="003102FC" w:rsidRDefault="003E34D9" w:rsidP="004214E0">
      <w:pPr>
        <w:spacing w:line="360" w:lineRule="auto"/>
        <w:ind w:firstLine="708"/>
        <w:jc w:val="both"/>
      </w:pPr>
      <w:r>
        <w:t xml:space="preserve">Gmina Gostyń realizując zadania publiczne, o których mowa w ustawie o </w:t>
      </w:r>
      <w:r w:rsidR="002B3F02">
        <w:t>działalności</w:t>
      </w:r>
      <w:r>
        <w:t xml:space="preserve"> pożytku publicznego i o wolontariacie</w:t>
      </w:r>
      <w:r w:rsidR="0084635D">
        <w:t>,</w:t>
      </w:r>
      <w:r>
        <w:t xml:space="preserve"> współpracuje z organizacjami pozarządowymi</w:t>
      </w:r>
      <w:r w:rsidR="00643912">
        <w:t xml:space="preserve"> </w:t>
      </w:r>
      <w:r w:rsidR="003102FC">
        <w:t>i innymi podmiota</w:t>
      </w:r>
      <w:r w:rsidR="00BF3E4A">
        <w:t>mi wymienionymi w art. 3 ust. 3.</w:t>
      </w:r>
    </w:p>
    <w:p w:rsidR="003102FC" w:rsidRPr="00E37D3A" w:rsidRDefault="00EC0500" w:rsidP="00E37D3A">
      <w:pPr>
        <w:spacing w:line="360" w:lineRule="auto"/>
        <w:ind w:firstLine="431"/>
        <w:jc w:val="both"/>
        <w:rPr>
          <w:bCs/>
        </w:rPr>
      </w:pPr>
      <w:r>
        <w:rPr>
          <w:bCs/>
        </w:rPr>
        <w:t>Na podstawie art. 19</w:t>
      </w:r>
      <w:r w:rsidR="00E9523B">
        <w:rPr>
          <w:bCs/>
        </w:rPr>
        <w:t>a wyżej wymienionej ustawy</w:t>
      </w:r>
      <w:r>
        <w:rPr>
          <w:bCs/>
        </w:rPr>
        <w:t>,</w:t>
      </w:r>
      <w:r w:rsidR="00E9523B">
        <w:rPr>
          <w:bCs/>
        </w:rPr>
        <w:t xml:space="preserve"> </w:t>
      </w:r>
      <w:r w:rsidR="00E9523B">
        <w:t>organ wykonawczy jednostki</w:t>
      </w:r>
      <w:r w:rsidR="00EB4AB8">
        <w:t xml:space="preserve"> </w:t>
      </w:r>
      <w:r w:rsidR="00E9523B">
        <w:t>samorządu terytor</w:t>
      </w:r>
      <w:r w:rsidR="00EC0091">
        <w:t>i</w:t>
      </w:r>
      <w:r w:rsidR="00005F43">
        <w:t>alnego, może zlecić organizacji</w:t>
      </w:r>
      <w:r w:rsidR="0022345F">
        <w:t xml:space="preserve"> </w:t>
      </w:r>
      <w:r w:rsidR="00D26E04">
        <w:t>realizację zadania publicznego</w:t>
      </w:r>
      <w:r w:rsidR="0061181F">
        <w:t xml:space="preserve"> </w:t>
      </w:r>
      <w:r w:rsidR="00E9523B">
        <w:t>o charakterze lokalnym lub regionalnym</w:t>
      </w:r>
      <w:r w:rsidR="0022345F">
        <w:t xml:space="preserve"> z pominięciem otwartego konkursu ofert</w:t>
      </w:r>
      <w:r w:rsidR="0061181F">
        <w:t xml:space="preserve">. </w:t>
      </w:r>
      <w:r w:rsidR="003102FC">
        <w:rPr>
          <w:bCs/>
        </w:rPr>
        <w:t xml:space="preserve">Z </w:t>
      </w:r>
      <w:r w:rsidR="0022345F">
        <w:rPr>
          <w:bCs/>
        </w:rPr>
        <w:t>inicjatywą</w:t>
      </w:r>
      <w:r w:rsidR="003102FC">
        <w:rPr>
          <w:bCs/>
        </w:rPr>
        <w:t xml:space="preserve"> </w:t>
      </w:r>
      <w:r w:rsidR="00810444">
        <w:rPr>
          <w:bCs/>
        </w:rPr>
        <w:t>wyk</w:t>
      </w:r>
      <w:r w:rsidR="0010707A">
        <w:rPr>
          <w:bCs/>
        </w:rPr>
        <w:t>onania przedsięwzięcia</w:t>
      </w:r>
      <w:r w:rsidR="0081763E">
        <w:rPr>
          <w:bCs/>
        </w:rPr>
        <w:t xml:space="preserve"> </w:t>
      </w:r>
      <w:r w:rsidR="00BE0DBA">
        <w:rPr>
          <w:bCs/>
        </w:rPr>
        <w:t>wystąpił</w:t>
      </w:r>
      <w:r w:rsidR="0046382D">
        <w:rPr>
          <w:bCs/>
        </w:rPr>
        <w:t>o</w:t>
      </w:r>
      <w:r w:rsidR="000D2743">
        <w:t xml:space="preserve"> s</w:t>
      </w:r>
      <w:r w:rsidR="00C40ADB">
        <w:t>towarzysze</w:t>
      </w:r>
      <w:r w:rsidR="0010531B">
        <w:t>nie</w:t>
      </w:r>
      <w:r w:rsidR="0010531B">
        <w:rPr>
          <w:rFonts w:cs="Tahoma"/>
          <w:lang/>
        </w:rPr>
        <w:t xml:space="preserve"> „Historia </w:t>
      </w:r>
      <w:proofErr w:type="spellStart"/>
      <w:r w:rsidR="0010531B">
        <w:rPr>
          <w:rFonts w:cs="Tahoma"/>
          <w:lang/>
        </w:rPr>
        <w:t>Militaris</w:t>
      </w:r>
      <w:proofErr w:type="spellEnd"/>
      <w:r w:rsidR="0046382D">
        <w:rPr>
          <w:rFonts w:cs="Tahoma"/>
          <w:lang/>
        </w:rPr>
        <w:t>”</w:t>
      </w:r>
      <w:r w:rsidR="00992CCB">
        <w:rPr>
          <w:rFonts w:cs="Tahoma"/>
          <w:lang/>
        </w:rPr>
        <w:t xml:space="preserve"> z siedzibą w Gostyniu, </w:t>
      </w:r>
      <w:r w:rsidR="00992CCB">
        <w:rPr>
          <w:rFonts w:cs="Tahoma"/>
          <w:lang/>
        </w:rPr>
        <w:br/>
        <w:t>ul. Strzelecka 9, 63-800 Gostyń</w:t>
      </w:r>
      <w:r w:rsidR="0046382D">
        <w:rPr>
          <w:rFonts w:cs="Tahoma"/>
          <w:lang/>
        </w:rPr>
        <w:t>.</w:t>
      </w:r>
    </w:p>
    <w:p w:rsidR="003102FC" w:rsidRPr="003102FC" w:rsidRDefault="0046382D" w:rsidP="004214E0">
      <w:pPr>
        <w:spacing w:line="360" w:lineRule="auto"/>
        <w:ind w:firstLine="708"/>
        <w:jc w:val="both"/>
        <w:rPr>
          <w:rFonts w:cs="Tahoma"/>
          <w:lang/>
        </w:rPr>
      </w:pPr>
      <w:r>
        <w:t>Oferta została</w:t>
      </w:r>
      <w:r w:rsidR="00EC70FF">
        <w:t xml:space="preserve"> wywiesz</w:t>
      </w:r>
      <w:r>
        <w:t>ona</w:t>
      </w:r>
      <w:r w:rsidR="003102FC">
        <w:t xml:space="preserve"> na ta</w:t>
      </w:r>
      <w:r w:rsidR="0061181F">
        <w:t>blicy ogłoszeń,</w:t>
      </w:r>
      <w:r w:rsidR="00D26E04">
        <w:t xml:space="preserve"> za</w:t>
      </w:r>
      <w:r>
        <w:t>mieszczona</w:t>
      </w:r>
      <w:r w:rsidR="003102FC">
        <w:t xml:space="preserve"> w B</w:t>
      </w:r>
      <w:r w:rsidR="00FC57C9">
        <w:t xml:space="preserve">iuletynie Informacji </w:t>
      </w:r>
      <w:r w:rsidR="003102FC">
        <w:t>P</w:t>
      </w:r>
      <w:r w:rsidR="0061181F">
        <w:t>ublicznej</w:t>
      </w:r>
      <w:r w:rsidR="003102FC">
        <w:t xml:space="preserve"> i na stronie internetow</w:t>
      </w:r>
      <w:r w:rsidR="00D26E04">
        <w:t>ej, na wymagany w ustawie okres siedmiu</w:t>
      </w:r>
      <w:r w:rsidR="003102FC">
        <w:t xml:space="preserve"> dni. W tym te</w:t>
      </w:r>
      <w:r w:rsidR="009B37FD">
        <w:t>rminie nie wpłynęły żadne uwagi</w:t>
      </w:r>
      <w:r w:rsidR="003102FC">
        <w:t xml:space="preserve"> dotyczące </w:t>
      </w:r>
      <w:r w:rsidR="00457B2F">
        <w:t>ofert</w:t>
      </w:r>
      <w:r>
        <w:t>y</w:t>
      </w:r>
      <w:r w:rsidR="003102FC">
        <w:t>.</w:t>
      </w:r>
    </w:p>
    <w:p w:rsidR="00FC57C9" w:rsidRDefault="0084635D" w:rsidP="004214E0">
      <w:pPr>
        <w:spacing w:line="360" w:lineRule="auto"/>
        <w:ind w:firstLine="708"/>
        <w:jc w:val="both"/>
      </w:pPr>
      <w:r>
        <w:t xml:space="preserve">W dniu </w:t>
      </w:r>
      <w:r w:rsidR="0010531B">
        <w:t>22 stycznia 2015</w:t>
      </w:r>
      <w:r>
        <w:t xml:space="preserve"> roku </w:t>
      </w:r>
      <w:r w:rsidR="003E34D9">
        <w:t xml:space="preserve">Komisja </w:t>
      </w:r>
      <w:r w:rsidR="002B3F02">
        <w:t>Opiniująca</w:t>
      </w:r>
      <w:r w:rsidR="003E34D9">
        <w:t xml:space="preserve"> doko</w:t>
      </w:r>
      <w:r w:rsidR="00005F43">
        <w:t>nała pozytywnej oceny złożonej</w:t>
      </w:r>
      <w:r w:rsidR="003E34D9">
        <w:t xml:space="preserve"> </w:t>
      </w:r>
      <w:r w:rsidR="00C863B9">
        <w:t>ofert</w:t>
      </w:r>
      <w:r w:rsidR="00005F43">
        <w:t>y</w:t>
      </w:r>
      <w:r w:rsidR="00D26E04">
        <w:t xml:space="preserve"> </w:t>
      </w:r>
      <w:r w:rsidR="00FC57C9">
        <w:t>i zaproponowała</w:t>
      </w:r>
      <w:r w:rsidR="00C863B9">
        <w:t xml:space="preserve"> przyznanie dotacji</w:t>
      </w:r>
      <w:r w:rsidR="000D2743">
        <w:t xml:space="preserve"> s</w:t>
      </w:r>
      <w:r w:rsidR="00E37D3A">
        <w:t>towarzy</w:t>
      </w:r>
      <w:r w:rsidR="0046382D">
        <w:t>szeniu</w:t>
      </w:r>
      <w:r w:rsidR="00774234">
        <w:t>.</w:t>
      </w:r>
    </w:p>
    <w:p w:rsidR="009D41A4" w:rsidRDefault="00FC57C9" w:rsidP="00643912">
      <w:pPr>
        <w:spacing w:line="360" w:lineRule="auto"/>
        <w:ind w:firstLine="708"/>
        <w:jc w:val="both"/>
      </w:pPr>
      <w:r>
        <w:t xml:space="preserve">Mając na uwadze powyższe, podjęcie zarządzenia jest zasadne. </w:t>
      </w:r>
    </w:p>
    <w:p w:rsidR="009D41A4" w:rsidRPr="009D41A4" w:rsidRDefault="009D41A4" w:rsidP="009D41A4"/>
    <w:p w:rsidR="009D41A4" w:rsidRPr="009D41A4" w:rsidRDefault="009D41A4" w:rsidP="009D41A4"/>
    <w:p w:rsidR="009D41A4" w:rsidRPr="009D41A4" w:rsidRDefault="009D41A4" w:rsidP="009D41A4"/>
    <w:p w:rsidR="009D41A4" w:rsidRDefault="009D41A4" w:rsidP="009D41A4"/>
    <w:p w:rsidR="009D41A4" w:rsidRDefault="009D41A4" w:rsidP="009D41A4">
      <w:pPr>
        <w:tabs>
          <w:tab w:val="left" w:pos="5370"/>
        </w:tabs>
        <w:spacing w:line="360" w:lineRule="auto"/>
        <w:ind w:left="3540"/>
        <w:jc w:val="center"/>
      </w:pPr>
      <w:r>
        <w:t>Burmistrz</w:t>
      </w:r>
    </w:p>
    <w:p w:rsidR="009D41A4" w:rsidRDefault="009D41A4" w:rsidP="009D41A4">
      <w:pPr>
        <w:tabs>
          <w:tab w:val="left" w:pos="5370"/>
        </w:tabs>
        <w:spacing w:line="360" w:lineRule="auto"/>
        <w:ind w:left="3540"/>
        <w:jc w:val="center"/>
      </w:pPr>
      <w:r>
        <w:t>/-/ mgr inż. Jerzy Kulak</w:t>
      </w:r>
    </w:p>
    <w:p w:rsidR="00532B66" w:rsidRPr="009D41A4" w:rsidRDefault="00532B66" w:rsidP="009D41A4">
      <w:pPr>
        <w:tabs>
          <w:tab w:val="left" w:pos="5985"/>
        </w:tabs>
      </w:pPr>
    </w:p>
    <w:sectPr w:rsidR="00532B66" w:rsidRPr="009D41A4" w:rsidSect="0046382D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36"/>
    <w:multiLevelType w:val="hybridMultilevel"/>
    <w:tmpl w:val="BF666364"/>
    <w:lvl w:ilvl="0" w:tplc="EF681CC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C1C"/>
    <w:multiLevelType w:val="hybridMultilevel"/>
    <w:tmpl w:val="BA92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928"/>
    <w:multiLevelType w:val="hybridMultilevel"/>
    <w:tmpl w:val="C270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0891"/>
    <w:multiLevelType w:val="hybridMultilevel"/>
    <w:tmpl w:val="9DB8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7802"/>
    <w:multiLevelType w:val="hybridMultilevel"/>
    <w:tmpl w:val="2A4CFC7A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A6E8E"/>
    <w:multiLevelType w:val="hybridMultilevel"/>
    <w:tmpl w:val="31B0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94D"/>
    <w:multiLevelType w:val="hybridMultilevel"/>
    <w:tmpl w:val="6DFA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E19CE"/>
    <w:multiLevelType w:val="hybridMultilevel"/>
    <w:tmpl w:val="4BA8E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B86EE5"/>
    <w:multiLevelType w:val="hybridMultilevel"/>
    <w:tmpl w:val="C1B2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E0D5C"/>
    <w:multiLevelType w:val="hybridMultilevel"/>
    <w:tmpl w:val="62166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17266"/>
    <w:multiLevelType w:val="hybridMultilevel"/>
    <w:tmpl w:val="5B70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5C4B"/>
    <w:multiLevelType w:val="hybridMultilevel"/>
    <w:tmpl w:val="D406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E2C76"/>
    <w:multiLevelType w:val="hybridMultilevel"/>
    <w:tmpl w:val="BB32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2DB4"/>
    <w:multiLevelType w:val="hybridMultilevel"/>
    <w:tmpl w:val="14CA1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E20"/>
    <w:rsid w:val="00000E6B"/>
    <w:rsid w:val="00005787"/>
    <w:rsid w:val="00005F43"/>
    <w:rsid w:val="000258F6"/>
    <w:rsid w:val="00026859"/>
    <w:rsid w:val="00050C77"/>
    <w:rsid w:val="00081358"/>
    <w:rsid w:val="000B5CE0"/>
    <w:rsid w:val="000D2743"/>
    <w:rsid w:val="000D2D8A"/>
    <w:rsid w:val="0010531B"/>
    <w:rsid w:val="0010707A"/>
    <w:rsid w:val="001320E1"/>
    <w:rsid w:val="001363E7"/>
    <w:rsid w:val="00156359"/>
    <w:rsid w:val="001623BB"/>
    <w:rsid w:val="0017165B"/>
    <w:rsid w:val="001778AA"/>
    <w:rsid w:val="001E0A01"/>
    <w:rsid w:val="001E3FBB"/>
    <w:rsid w:val="001F5907"/>
    <w:rsid w:val="0020404F"/>
    <w:rsid w:val="00211539"/>
    <w:rsid w:val="0022345F"/>
    <w:rsid w:val="002537A1"/>
    <w:rsid w:val="002A5403"/>
    <w:rsid w:val="002B3F02"/>
    <w:rsid w:val="002E2BFD"/>
    <w:rsid w:val="003102FC"/>
    <w:rsid w:val="003A7C79"/>
    <w:rsid w:val="003E34D9"/>
    <w:rsid w:val="00416076"/>
    <w:rsid w:val="004214E0"/>
    <w:rsid w:val="00457B2F"/>
    <w:rsid w:val="0046382D"/>
    <w:rsid w:val="00471696"/>
    <w:rsid w:val="00476E5B"/>
    <w:rsid w:val="004777CC"/>
    <w:rsid w:val="004933A8"/>
    <w:rsid w:val="004A7694"/>
    <w:rsid w:val="004C7DDC"/>
    <w:rsid w:val="004E14C3"/>
    <w:rsid w:val="004E71BA"/>
    <w:rsid w:val="00532B66"/>
    <w:rsid w:val="00555869"/>
    <w:rsid w:val="0056404E"/>
    <w:rsid w:val="00566E41"/>
    <w:rsid w:val="0058002E"/>
    <w:rsid w:val="0058262F"/>
    <w:rsid w:val="005A3482"/>
    <w:rsid w:val="005C5749"/>
    <w:rsid w:val="005E57E3"/>
    <w:rsid w:val="005F1FBB"/>
    <w:rsid w:val="0061181F"/>
    <w:rsid w:val="006337FE"/>
    <w:rsid w:val="00642507"/>
    <w:rsid w:val="00643912"/>
    <w:rsid w:val="00645FC4"/>
    <w:rsid w:val="006B5573"/>
    <w:rsid w:val="006C5DD7"/>
    <w:rsid w:val="00707C88"/>
    <w:rsid w:val="00747232"/>
    <w:rsid w:val="00761299"/>
    <w:rsid w:val="00765417"/>
    <w:rsid w:val="00774234"/>
    <w:rsid w:val="007861EE"/>
    <w:rsid w:val="007A02FB"/>
    <w:rsid w:val="007D67F1"/>
    <w:rsid w:val="00810444"/>
    <w:rsid w:val="0081763E"/>
    <w:rsid w:val="0084480D"/>
    <w:rsid w:val="0084635D"/>
    <w:rsid w:val="00850CCB"/>
    <w:rsid w:val="008828CE"/>
    <w:rsid w:val="008A4F21"/>
    <w:rsid w:val="008D79BA"/>
    <w:rsid w:val="00907EDF"/>
    <w:rsid w:val="009616B5"/>
    <w:rsid w:val="00992CCB"/>
    <w:rsid w:val="009A5634"/>
    <w:rsid w:val="009B09A5"/>
    <w:rsid w:val="009B37FD"/>
    <w:rsid w:val="009B3D99"/>
    <w:rsid w:val="009D41A4"/>
    <w:rsid w:val="009D58D7"/>
    <w:rsid w:val="00A00D63"/>
    <w:rsid w:val="00A072F5"/>
    <w:rsid w:val="00A21218"/>
    <w:rsid w:val="00A3118A"/>
    <w:rsid w:val="00A922EF"/>
    <w:rsid w:val="00B24E20"/>
    <w:rsid w:val="00B62FC8"/>
    <w:rsid w:val="00B748C4"/>
    <w:rsid w:val="00B80D51"/>
    <w:rsid w:val="00BC7272"/>
    <w:rsid w:val="00BE0DBA"/>
    <w:rsid w:val="00BF3E4A"/>
    <w:rsid w:val="00C01404"/>
    <w:rsid w:val="00C233AE"/>
    <w:rsid w:val="00C40ADB"/>
    <w:rsid w:val="00C640FF"/>
    <w:rsid w:val="00C80560"/>
    <w:rsid w:val="00C863B9"/>
    <w:rsid w:val="00CB036A"/>
    <w:rsid w:val="00CD5388"/>
    <w:rsid w:val="00D230C4"/>
    <w:rsid w:val="00D26E04"/>
    <w:rsid w:val="00D70808"/>
    <w:rsid w:val="00E33944"/>
    <w:rsid w:val="00E37D3A"/>
    <w:rsid w:val="00E9523B"/>
    <w:rsid w:val="00EB4AB8"/>
    <w:rsid w:val="00EC0091"/>
    <w:rsid w:val="00EC0500"/>
    <w:rsid w:val="00EC70FF"/>
    <w:rsid w:val="00F113D4"/>
    <w:rsid w:val="00F141A0"/>
    <w:rsid w:val="00F53206"/>
    <w:rsid w:val="00F631C7"/>
    <w:rsid w:val="00F63224"/>
    <w:rsid w:val="00F875A5"/>
    <w:rsid w:val="00FC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0"/>
    <w:pPr>
      <w:widowControl w:val="0"/>
      <w:suppressAutoHyphens/>
    </w:pPr>
    <w:rPr>
      <w:rFonts w:ascii="Times New Roman" w:eastAsia="Lucida Sans Unicode" w:hAnsi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2F7C-A4E6-4EB4-B8DF-8FBDE874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Wozik</dc:creator>
  <cp:lastModifiedBy>kkarolczak</cp:lastModifiedBy>
  <cp:revision>2</cp:revision>
  <cp:lastPrinted>2015-01-29T10:51:00Z</cp:lastPrinted>
  <dcterms:created xsi:type="dcterms:W3CDTF">2015-01-29T10:55:00Z</dcterms:created>
  <dcterms:modified xsi:type="dcterms:W3CDTF">2015-01-29T10:55:00Z</dcterms:modified>
</cp:coreProperties>
</file>