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47" w:rsidRDefault="00327047" w:rsidP="00327047">
      <w:pPr>
        <w:pStyle w:val="Tekstpodstawowy"/>
        <w:rPr>
          <w:sz w:val="22"/>
          <w:szCs w:val="22"/>
        </w:rPr>
      </w:pPr>
    </w:p>
    <w:p w:rsidR="005013F7" w:rsidRDefault="005013F7" w:rsidP="00F9169F">
      <w:pPr>
        <w:spacing w:line="360" w:lineRule="auto"/>
        <w:jc w:val="center"/>
        <w:rPr>
          <w:b/>
          <w:sz w:val="32"/>
          <w:szCs w:val="32"/>
        </w:rPr>
      </w:pPr>
    </w:p>
    <w:p w:rsidR="00F9169F" w:rsidRDefault="00F9169F" w:rsidP="00F9169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OGŁOSZENIE</w:t>
      </w:r>
    </w:p>
    <w:p w:rsidR="00F9169F" w:rsidRDefault="00F9169F" w:rsidP="00F9169F">
      <w:pPr>
        <w:spacing w:line="360" w:lineRule="auto"/>
        <w:jc w:val="center"/>
        <w:rPr>
          <w:b/>
          <w:sz w:val="32"/>
          <w:szCs w:val="32"/>
        </w:rPr>
      </w:pPr>
    </w:p>
    <w:p w:rsidR="00F9169F" w:rsidRDefault="00F9169F" w:rsidP="00F916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WYNIKU POSTĘPOWANIA</w:t>
      </w:r>
    </w:p>
    <w:p w:rsidR="00F9169F" w:rsidRDefault="00F9169F" w:rsidP="00F916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UDZIELENIE ZAMÓWIENIA PUBLICZNEGO</w:t>
      </w:r>
    </w:p>
    <w:p w:rsidR="00F9169F" w:rsidRDefault="00F9169F" w:rsidP="00F9169F">
      <w:pPr>
        <w:spacing w:line="360" w:lineRule="auto"/>
        <w:jc w:val="center"/>
        <w:rPr>
          <w:b/>
          <w:sz w:val="32"/>
          <w:szCs w:val="32"/>
        </w:rPr>
      </w:pPr>
    </w:p>
    <w:p w:rsidR="00F9169F" w:rsidRDefault="00F9169F" w:rsidP="00F9169F">
      <w:pPr>
        <w:pStyle w:val="Tekstpodstawowywcity"/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roboty budowlane </w:t>
      </w:r>
    </w:p>
    <w:p w:rsidR="00F9169F" w:rsidRDefault="00F9169F" w:rsidP="00F9169F">
      <w:pPr>
        <w:pStyle w:val="Tekstpodstawowywcity"/>
        <w:tabs>
          <w:tab w:val="left" w:pos="0"/>
        </w:tabs>
        <w:jc w:val="center"/>
      </w:pPr>
    </w:p>
    <w:p w:rsidR="00F9169F" w:rsidRPr="00635D22" w:rsidRDefault="00F9169F" w:rsidP="00097165">
      <w:pPr>
        <w:pStyle w:val="Tekstpodstawowywcity"/>
        <w:tabs>
          <w:tab w:val="left" w:pos="0"/>
        </w:tabs>
        <w:ind w:left="0"/>
        <w:jc w:val="center"/>
        <w:rPr>
          <w:b/>
          <w:color w:val="1F497D" w:themeColor="text2"/>
          <w:sz w:val="28"/>
          <w:szCs w:val="28"/>
        </w:rPr>
      </w:pPr>
      <w:r w:rsidRPr="007C2B4F">
        <w:rPr>
          <w:sz w:val="28"/>
          <w:szCs w:val="28"/>
        </w:rPr>
        <w:t xml:space="preserve">pn.: </w:t>
      </w:r>
      <w:r w:rsidRPr="00635D22">
        <w:rPr>
          <w:b/>
          <w:bCs/>
          <w:color w:val="1F497D" w:themeColor="text2"/>
          <w:sz w:val="28"/>
          <w:szCs w:val="28"/>
        </w:rPr>
        <w:t>„</w:t>
      </w:r>
      <w:r w:rsidR="00635D22" w:rsidRPr="00635D22">
        <w:rPr>
          <w:b/>
          <w:bCs/>
          <w:color w:val="1F497D" w:themeColor="text2"/>
          <w:sz w:val="28"/>
          <w:szCs w:val="28"/>
        </w:rPr>
        <w:t>Przebudowa ul. Przy Farze i Kościelnej wraz z oświetleniem</w:t>
      </w:r>
      <w:r w:rsidRPr="00635D22">
        <w:rPr>
          <w:b/>
          <w:bCs/>
          <w:color w:val="1F497D" w:themeColor="text2"/>
          <w:sz w:val="28"/>
          <w:szCs w:val="28"/>
        </w:rPr>
        <w:t>”</w:t>
      </w:r>
    </w:p>
    <w:p w:rsidR="00F9169F" w:rsidRPr="00635D22" w:rsidRDefault="00F9169F" w:rsidP="00097165">
      <w:pPr>
        <w:pStyle w:val="Tekstpodstawowywcity1"/>
        <w:tabs>
          <w:tab w:val="left" w:pos="0"/>
        </w:tabs>
        <w:ind w:left="0"/>
        <w:rPr>
          <w:color w:val="1F497D" w:themeColor="text2"/>
          <w:sz w:val="28"/>
          <w:szCs w:val="28"/>
        </w:rPr>
      </w:pPr>
    </w:p>
    <w:p w:rsidR="00F9169F" w:rsidRDefault="00F9169F" w:rsidP="00F9169F">
      <w:pPr>
        <w:pStyle w:val="Tekstpodstawowywcity1"/>
        <w:tabs>
          <w:tab w:val="left" w:pos="0"/>
        </w:tabs>
        <w:ind w:left="0"/>
        <w:jc w:val="center"/>
        <w:rPr>
          <w:b/>
          <w:sz w:val="22"/>
        </w:rPr>
      </w:pPr>
    </w:p>
    <w:p w:rsidR="00F9169F" w:rsidRDefault="00F9169F" w:rsidP="00F916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Burmistrz Gostynia </w:t>
      </w:r>
    </w:p>
    <w:p w:rsidR="00F9169F" w:rsidRDefault="00F9169F" w:rsidP="00F916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zawiadamia o wyborze oferty </w:t>
      </w:r>
    </w:p>
    <w:p w:rsidR="00F9169F" w:rsidRDefault="00834776" w:rsidP="00F916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297E8E">
        <w:rPr>
          <w:b/>
          <w:sz w:val="22"/>
          <w:szCs w:val="22"/>
        </w:rPr>
        <w:t>7</w:t>
      </w:r>
      <w:r w:rsidR="00635D22">
        <w:rPr>
          <w:b/>
          <w:sz w:val="22"/>
          <w:szCs w:val="22"/>
        </w:rPr>
        <w:t xml:space="preserve"> maja</w:t>
      </w:r>
      <w:r w:rsidR="00F9169F">
        <w:rPr>
          <w:b/>
          <w:sz w:val="22"/>
          <w:szCs w:val="22"/>
        </w:rPr>
        <w:t xml:space="preserve"> 201</w:t>
      </w:r>
      <w:r w:rsidR="000C50B5">
        <w:rPr>
          <w:b/>
          <w:sz w:val="22"/>
          <w:szCs w:val="22"/>
        </w:rPr>
        <w:t>4</w:t>
      </w:r>
      <w:r w:rsidR="00635D22">
        <w:rPr>
          <w:b/>
          <w:sz w:val="22"/>
          <w:szCs w:val="22"/>
        </w:rPr>
        <w:t xml:space="preserve"> r.</w:t>
      </w:r>
    </w:p>
    <w:p w:rsidR="00F9169F" w:rsidRDefault="00F9169F" w:rsidP="00F916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 ceną: </w:t>
      </w:r>
      <w:r w:rsidR="00635D22" w:rsidRPr="00B07901">
        <w:rPr>
          <w:b/>
          <w:sz w:val="22"/>
          <w:szCs w:val="22"/>
          <w:u w:val="single"/>
        </w:rPr>
        <w:t>612 347,25</w:t>
      </w:r>
      <w:r w:rsidR="00635D22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zł</w:t>
      </w:r>
    </w:p>
    <w:p w:rsidR="00F9169F" w:rsidRDefault="00F9169F" w:rsidP="00F9169F">
      <w:pPr>
        <w:pStyle w:val="Standardowy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7D7636" w:rsidRDefault="007D7636" w:rsidP="00635D22">
      <w:pPr>
        <w:pStyle w:val="Standardowy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635D22" w:rsidRDefault="00635D22" w:rsidP="00635D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B07901">
        <w:rPr>
          <w:b/>
          <w:sz w:val="22"/>
          <w:szCs w:val="22"/>
        </w:rPr>
        <w:t>.H.U. „</w:t>
      </w:r>
      <w:proofErr w:type="spellStart"/>
      <w:r w:rsidRPr="00B07901">
        <w:rPr>
          <w:b/>
          <w:sz w:val="22"/>
          <w:szCs w:val="22"/>
        </w:rPr>
        <w:t>CHOD-DRÓG</w:t>
      </w:r>
      <w:proofErr w:type="spellEnd"/>
      <w:r w:rsidRPr="00B07901">
        <w:rPr>
          <w:b/>
          <w:sz w:val="22"/>
          <w:szCs w:val="22"/>
        </w:rPr>
        <w:t xml:space="preserve">” </w:t>
      </w:r>
    </w:p>
    <w:p w:rsidR="00635D22" w:rsidRPr="00B07901" w:rsidRDefault="00635D22" w:rsidP="00635D22">
      <w:pPr>
        <w:jc w:val="center"/>
        <w:rPr>
          <w:b/>
          <w:sz w:val="22"/>
          <w:szCs w:val="22"/>
        </w:rPr>
      </w:pPr>
      <w:r w:rsidRPr="00B07901">
        <w:rPr>
          <w:b/>
          <w:sz w:val="22"/>
          <w:szCs w:val="22"/>
        </w:rPr>
        <w:t>Andrzejewski Przemysław</w:t>
      </w:r>
      <w:r>
        <w:rPr>
          <w:b/>
          <w:sz w:val="22"/>
          <w:szCs w:val="22"/>
        </w:rPr>
        <w:t>,</w:t>
      </w:r>
    </w:p>
    <w:p w:rsidR="007D7636" w:rsidRDefault="00635D22" w:rsidP="00635D22">
      <w:pPr>
        <w:jc w:val="center"/>
        <w:rPr>
          <w:b/>
          <w:sz w:val="22"/>
          <w:szCs w:val="22"/>
        </w:rPr>
      </w:pPr>
      <w:r w:rsidRPr="00B07901">
        <w:rPr>
          <w:b/>
          <w:sz w:val="22"/>
          <w:szCs w:val="22"/>
        </w:rPr>
        <w:t>ul. Kwiatowa 11, 63-840 Krobia</w:t>
      </w:r>
    </w:p>
    <w:p w:rsidR="007D7636" w:rsidRDefault="007D7636" w:rsidP="00635D22">
      <w:pPr>
        <w:jc w:val="center"/>
        <w:rPr>
          <w:b/>
          <w:sz w:val="22"/>
          <w:szCs w:val="22"/>
        </w:rPr>
      </w:pPr>
    </w:p>
    <w:p w:rsidR="007D7636" w:rsidRDefault="007D7636" w:rsidP="00F9169F">
      <w:pPr>
        <w:jc w:val="center"/>
        <w:rPr>
          <w:b/>
          <w:sz w:val="22"/>
          <w:szCs w:val="22"/>
        </w:rPr>
      </w:pPr>
    </w:p>
    <w:p w:rsidR="00F9169F" w:rsidRDefault="00F9169F" w:rsidP="00F9169F">
      <w:pPr>
        <w:jc w:val="center"/>
      </w:pPr>
      <w:r>
        <w:t xml:space="preserve">Uzasadnienie wyboru: wybór zgodny z przepisami ustawy </w:t>
      </w:r>
      <w:proofErr w:type="spellStart"/>
      <w:r>
        <w:t>pzp</w:t>
      </w:r>
      <w:proofErr w:type="spellEnd"/>
      <w:r>
        <w:t>,</w:t>
      </w:r>
    </w:p>
    <w:p w:rsidR="00F9169F" w:rsidRDefault="00F9169F" w:rsidP="00F9169F">
      <w:pPr>
        <w:jc w:val="center"/>
      </w:pPr>
      <w:r>
        <w:t>wykonawca spełnił warunki udziału w postępowaniu</w:t>
      </w:r>
    </w:p>
    <w:p w:rsidR="00F9169F" w:rsidRDefault="00F9169F" w:rsidP="00F9169F">
      <w:pPr>
        <w:jc w:val="center"/>
      </w:pPr>
      <w:r>
        <w:t>i złożył</w:t>
      </w:r>
      <w:r w:rsidR="00E53AA6">
        <w:t xml:space="preserve"> </w:t>
      </w:r>
      <w:r w:rsidR="00097165">
        <w:t xml:space="preserve">najkorzystniejszą </w:t>
      </w:r>
      <w:r>
        <w:t>ofertę;</w:t>
      </w:r>
    </w:p>
    <w:p w:rsidR="00F9169F" w:rsidRDefault="00F9169F" w:rsidP="00F9169F">
      <w:pPr>
        <w:jc w:val="center"/>
      </w:pPr>
    </w:p>
    <w:p w:rsidR="00F9169F" w:rsidRDefault="00F9169F" w:rsidP="00F9169F">
      <w:pPr>
        <w:jc w:val="center"/>
      </w:pPr>
    </w:p>
    <w:p w:rsidR="00F9169F" w:rsidRPr="009A58DA" w:rsidRDefault="00F9169F" w:rsidP="00F9169F">
      <w:pPr>
        <w:jc w:val="center"/>
      </w:pPr>
      <w:r w:rsidRPr="009A58DA">
        <w:t>tryb postępowania: przetarg nieograniczony,</w:t>
      </w:r>
    </w:p>
    <w:p w:rsidR="00F9169F" w:rsidRPr="009A58DA" w:rsidRDefault="00F9169F" w:rsidP="00F9169F">
      <w:pPr>
        <w:jc w:val="center"/>
      </w:pPr>
      <w:r w:rsidRPr="009A58DA">
        <w:t xml:space="preserve">zgodnie z art.39 ustawy z dnia 29 stycznia 2004 r. Prawo zamówień publicznych </w:t>
      </w:r>
      <w:r w:rsidRPr="009A58DA">
        <w:br/>
      </w:r>
      <w:r w:rsidRPr="009A58DA">
        <w:rPr>
          <w:bCs/>
        </w:rPr>
        <w:t>(</w:t>
      </w:r>
      <w:proofErr w:type="spellStart"/>
      <w:r w:rsidR="009A58DA" w:rsidRPr="009A58DA">
        <w:t>t.j</w:t>
      </w:r>
      <w:proofErr w:type="spellEnd"/>
      <w:r w:rsidR="009A58DA" w:rsidRPr="009A58DA">
        <w:t xml:space="preserve">. </w:t>
      </w:r>
      <w:proofErr w:type="spellStart"/>
      <w:r w:rsidR="009A58DA" w:rsidRPr="009A58DA">
        <w:t>Dz.U</w:t>
      </w:r>
      <w:proofErr w:type="spellEnd"/>
      <w:r w:rsidR="009A58DA" w:rsidRPr="009A58DA">
        <w:t>. z 2013 r. poz. 907</w:t>
      </w:r>
      <w:r w:rsidR="00A84E70">
        <w:t>,</w:t>
      </w:r>
      <w:r w:rsidR="009A58DA" w:rsidRPr="009A58DA">
        <w:t xml:space="preserve"> z </w:t>
      </w:r>
      <w:proofErr w:type="spellStart"/>
      <w:r w:rsidR="009A58DA" w:rsidRPr="009A58DA">
        <w:t>późn</w:t>
      </w:r>
      <w:proofErr w:type="spellEnd"/>
      <w:r w:rsidR="009A58DA" w:rsidRPr="009A58DA">
        <w:t>. zm.</w:t>
      </w:r>
      <w:r w:rsidRPr="009A58DA">
        <w:rPr>
          <w:bCs/>
        </w:rPr>
        <w:t>)</w:t>
      </w:r>
    </w:p>
    <w:p w:rsidR="00F9169F" w:rsidRPr="009A58DA" w:rsidRDefault="00F9169F" w:rsidP="00F9169F">
      <w:pPr>
        <w:jc w:val="center"/>
      </w:pPr>
    </w:p>
    <w:p w:rsidR="00F9169F" w:rsidRPr="009A58DA" w:rsidRDefault="00F9169F" w:rsidP="00F9169F"/>
    <w:p w:rsidR="00F9169F" w:rsidRDefault="00F9169F" w:rsidP="00F9169F">
      <w:pPr>
        <w:pStyle w:val="Tekstpodstawowy"/>
        <w:tabs>
          <w:tab w:val="left" w:pos="360"/>
        </w:tabs>
        <w:jc w:val="both"/>
        <w:rPr>
          <w:sz w:val="22"/>
          <w:szCs w:val="22"/>
        </w:rPr>
      </w:pPr>
    </w:p>
    <w:p w:rsidR="00F92186" w:rsidRDefault="00F92186" w:rsidP="00F9169F">
      <w:pPr>
        <w:rPr>
          <w:sz w:val="22"/>
          <w:szCs w:val="22"/>
        </w:rPr>
      </w:pPr>
    </w:p>
    <w:p w:rsidR="0016428E" w:rsidRDefault="0016428E" w:rsidP="0016428E">
      <w:pPr>
        <w:pStyle w:val="Tekstpodstawowy"/>
        <w:tabs>
          <w:tab w:val="left" w:pos="360"/>
        </w:tabs>
        <w:jc w:val="both"/>
        <w:rPr>
          <w:sz w:val="22"/>
          <w:szCs w:val="22"/>
        </w:rPr>
      </w:pPr>
    </w:p>
    <w:p w:rsidR="0016428E" w:rsidRDefault="0016428E" w:rsidP="0016428E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Burmistrz</w:t>
      </w:r>
    </w:p>
    <w:p w:rsidR="0016428E" w:rsidRDefault="0016428E" w:rsidP="0016428E">
      <w:pPr>
        <w:ind w:left="48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/-/ mgr inż. Jerzy Kulak</w:t>
      </w:r>
    </w:p>
    <w:p w:rsidR="0016428E" w:rsidRDefault="0016428E" w:rsidP="0016428E">
      <w:pPr>
        <w:pStyle w:val="Tekstpodstawowy"/>
        <w:tabs>
          <w:tab w:val="left" w:pos="360"/>
        </w:tabs>
        <w:jc w:val="both"/>
        <w:rPr>
          <w:sz w:val="18"/>
          <w:szCs w:val="18"/>
        </w:rPr>
      </w:pPr>
    </w:p>
    <w:p w:rsidR="0016428E" w:rsidRDefault="0016428E" w:rsidP="00F9169F">
      <w:pPr>
        <w:rPr>
          <w:sz w:val="22"/>
          <w:szCs w:val="22"/>
        </w:rPr>
      </w:pPr>
    </w:p>
    <w:p w:rsidR="0016428E" w:rsidRDefault="0016428E" w:rsidP="00F9169F">
      <w:pPr>
        <w:rPr>
          <w:sz w:val="22"/>
          <w:szCs w:val="22"/>
        </w:rPr>
      </w:pPr>
    </w:p>
    <w:p w:rsidR="00F92186" w:rsidRDefault="00F92186" w:rsidP="00F9169F">
      <w:pPr>
        <w:rPr>
          <w:sz w:val="18"/>
          <w:szCs w:val="18"/>
        </w:rPr>
      </w:pPr>
    </w:p>
    <w:p w:rsidR="00582A0E" w:rsidRDefault="00582A0E" w:rsidP="00F9169F">
      <w:pPr>
        <w:rPr>
          <w:sz w:val="18"/>
          <w:szCs w:val="18"/>
        </w:rPr>
      </w:pPr>
    </w:p>
    <w:p w:rsidR="00F9169F" w:rsidRDefault="00F9169F" w:rsidP="00F9169F">
      <w:pPr>
        <w:ind w:left="900" w:firstLine="168"/>
        <w:rPr>
          <w:sz w:val="18"/>
          <w:szCs w:val="18"/>
        </w:rPr>
      </w:pPr>
      <w:r>
        <w:rPr>
          <w:sz w:val="18"/>
          <w:szCs w:val="18"/>
        </w:rPr>
        <w:t>Przygotował</w:t>
      </w:r>
      <w:r w:rsidR="001F13AE">
        <w:rPr>
          <w:sz w:val="18"/>
          <w:szCs w:val="18"/>
        </w:rPr>
        <w:t>a</w:t>
      </w:r>
      <w:r>
        <w:rPr>
          <w:sz w:val="18"/>
          <w:szCs w:val="18"/>
        </w:rPr>
        <w:t>:</w:t>
      </w:r>
    </w:p>
    <w:p w:rsidR="00F9169F" w:rsidRDefault="00F9169F" w:rsidP="00F9169F">
      <w:pPr>
        <w:ind w:left="900" w:firstLine="168"/>
        <w:rPr>
          <w:sz w:val="18"/>
          <w:szCs w:val="18"/>
        </w:rPr>
      </w:pPr>
      <w:r>
        <w:rPr>
          <w:sz w:val="18"/>
          <w:szCs w:val="18"/>
        </w:rPr>
        <w:t>Elżbieta Borowska</w:t>
      </w:r>
    </w:p>
    <w:p w:rsidR="00F9169F" w:rsidRDefault="00F9169F" w:rsidP="00E53AA6">
      <w:pPr>
        <w:ind w:left="900" w:firstLine="168"/>
        <w:rPr>
          <w:sz w:val="18"/>
          <w:szCs w:val="18"/>
        </w:rPr>
      </w:pPr>
      <w:r>
        <w:rPr>
          <w:sz w:val="18"/>
          <w:szCs w:val="18"/>
        </w:rPr>
        <w:t>in</w:t>
      </w:r>
      <w:r w:rsidR="00E53AA6">
        <w:rPr>
          <w:sz w:val="18"/>
          <w:szCs w:val="18"/>
        </w:rPr>
        <w:t>spektor ds. zamówień publiczn</w:t>
      </w:r>
      <w:r w:rsidR="002A5D6C">
        <w:rPr>
          <w:sz w:val="18"/>
          <w:szCs w:val="18"/>
        </w:rPr>
        <w:t>ych</w:t>
      </w:r>
    </w:p>
    <w:p w:rsidR="00F9169F" w:rsidRDefault="00F9169F" w:rsidP="00F9169F">
      <w:pPr>
        <w:ind w:left="900" w:firstLine="168"/>
        <w:rPr>
          <w:sz w:val="18"/>
          <w:szCs w:val="18"/>
        </w:rPr>
      </w:pPr>
    </w:p>
    <w:p w:rsidR="00F9169F" w:rsidRDefault="00F9169F" w:rsidP="00F9426B">
      <w:pPr>
        <w:rPr>
          <w:sz w:val="18"/>
          <w:szCs w:val="18"/>
        </w:rPr>
      </w:pPr>
    </w:p>
    <w:p w:rsidR="007C2B4F" w:rsidRDefault="007C2B4F" w:rsidP="00F9426B">
      <w:pPr>
        <w:rPr>
          <w:sz w:val="18"/>
          <w:szCs w:val="18"/>
        </w:rPr>
      </w:pPr>
    </w:p>
    <w:p w:rsidR="007C2B4F" w:rsidRDefault="007C2B4F" w:rsidP="00F9426B">
      <w:pPr>
        <w:rPr>
          <w:sz w:val="18"/>
          <w:szCs w:val="18"/>
        </w:rPr>
      </w:pPr>
    </w:p>
    <w:p w:rsidR="007C2B4F" w:rsidRDefault="007C2B4F" w:rsidP="00F9426B">
      <w:pPr>
        <w:rPr>
          <w:sz w:val="18"/>
          <w:szCs w:val="18"/>
        </w:rPr>
      </w:pPr>
    </w:p>
    <w:p w:rsidR="00F9169F" w:rsidRPr="00E53AA6" w:rsidRDefault="00F9169F" w:rsidP="00E53AA6">
      <w:pPr>
        <w:ind w:left="900" w:firstLine="168"/>
        <w:jc w:val="center"/>
        <w:rPr>
          <w:sz w:val="22"/>
          <w:szCs w:val="22"/>
        </w:rPr>
      </w:pPr>
    </w:p>
    <w:p w:rsidR="00F9169F" w:rsidRPr="00D113CC" w:rsidRDefault="00F9169F" w:rsidP="00E53AA6">
      <w:pPr>
        <w:ind w:left="-709" w:firstLine="709"/>
        <w:jc w:val="center"/>
        <w:rPr>
          <w:sz w:val="22"/>
          <w:szCs w:val="22"/>
        </w:rPr>
      </w:pPr>
      <w:r w:rsidRPr="00D113CC">
        <w:rPr>
          <w:sz w:val="22"/>
          <w:szCs w:val="22"/>
        </w:rPr>
        <w:t>Zestawienie ofert</w:t>
      </w:r>
    </w:p>
    <w:p w:rsidR="00F9169F" w:rsidRPr="00D113CC" w:rsidRDefault="00F9169F" w:rsidP="00E53AA6">
      <w:pPr>
        <w:ind w:left="-1417" w:firstLine="1417"/>
        <w:jc w:val="center"/>
        <w:rPr>
          <w:sz w:val="22"/>
          <w:szCs w:val="22"/>
        </w:rPr>
      </w:pPr>
      <w:r w:rsidRPr="00D113CC">
        <w:rPr>
          <w:sz w:val="22"/>
          <w:szCs w:val="22"/>
        </w:rPr>
        <w:t>złożonych w postępowaniu o udzielenie zamówienia publicznego</w:t>
      </w:r>
    </w:p>
    <w:p w:rsidR="00F9169F" w:rsidRPr="00635D22" w:rsidRDefault="00F9169F" w:rsidP="00E53AA6">
      <w:pPr>
        <w:jc w:val="center"/>
        <w:rPr>
          <w:bCs/>
          <w:sz w:val="22"/>
          <w:szCs w:val="22"/>
        </w:rPr>
      </w:pPr>
      <w:r w:rsidRPr="00D113CC">
        <w:rPr>
          <w:sz w:val="22"/>
          <w:szCs w:val="22"/>
        </w:rPr>
        <w:t xml:space="preserve">na roboty budowlane pn. </w:t>
      </w:r>
      <w:r w:rsidRPr="00635D22">
        <w:rPr>
          <w:sz w:val="22"/>
          <w:szCs w:val="22"/>
        </w:rPr>
        <w:t>„</w:t>
      </w:r>
      <w:r w:rsidR="00635D22" w:rsidRPr="00635D22">
        <w:rPr>
          <w:bCs/>
          <w:sz w:val="22"/>
          <w:szCs w:val="22"/>
        </w:rPr>
        <w:t>Przebudowa ul. Przy Farze i Kościelnej wraz z oświetleniem</w:t>
      </w:r>
      <w:r w:rsidR="00E53AA6" w:rsidRPr="00635D22">
        <w:rPr>
          <w:bCs/>
          <w:sz w:val="22"/>
          <w:szCs w:val="22"/>
        </w:rPr>
        <w:t>”</w:t>
      </w:r>
    </w:p>
    <w:p w:rsidR="00A439BD" w:rsidRPr="00D113CC" w:rsidRDefault="00F9169F" w:rsidP="00F9169F">
      <w:pPr>
        <w:pStyle w:val="Tekstpodstawowy3"/>
        <w:jc w:val="center"/>
        <w:rPr>
          <w:sz w:val="22"/>
          <w:szCs w:val="22"/>
        </w:rPr>
      </w:pPr>
      <w:r w:rsidRPr="00D113CC">
        <w:rPr>
          <w:sz w:val="22"/>
          <w:szCs w:val="22"/>
        </w:rPr>
        <w:t xml:space="preserve">oraz </w:t>
      </w:r>
    </w:p>
    <w:p w:rsidR="00F9169F" w:rsidRPr="00D113CC" w:rsidRDefault="00F9169F" w:rsidP="00F9169F">
      <w:pPr>
        <w:pStyle w:val="Tekstpodstawowy3"/>
        <w:jc w:val="center"/>
        <w:rPr>
          <w:sz w:val="22"/>
          <w:szCs w:val="22"/>
        </w:rPr>
      </w:pPr>
      <w:r w:rsidRPr="00D113CC">
        <w:rPr>
          <w:sz w:val="22"/>
          <w:szCs w:val="22"/>
        </w:rPr>
        <w:t>streszczenie oceny i porównanie złożonych ofert</w:t>
      </w:r>
    </w:p>
    <w:p w:rsidR="00F9169F" w:rsidRDefault="00F9169F" w:rsidP="00F9169F">
      <w:pPr>
        <w:ind w:left="-1417"/>
        <w:jc w:val="center"/>
        <w:rPr>
          <w:sz w:val="22"/>
          <w:szCs w:val="22"/>
        </w:rPr>
      </w:pPr>
    </w:p>
    <w:p w:rsidR="00582A0E" w:rsidRDefault="00582A0E" w:rsidP="009631D4">
      <w:pPr>
        <w:pStyle w:val="Standardowy0"/>
        <w:jc w:val="both"/>
        <w:rPr>
          <w:rFonts w:ascii="Times New Roman" w:hAnsi="Times New Roman"/>
          <w:i/>
          <w:sz w:val="22"/>
          <w:szCs w:val="22"/>
        </w:rPr>
      </w:pPr>
    </w:p>
    <w:p w:rsidR="009631D4" w:rsidRDefault="009631D4" w:rsidP="00D113CC">
      <w:pPr>
        <w:pStyle w:val="Standardowy0"/>
        <w:ind w:left="360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072" w:type="dxa"/>
        <w:jc w:val="right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394"/>
        <w:gridCol w:w="1276"/>
        <w:gridCol w:w="1418"/>
        <w:gridCol w:w="1275"/>
      </w:tblGrid>
      <w:tr w:rsidR="009631D4" w:rsidTr="00D35A3E">
        <w:trPr>
          <w:trHeight w:val="6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D4" w:rsidRDefault="009631D4" w:rsidP="00D35A3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 </w:t>
            </w:r>
          </w:p>
          <w:p w:rsidR="009631D4" w:rsidRDefault="009631D4" w:rsidP="00D35A3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D4" w:rsidRDefault="009631D4" w:rsidP="00D35A3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Firma (nazwa) lub nazwisko</w:t>
            </w:r>
          </w:p>
          <w:p w:rsidR="009631D4" w:rsidRDefault="009631D4" w:rsidP="00D35A3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oraz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D4" w:rsidRDefault="009631D4" w:rsidP="00D35A3E">
            <w:pPr>
              <w:jc w:val="center"/>
              <w:rPr>
                <w:rFonts w:eastAsia="Calibri"/>
                <w:b/>
              </w:rPr>
            </w:pPr>
          </w:p>
          <w:p w:rsidR="009631D4" w:rsidRPr="001550F4" w:rsidRDefault="009631D4" w:rsidP="00D35A3E">
            <w:pPr>
              <w:jc w:val="center"/>
              <w:rPr>
                <w:b/>
                <w:sz w:val="22"/>
                <w:szCs w:val="22"/>
              </w:rPr>
            </w:pPr>
            <w:r w:rsidRPr="001550F4">
              <w:rPr>
                <w:b/>
                <w:sz w:val="22"/>
                <w:szCs w:val="22"/>
              </w:rPr>
              <w:t>Cena oferty</w:t>
            </w:r>
          </w:p>
          <w:p w:rsidR="009631D4" w:rsidRPr="001550F4" w:rsidRDefault="009631D4" w:rsidP="00D35A3E">
            <w:pPr>
              <w:jc w:val="center"/>
              <w:rPr>
                <w:b/>
                <w:sz w:val="22"/>
                <w:szCs w:val="22"/>
              </w:rPr>
            </w:pPr>
            <w:r w:rsidRPr="001550F4">
              <w:rPr>
                <w:b/>
                <w:sz w:val="22"/>
                <w:szCs w:val="22"/>
              </w:rPr>
              <w:t>(brutto zł)</w:t>
            </w:r>
          </w:p>
          <w:p w:rsidR="009631D4" w:rsidRDefault="009631D4" w:rsidP="00D35A3E">
            <w:pPr>
              <w:pStyle w:val="Standardowy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D4" w:rsidRDefault="009631D4" w:rsidP="00D35A3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Punktacja</w:t>
            </w:r>
          </w:p>
          <w:p w:rsidR="009631D4" w:rsidRDefault="009631D4" w:rsidP="00D35A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przyznana ofertom</w:t>
            </w:r>
          </w:p>
          <w:p w:rsidR="009631D4" w:rsidRDefault="009631D4" w:rsidP="00D35A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kryterium</w:t>
            </w:r>
          </w:p>
          <w:p w:rsidR="009631D4" w:rsidRDefault="009631D4" w:rsidP="00D35A3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</w:rPr>
              <w:t>CENA –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D4" w:rsidRDefault="009631D4" w:rsidP="00D35A3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Łączna punktacja</w:t>
            </w:r>
          </w:p>
        </w:tc>
      </w:tr>
      <w:tr w:rsidR="00635D22" w:rsidTr="00D35A3E">
        <w:trPr>
          <w:trHeight w:val="494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22" w:rsidRDefault="00635D22" w:rsidP="00D35A3E">
            <w:pPr>
              <w:pStyle w:val="Standardowy0"/>
              <w:jc w:val="center"/>
              <w:rPr>
                <w:rFonts w:ascii="Times New Roman" w:hAnsi="Times New Roman"/>
                <w:sz w:val="20"/>
              </w:rPr>
            </w:pPr>
          </w:p>
          <w:p w:rsidR="00635D22" w:rsidRDefault="00635D22" w:rsidP="00D35A3E">
            <w:pPr>
              <w:pStyle w:val="Standardowy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22" w:rsidRDefault="00635D22" w:rsidP="00635D22">
            <w:pPr>
              <w:ind w:left="88" w:right="648"/>
              <w:rPr>
                <w:sz w:val="22"/>
                <w:szCs w:val="22"/>
              </w:rPr>
            </w:pPr>
          </w:p>
          <w:p w:rsidR="00635D22" w:rsidRDefault="00635D22" w:rsidP="00635D22">
            <w:pPr>
              <w:ind w:left="88" w:right="648"/>
              <w:rPr>
                <w:sz w:val="22"/>
                <w:szCs w:val="22"/>
              </w:rPr>
            </w:pPr>
            <w:r w:rsidRPr="000F5E6C">
              <w:rPr>
                <w:sz w:val="22"/>
                <w:szCs w:val="22"/>
              </w:rPr>
              <w:t>P.H.U. „</w:t>
            </w:r>
            <w:proofErr w:type="spellStart"/>
            <w:r w:rsidRPr="000F5E6C">
              <w:rPr>
                <w:sz w:val="22"/>
                <w:szCs w:val="22"/>
              </w:rPr>
              <w:t>CHOD-DRÓG</w:t>
            </w:r>
            <w:proofErr w:type="spellEnd"/>
            <w:r w:rsidRPr="000F5E6C">
              <w:rPr>
                <w:sz w:val="22"/>
                <w:szCs w:val="22"/>
              </w:rPr>
              <w:t xml:space="preserve">” </w:t>
            </w:r>
          </w:p>
          <w:p w:rsidR="00635D22" w:rsidRPr="000F5E6C" w:rsidRDefault="00635D22" w:rsidP="00635D22">
            <w:pPr>
              <w:ind w:left="88" w:right="648"/>
              <w:rPr>
                <w:sz w:val="22"/>
                <w:szCs w:val="22"/>
              </w:rPr>
            </w:pPr>
            <w:r w:rsidRPr="000F5E6C">
              <w:rPr>
                <w:sz w:val="22"/>
                <w:szCs w:val="22"/>
              </w:rPr>
              <w:t>Andrzejewski Przemysław</w:t>
            </w:r>
          </w:p>
          <w:p w:rsidR="00635D22" w:rsidRPr="000F5E6C" w:rsidRDefault="00635D22" w:rsidP="00635D22">
            <w:pPr>
              <w:ind w:left="88" w:right="648"/>
              <w:rPr>
                <w:sz w:val="22"/>
                <w:szCs w:val="22"/>
              </w:rPr>
            </w:pPr>
            <w:r w:rsidRPr="000F5E6C">
              <w:rPr>
                <w:sz w:val="22"/>
                <w:szCs w:val="22"/>
              </w:rPr>
              <w:t>ul. Kwiatowa 11, 63-840 Krobia</w:t>
            </w:r>
          </w:p>
          <w:p w:rsidR="00635D22" w:rsidRPr="000F5E6C" w:rsidRDefault="00635D22" w:rsidP="00635D22">
            <w:pPr>
              <w:ind w:left="8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22" w:rsidRPr="00635D22" w:rsidRDefault="00635D22" w:rsidP="00635D22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635D22" w:rsidRDefault="00635D22" w:rsidP="00635D22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635D22" w:rsidRPr="00635D22" w:rsidRDefault="00635D22" w:rsidP="00635D22">
            <w:pPr>
              <w:pStyle w:val="Standardowy0"/>
              <w:jc w:val="center"/>
              <w:rPr>
                <w:sz w:val="16"/>
                <w:szCs w:val="16"/>
              </w:rPr>
            </w:pPr>
            <w:r w:rsidRPr="00635D22">
              <w:rPr>
                <w:sz w:val="16"/>
                <w:szCs w:val="16"/>
              </w:rPr>
              <w:t>612 347,25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22" w:rsidRDefault="00635D22" w:rsidP="00D35A3E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635D22" w:rsidRDefault="00635D22" w:rsidP="00D35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5D22" w:rsidRDefault="00635D22" w:rsidP="00D35A3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100,00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x 6</w:t>
            </w:r>
          </w:p>
          <w:p w:rsidR="00635D22" w:rsidRDefault="00635D22" w:rsidP="00D35A3E">
            <w:pPr>
              <w:pStyle w:val="Standardowy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członków komisji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22" w:rsidRDefault="00635D22" w:rsidP="00D35A3E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876CED" w:rsidRDefault="00876CED" w:rsidP="00D35A3E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635D22" w:rsidRDefault="00635D22" w:rsidP="00D35A3E">
            <w:pPr>
              <w:pStyle w:val="Standardowy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</w:tr>
      <w:tr w:rsidR="00635D22" w:rsidTr="00D35A3E">
        <w:trPr>
          <w:trHeight w:val="5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22" w:rsidRDefault="00635D22" w:rsidP="00D35A3E">
            <w:pPr>
              <w:pStyle w:val="Standardowy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35D22" w:rsidRDefault="00635D22" w:rsidP="00D35A3E">
            <w:pPr>
              <w:pStyle w:val="Standardowy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22" w:rsidRDefault="00635D22" w:rsidP="00635D22">
            <w:pPr>
              <w:pStyle w:val="Standardowy0"/>
              <w:ind w:left="88"/>
              <w:rPr>
                <w:rFonts w:ascii="Times New Roman" w:hAnsi="Times New Roman"/>
                <w:sz w:val="22"/>
                <w:szCs w:val="22"/>
              </w:rPr>
            </w:pPr>
          </w:p>
          <w:p w:rsidR="00635D22" w:rsidRDefault="00635D22" w:rsidP="00635D22">
            <w:pPr>
              <w:pStyle w:val="Standardowy0"/>
              <w:ind w:left="88"/>
              <w:rPr>
                <w:rFonts w:ascii="Times New Roman" w:hAnsi="Times New Roman"/>
                <w:sz w:val="22"/>
                <w:szCs w:val="22"/>
              </w:rPr>
            </w:pPr>
            <w:r w:rsidRPr="000F5E6C">
              <w:rPr>
                <w:rFonts w:ascii="Times New Roman" w:hAnsi="Times New Roman"/>
                <w:sz w:val="22"/>
                <w:szCs w:val="22"/>
              </w:rPr>
              <w:t xml:space="preserve">P.U.B. „BRUKPOL” </w:t>
            </w:r>
            <w:proofErr w:type="spellStart"/>
            <w:r w:rsidRPr="000F5E6C">
              <w:rPr>
                <w:rFonts w:ascii="Times New Roman" w:hAnsi="Times New Roman"/>
                <w:sz w:val="22"/>
                <w:szCs w:val="22"/>
              </w:rPr>
              <w:t>s.c</w:t>
            </w:r>
            <w:proofErr w:type="spellEnd"/>
            <w:r w:rsidRPr="000F5E6C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635D22" w:rsidRPr="000F5E6C" w:rsidRDefault="00635D22" w:rsidP="00635D22">
            <w:pPr>
              <w:pStyle w:val="Standardowy0"/>
              <w:ind w:left="88"/>
              <w:rPr>
                <w:rFonts w:ascii="Times New Roman" w:hAnsi="Times New Roman"/>
                <w:sz w:val="22"/>
                <w:szCs w:val="22"/>
              </w:rPr>
            </w:pPr>
            <w:r w:rsidRPr="000F5E6C">
              <w:rPr>
                <w:rFonts w:ascii="Times New Roman" w:hAnsi="Times New Roman"/>
                <w:sz w:val="22"/>
                <w:szCs w:val="22"/>
              </w:rPr>
              <w:t>Adam Kluczyk, Piotr Kluczyk</w:t>
            </w:r>
          </w:p>
          <w:p w:rsidR="00635D22" w:rsidRDefault="00635D22" w:rsidP="00635D22">
            <w:pPr>
              <w:pStyle w:val="Standardowy0"/>
              <w:ind w:left="88"/>
              <w:rPr>
                <w:rFonts w:ascii="Times New Roman" w:hAnsi="Times New Roman"/>
                <w:sz w:val="22"/>
                <w:szCs w:val="22"/>
              </w:rPr>
            </w:pPr>
            <w:r w:rsidRPr="000F5E6C">
              <w:rPr>
                <w:rFonts w:ascii="Times New Roman" w:hAnsi="Times New Roman"/>
                <w:sz w:val="22"/>
                <w:szCs w:val="22"/>
              </w:rPr>
              <w:t>Strzelce Wielkie 81c, 63-820 Piaski</w:t>
            </w:r>
          </w:p>
          <w:p w:rsidR="00635D22" w:rsidRPr="000F5E6C" w:rsidRDefault="00635D22" w:rsidP="00635D22">
            <w:pPr>
              <w:pStyle w:val="Standardowy0"/>
              <w:ind w:left="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22" w:rsidRPr="00635D22" w:rsidRDefault="00635D22" w:rsidP="00635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5D22" w:rsidRDefault="00635D22" w:rsidP="00635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5D22" w:rsidRPr="00635D22" w:rsidRDefault="00635D22" w:rsidP="00635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D22">
              <w:rPr>
                <w:rFonts w:ascii="Arial" w:hAnsi="Arial" w:cs="Arial"/>
                <w:sz w:val="16"/>
                <w:szCs w:val="16"/>
              </w:rPr>
              <w:t>705 753,36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22" w:rsidRDefault="00635D22" w:rsidP="00D35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5D22" w:rsidRDefault="00635D22" w:rsidP="00D35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5D22" w:rsidRDefault="00876CED" w:rsidP="00D35A3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86,77 </w:t>
            </w:r>
            <w:proofErr w:type="spellStart"/>
            <w:r w:rsidR="00635D22">
              <w:rPr>
                <w:rFonts w:ascii="Arial" w:hAnsi="Arial" w:cs="Arial"/>
                <w:sz w:val="16"/>
                <w:szCs w:val="16"/>
              </w:rPr>
              <w:t>pkt</w:t>
            </w:r>
            <w:proofErr w:type="spellEnd"/>
            <w:r w:rsidR="00635D22">
              <w:rPr>
                <w:rFonts w:ascii="Arial" w:hAnsi="Arial" w:cs="Arial"/>
                <w:sz w:val="16"/>
                <w:szCs w:val="16"/>
              </w:rPr>
              <w:t xml:space="preserve"> x 6</w:t>
            </w:r>
          </w:p>
          <w:p w:rsidR="00635D22" w:rsidRDefault="00635D22" w:rsidP="00D35A3E">
            <w:pPr>
              <w:pStyle w:val="Standardowy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członków komisji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22" w:rsidRDefault="00635D22" w:rsidP="00D35A3E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635D22" w:rsidRDefault="00635D22" w:rsidP="00D35A3E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876CED" w:rsidRDefault="00876CED" w:rsidP="00D35A3E">
            <w:pPr>
              <w:pStyle w:val="Standardowy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520,62</w:t>
            </w:r>
          </w:p>
        </w:tc>
      </w:tr>
    </w:tbl>
    <w:p w:rsidR="00635D22" w:rsidRDefault="00635D22" w:rsidP="00635D22">
      <w:pPr>
        <w:pStyle w:val="Tekstpodstawowy"/>
        <w:rPr>
          <w:color w:val="000000"/>
          <w:sz w:val="20"/>
          <w:szCs w:val="20"/>
        </w:rPr>
      </w:pPr>
    </w:p>
    <w:p w:rsidR="00635D22" w:rsidRPr="00D67520" w:rsidRDefault="00635D22" w:rsidP="00635D22">
      <w:pPr>
        <w:pStyle w:val="Tekstpodstawowy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*c</w:t>
      </w:r>
      <w:r w:rsidRPr="00D67520">
        <w:rPr>
          <w:color w:val="000000"/>
          <w:sz w:val="20"/>
          <w:szCs w:val="20"/>
        </w:rPr>
        <w:t>en</w:t>
      </w:r>
      <w:r w:rsidR="00876CED">
        <w:rPr>
          <w:color w:val="000000"/>
          <w:sz w:val="20"/>
          <w:szCs w:val="20"/>
        </w:rPr>
        <w:t>a</w:t>
      </w:r>
      <w:r w:rsidRPr="00D6752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ofert</w:t>
      </w:r>
      <w:r w:rsidR="00876CED">
        <w:rPr>
          <w:color w:val="000000"/>
          <w:sz w:val="20"/>
          <w:szCs w:val="20"/>
        </w:rPr>
        <w:t>y</w:t>
      </w:r>
      <w:r>
        <w:rPr>
          <w:color w:val="000000"/>
          <w:sz w:val="20"/>
          <w:szCs w:val="20"/>
        </w:rPr>
        <w:t xml:space="preserve"> nr 1 – po poprawieniu tzw. „innej omyłki” (przed poprawieniem: </w:t>
      </w:r>
      <w:r w:rsidRPr="007879CB">
        <w:rPr>
          <w:sz w:val="20"/>
          <w:szCs w:val="20"/>
        </w:rPr>
        <w:t>612 052,05</w:t>
      </w:r>
      <w:r w:rsidRPr="007879CB">
        <w:rPr>
          <w:color w:val="000000"/>
          <w:sz w:val="20"/>
          <w:szCs w:val="20"/>
        </w:rPr>
        <w:t xml:space="preserve"> zł</w:t>
      </w:r>
      <w:r>
        <w:rPr>
          <w:color w:val="000000"/>
          <w:sz w:val="20"/>
          <w:szCs w:val="20"/>
        </w:rPr>
        <w:t>)</w:t>
      </w:r>
    </w:p>
    <w:p w:rsidR="00635D22" w:rsidRDefault="00635D22" w:rsidP="00635D22">
      <w:pPr>
        <w:pStyle w:val="Tekstpodstawowy"/>
        <w:rPr>
          <w:color w:val="000000"/>
          <w:sz w:val="22"/>
          <w:u w:val="single"/>
        </w:rPr>
      </w:pPr>
    </w:p>
    <w:p w:rsidR="009631D4" w:rsidRDefault="009631D4" w:rsidP="00D113CC">
      <w:pPr>
        <w:pStyle w:val="Standardowy0"/>
        <w:ind w:left="360"/>
        <w:jc w:val="both"/>
        <w:rPr>
          <w:rFonts w:ascii="Times New Roman" w:hAnsi="Times New Roman"/>
          <w:i/>
          <w:sz w:val="22"/>
          <w:szCs w:val="22"/>
        </w:rPr>
      </w:pPr>
    </w:p>
    <w:p w:rsidR="00635D22" w:rsidRDefault="00635D22" w:rsidP="00D113CC">
      <w:pPr>
        <w:pStyle w:val="Standardowy0"/>
        <w:ind w:left="360"/>
        <w:jc w:val="both"/>
        <w:rPr>
          <w:rFonts w:ascii="Times New Roman" w:hAnsi="Times New Roman"/>
          <w:i/>
          <w:sz w:val="22"/>
          <w:szCs w:val="22"/>
        </w:rPr>
      </w:pPr>
    </w:p>
    <w:p w:rsidR="00635D22" w:rsidRDefault="00635D22" w:rsidP="00D113CC">
      <w:pPr>
        <w:pStyle w:val="Standardowy0"/>
        <w:ind w:left="360"/>
        <w:jc w:val="both"/>
        <w:rPr>
          <w:rFonts w:ascii="Times New Roman" w:hAnsi="Times New Roman"/>
          <w:i/>
          <w:sz w:val="22"/>
          <w:szCs w:val="22"/>
        </w:rPr>
      </w:pPr>
    </w:p>
    <w:p w:rsidR="009631D4" w:rsidRDefault="009631D4" w:rsidP="00D113CC">
      <w:pPr>
        <w:pStyle w:val="Standardowy0"/>
        <w:ind w:left="360"/>
        <w:jc w:val="both"/>
        <w:rPr>
          <w:rFonts w:ascii="Times New Roman" w:hAnsi="Times New Roman"/>
          <w:i/>
          <w:sz w:val="22"/>
          <w:szCs w:val="22"/>
        </w:rPr>
      </w:pPr>
    </w:p>
    <w:p w:rsidR="00F9169F" w:rsidRDefault="00F9169F" w:rsidP="00F9169F">
      <w:pPr>
        <w:ind w:left="360" w:hanging="360"/>
        <w:rPr>
          <w:sz w:val="16"/>
          <w:szCs w:val="16"/>
        </w:rPr>
      </w:pPr>
    </w:p>
    <w:p w:rsidR="00F9169F" w:rsidRDefault="00F9169F" w:rsidP="00582A0E">
      <w:pPr>
        <w:ind w:firstLine="284"/>
        <w:rPr>
          <w:sz w:val="18"/>
          <w:szCs w:val="18"/>
        </w:rPr>
      </w:pPr>
      <w:r>
        <w:rPr>
          <w:sz w:val="18"/>
          <w:szCs w:val="18"/>
        </w:rPr>
        <w:t>Przygotowała:</w:t>
      </w:r>
    </w:p>
    <w:p w:rsidR="00F9169F" w:rsidRDefault="00F9169F" w:rsidP="00582A0E">
      <w:pPr>
        <w:ind w:firstLine="284"/>
        <w:rPr>
          <w:sz w:val="18"/>
          <w:szCs w:val="18"/>
        </w:rPr>
      </w:pPr>
      <w:r>
        <w:rPr>
          <w:sz w:val="18"/>
          <w:szCs w:val="18"/>
        </w:rPr>
        <w:t>Elżbieta Borowska</w:t>
      </w:r>
    </w:p>
    <w:p w:rsidR="00F9169F" w:rsidRPr="000C2A19" w:rsidRDefault="00F9169F" w:rsidP="000C2A19">
      <w:pPr>
        <w:ind w:firstLine="284"/>
        <w:rPr>
          <w:sz w:val="18"/>
          <w:szCs w:val="18"/>
        </w:rPr>
      </w:pPr>
      <w:r>
        <w:rPr>
          <w:sz w:val="18"/>
          <w:szCs w:val="18"/>
        </w:rPr>
        <w:t>inspektor ds. zamówień publicznych</w:t>
      </w:r>
    </w:p>
    <w:sectPr w:rsidR="00F9169F" w:rsidRPr="000C2A19" w:rsidSect="00B31306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>
    <w:nsid w:val="05012B07"/>
    <w:multiLevelType w:val="multilevel"/>
    <w:tmpl w:val="138076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D01D8"/>
    <w:multiLevelType w:val="multilevel"/>
    <w:tmpl w:val="C5D86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F1164"/>
    <w:multiLevelType w:val="hybridMultilevel"/>
    <w:tmpl w:val="9FD0781C"/>
    <w:lvl w:ilvl="0" w:tplc="2C7A924E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719B6"/>
    <w:multiLevelType w:val="hybridMultilevel"/>
    <w:tmpl w:val="7CA2C1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879D0">
      <w:start w:val="7"/>
      <w:numFmt w:val="decimal"/>
      <w:lvlText w:val="%2."/>
      <w:lvlJc w:val="left"/>
      <w:pPr>
        <w:tabs>
          <w:tab w:val="num" w:pos="2407"/>
        </w:tabs>
        <w:ind w:left="1591" w:hanging="51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432C3C"/>
    <w:multiLevelType w:val="multilevel"/>
    <w:tmpl w:val="DFB2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D969B6"/>
    <w:multiLevelType w:val="multilevel"/>
    <w:tmpl w:val="1F88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7B7026"/>
    <w:multiLevelType w:val="singleLevel"/>
    <w:tmpl w:val="7C4AC3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1A590EA4"/>
    <w:multiLevelType w:val="hybridMultilevel"/>
    <w:tmpl w:val="49E44884"/>
    <w:lvl w:ilvl="0" w:tplc="4A16C17A">
      <w:start w:val="3"/>
      <w:numFmt w:val="decimal"/>
      <w:lvlText w:val="%1)"/>
      <w:lvlJc w:val="left"/>
      <w:pPr>
        <w:tabs>
          <w:tab w:val="num" w:pos="2180"/>
        </w:tabs>
        <w:ind w:left="21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B4343E"/>
    <w:multiLevelType w:val="multilevel"/>
    <w:tmpl w:val="C0E2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D85A89"/>
    <w:multiLevelType w:val="singleLevel"/>
    <w:tmpl w:val="04EACF2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C82082"/>
    <w:multiLevelType w:val="hybridMultilevel"/>
    <w:tmpl w:val="45B25354"/>
    <w:lvl w:ilvl="0" w:tplc="AFAA8E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8F91068"/>
    <w:multiLevelType w:val="multilevel"/>
    <w:tmpl w:val="452C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851F53"/>
    <w:multiLevelType w:val="multilevel"/>
    <w:tmpl w:val="AA120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252D3C"/>
    <w:multiLevelType w:val="singleLevel"/>
    <w:tmpl w:val="3EAEE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EED0373"/>
    <w:multiLevelType w:val="hybridMultilevel"/>
    <w:tmpl w:val="056A28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0C410BA"/>
    <w:multiLevelType w:val="hybridMultilevel"/>
    <w:tmpl w:val="D03E9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5260BF"/>
    <w:multiLevelType w:val="multilevel"/>
    <w:tmpl w:val="BA749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D861BF"/>
    <w:multiLevelType w:val="hybridMultilevel"/>
    <w:tmpl w:val="31EEF3E8"/>
    <w:lvl w:ilvl="0" w:tplc="22CC4048">
      <w:start w:val="3"/>
      <w:numFmt w:val="decimal"/>
      <w:lvlText w:val="%1)"/>
      <w:lvlJc w:val="left"/>
      <w:pPr>
        <w:tabs>
          <w:tab w:val="num" w:pos="1624"/>
        </w:tabs>
        <w:ind w:left="1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D204CE"/>
    <w:multiLevelType w:val="hybridMultilevel"/>
    <w:tmpl w:val="E0C45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C31692"/>
    <w:multiLevelType w:val="multilevel"/>
    <w:tmpl w:val="37E2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214371"/>
    <w:multiLevelType w:val="multilevel"/>
    <w:tmpl w:val="481E1D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817930"/>
    <w:multiLevelType w:val="hybridMultilevel"/>
    <w:tmpl w:val="EBF248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D4DB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A605BD"/>
    <w:multiLevelType w:val="hybridMultilevel"/>
    <w:tmpl w:val="B25603D4"/>
    <w:lvl w:ilvl="0" w:tplc="6DA244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176E05"/>
    <w:multiLevelType w:val="hybridMultilevel"/>
    <w:tmpl w:val="3C669F76"/>
    <w:lvl w:ilvl="0" w:tplc="7B168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C1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EA191F"/>
    <w:multiLevelType w:val="hybridMultilevel"/>
    <w:tmpl w:val="2AD44F02"/>
    <w:lvl w:ilvl="0" w:tplc="4866C2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A898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0447D3"/>
    <w:multiLevelType w:val="hybridMultilevel"/>
    <w:tmpl w:val="8402D55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7264AD"/>
    <w:multiLevelType w:val="hybridMultilevel"/>
    <w:tmpl w:val="21DEC1C0"/>
    <w:name w:val="WW8Num2232"/>
    <w:lvl w:ilvl="0" w:tplc="BA60A3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E5D17AB"/>
    <w:multiLevelType w:val="hybridMultilevel"/>
    <w:tmpl w:val="83F4B1CC"/>
    <w:lvl w:ilvl="0" w:tplc="70085FA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355799"/>
    <w:multiLevelType w:val="hybridMultilevel"/>
    <w:tmpl w:val="177C3354"/>
    <w:lvl w:ilvl="0" w:tplc="40B260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6D1E92"/>
    <w:multiLevelType w:val="hybridMultilevel"/>
    <w:tmpl w:val="A7FAA5F8"/>
    <w:lvl w:ilvl="0" w:tplc="7018CB6C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B51190"/>
    <w:multiLevelType w:val="hybridMultilevel"/>
    <w:tmpl w:val="05947AC4"/>
    <w:lvl w:ilvl="0" w:tplc="A7029A46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54823C6A"/>
    <w:multiLevelType w:val="hybridMultilevel"/>
    <w:tmpl w:val="6E24B802"/>
    <w:lvl w:ilvl="0" w:tplc="CB7623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38B12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967C5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0C5687"/>
    <w:multiLevelType w:val="hybridMultilevel"/>
    <w:tmpl w:val="90326C72"/>
    <w:lvl w:ilvl="0" w:tplc="0415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36">
    <w:nsid w:val="581E3745"/>
    <w:multiLevelType w:val="singleLevel"/>
    <w:tmpl w:val="7C4AC3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7">
    <w:nsid w:val="58F273D2"/>
    <w:multiLevelType w:val="hybridMultilevel"/>
    <w:tmpl w:val="C47C4BAA"/>
    <w:lvl w:ilvl="0" w:tplc="4FE6B066">
      <w:start w:val="1"/>
      <w:numFmt w:val="decimal"/>
      <w:lvlText w:val="%1)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1" w:tplc="12A6D12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58540C"/>
    <w:multiLevelType w:val="hybridMultilevel"/>
    <w:tmpl w:val="209EB6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5E2F7D21"/>
    <w:multiLevelType w:val="hybridMultilevel"/>
    <w:tmpl w:val="2738D2E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5E5991"/>
    <w:multiLevelType w:val="multilevel"/>
    <w:tmpl w:val="C9A6A1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64B409D7"/>
    <w:multiLevelType w:val="singleLevel"/>
    <w:tmpl w:val="7C4AC3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2">
    <w:nsid w:val="65466824"/>
    <w:multiLevelType w:val="hybridMultilevel"/>
    <w:tmpl w:val="E5128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FD1A9C"/>
    <w:multiLevelType w:val="hybridMultilevel"/>
    <w:tmpl w:val="EC24E2D2"/>
    <w:lvl w:ilvl="0" w:tplc="8006E7F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D62AC7"/>
    <w:multiLevelType w:val="hybridMultilevel"/>
    <w:tmpl w:val="D95891A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5778A2"/>
    <w:multiLevelType w:val="multilevel"/>
    <w:tmpl w:val="09C29D4A"/>
    <w:lvl w:ilvl="0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eastAsia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6BD104BE"/>
    <w:multiLevelType w:val="multilevel"/>
    <w:tmpl w:val="2C44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1C72ABA"/>
    <w:multiLevelType w:val="hybridMultilevel"/>
    <w:tmpl w:val="D49011FC"/>
    <w:lvl w:ilvl="0" w:tplc="C4DE21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552D53"/>
    <w:multiLevelType w:val="hybridMultilevel"/>
    <w:tmpl w:val="AE742B2A"/>
    <w:lvl w:ilvl="0" w:tplc="1C1837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F8688E">
      <w:start w:val="8"/>
      <w:numFmt w:val="decimal"/>
      <w:lvlText w:val="%2."/>
      <w:lvlJc w:val="left"/>
      <w:pPr>
        <w:tabs>
          <w:tab w:val="num" w:pos="2407"/>
        </w:tabs>
        <w:ind w:left="1591" w:hanging="51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5F4443"/>
    <w:multiLevelType w:val="hybridMultilevel"/>
    <w:tmpl w:val="1F3829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41"/>
  </w:num>
  <w:num w:numId="3">
    <w:abstractNumId w:val="16"/>
  </w:num>
  <w:num w:numId="4">
    <w:abstractNumId w:val="19"/>
  </w:num>
  <w:num w:numId="5">
    <w:abstractNumId w:val="11"/>
  </w:num>
  <w:num w:numId="6">
    <w:abstractNumId w:val="46"/>
  </w:num>
  <w:num w:numId="7">
    <w:abstractNumId w:val="40"/>
  </w:num>
  <w:num w:numId="8">
    <w:abstractNumId w:val="7"/>
  </w:num>
  <w:num w:numId="9">
    <w:abstractNumId w:val="8"/>
  </w:num>
  <w:num w:numId="10">
    <w:abstractNumId w:val="15"/>
  </w:num>
  <w:num w:numId="11">
    <w:abstractNumId w:val="22"/>
  </w:num>
  <w:num w:numId="12">
    <w:abstractNumId w:val="36"/>
  </w:num>
  <w:num w:numId="13">
    <w:abstractNumId w:val="9"/>
  </w:num>
  <w:num w:numId="14">
    <w:abstractNumId w:val="12"/>
  </w:num>
  <w:num w:numId="15">
    <w:abstractNumId w:val="38"/>
  </w:num>
  <w:num w:numId="16">
    <w:abstractNumId w:val="17"/>
  </w:num>
  <w:num w:numId="17">
    <w:abstractNumId w:val="1"/>
  </w:num>
  <w:num w:numId="18">
    <w:abstractNumId w:val="29"/>
  </w:num>
  <w:num w:numId="19">
    <w:abstractNumId w:val="3"/>
  </w:num>
  <w:num w:numId="20">
    <w:abstractNumId w:val="30"/>
  </w:num>
  <w:num w:numId="21">
    <w:abstractNumId w:val="13"/>
  </w:num>
  <w:num w:numId="22">
    <w:abstractNumId w:val="31"/>
  </w:num>
  <w:num w:numId="23">
    <w:abstractNumId w:val="49"/>
  </w:num>
  <w:num w:numId="24">
    <w:abstractNumId w:val="2"/>
  </w:num>
  <w:num w:numId="25">
    <w:abstractNumId w:val="21"/>
  </w:num>
  <w:num w:numId="26">
    <w:abstractNumId w:val="0"/>
  </w:num>
  <w:num w:numId="27">
    <w:abstractNumId w:val="6"/>
  </w:num>
  <w:num w:numId="28">
    <w:abstractNumId w:val="48"/>
  </w:num>
  <w:num w:numId="29">
    <w:abstractNumId w:val="47"/>
  </w:num>
  <w:num w:numId="30">
    <w:abstractNumId w:val="23"/>
  </w:num>
  <w:num w:numId="31">
    <w:abstractNumId w:val="34"/>
  </w:num>
  <w:num w:numId="32">
    <w:abstractNumId w:val="5"/>
  </w:num>
  <w:num w:numId="33">
    <w:abstractNumId w:val="20"/>
  </w:num>
  <w:num w:numId="34">
    <w:abstractNumId w:val="10"/>
  </w:num>
  <w:num w:numId="35">
    <w:abstractNumId w:val="18"/>
  </w:num>
  <w:num w:numId="36">
    <w:abstractNumId w:val="26"/>
  </w:num>
  <w:num w:numId="37">
    <w:abstractNumId w:val="43"/>
  </w:num>
  <w:num w:numId="38">
    <w:abstractNumId w:val="37"/>
  </w:num>
  <w:num w:numId="39">
    <w:abstractNumId w:val="27"/>
  </w:num>
  <w:num w:numId="40">
    <w:abstractNumId w:val="32"/>
  </w:num>
  <w:num w:numId="41">
    <w:abstractNumId w:val="42"/>
  </w:num>
  <w:num w:numId="42">
    <w:abstractNumId w:val="28"/>
  </w:num>
  <w:num w:numId="43">
    <w:abstractNumId w:val="14"/>
  </w:num>
  <w:num w:numId="44">
    <w:abstractNumId w:val="35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</w:num>
  <w:num w:numId="49">
    <w:abstractNumId w:val="39"/>
  </w:num>
  <w:num w:numId="5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4E41"/>
    <w:rsid w:val="00006805"/>
    <w:rsid w:val="00033E20"/>
    <w:rsid w:val="0003591C"/>
    <w:rsid w:val="00081CC3"/>
    <w:rsid w:val="00086E67"/>
    <w:rsid w:val="00097165"/>
    <w:rsid w:val="000C2A19"/>
    <w:rsid w:val="000C50B5"/>
    <w:rsid w:val="000C7581"/>
    <w:rsid w:val="000E42F4"/>
    <w:rsid w:val="0010534C"/>
    <w:rsid w:val="001155AE"/>
    <w:rsid w:val="00116242"/>
    <w:rsid w:val="001247E7"/>
    <w:rsid w:val="001550F4"/>
    <w:rsid w:val="0016428E"/>
    <w:rsid w:val="001809FB"/>
    <w:rsid w:val="001931ED"/>
    <w:rsid w:val="001B22E2"/>
    <w:rsid w:val="001F13AE"/>
    <w:rsid w:val="00211D61"/>
    <w:rsid w:val="00257755"/>
    <w:rsid w:val="00277233"/>
    <w:rsid w:val="00287AE2"/>
    <w:rsid w:val="00294ABC"/>
    <w:rsid w:val="00297E8E"/>
    <w:rsid w:val="002A5D6C"/>
    <w:rsid w:val="002C6869"/>
    <w:rsid w:val="002E20F8"/>
    <w:rsid w:val="002F7E3A"/>
    <w:rsid w:val="00302252"/>
    <w:rsid w:val="0030705E"/>
    <w:rsid w:val="00327047"/>
    <w:rsid w:val="0034081F"/>
    <w:rsid w:val="003C313A"/>
    <w:rsid w:val="00414D4B"/>
    <w:rsid w:val="00423107"/>
    <w:rsid w:val="0043397B"/>
    <w:rsid w:val="004849C9"/>
    <w:rsid w:val="004B22C2"/>
    <w:rsid w:val="004D3BCD"/>
    <w:rsid w:val="004D489D"/>
    <w:rsid w:val="004D53A6"/>
    <w:rsid w:val="004E606D"/>
    <w:rsid w:val="005013F7"/>
    <w:rsid w:val="005144D4"/>
    <w:rsid w:val="00522E86"/>
    <w:rsid w:val="00535EFC"/>
    <w:rsid w:val="00570036"/>
    <w:rsid w:val="00575ABA"/>
    <w:rsid w:val="00582A0E"/>
    <w:rsid w:val="00594534"/>
    <w:rsid w:val="005A3175"/>
    <w:rsid w:val="005E0D74"/>
    <w:rsid w:val="0060718A"/>
    <w:rsid w:val="00621D1E"/>
    <w:rsid w:val="00625230"/>
    <w:rsid w:val="00630129"/>
    <w:rsid w:val="00635D22"/>
    <w:rsid w:val="00695A25"/>
    <w:rsid w:val="006A5A9C"/>
    <w:rsid w:val="006B3951"/>
    <w:rsid w:val="006D34B2"/>
    <w:rsid w:val="006D704F"/>
    <w:rsid w:val="00755C2B"/>
    <w:rsid w:val="007601C3"/>
    <w:rsid w:val="0079704A"/>
    <w:rsid w:val="007C2B4F"/>
    <w:rsid w:val="007D1465"/>
    <w:rsid w:val="007D7636"/>
    <w:rsid w:val="00834776"/>
    <w:rsid w:val="008355BF"/>
    <w:rsid w:val="0084717E"/>
    <w:rsid w:val="00854945"/>
    <w:rsid w:val="00872CCD"/>
    <w:rsid w:val="00876CED"/>
    <w:rsid w:val="00891A47"/>
    <w:rsid w:val="008A76DE"/>
    <w:rsid w:val="008D16C9"/>
    <w:rsid w:val="008E6E23"/>
    <w:rsid w:val="009631D4"/>
    <w:rsid w:val="009867B5"/>
    <w:rsid w:val="00996DAE"/>
    <w:rsid w:val="009A58DA"/>
    <w:rsid w:val="009E1F8C"/>
    <w:rsid w:val="00A439BD"/>
    <w:rsid w:val="00A54E41"/>
    <w:rsid w:val="00A84E70"/>
    <w:rsid w:val="00AB05BD"/>
    <w:rsid w:val="00AD6E7A"/>
    <w:rsid w:val="00B31306"/>
    <w:rsid w:val="00B43F13"/>
    <w:rsid w:val="00B60F15"/>
    <w:rsid w:val="00B74D7A"/>
    <w:rsid w:val="00BA1CDE"/>
    <w:rsid w:val="00BA652C"/>
    <w:rsid w:val="00BE521E"/>
    <w:rsid w:val="00C579BA"/>
    <w:rsid w:val="00C96C4D"/>
    <w:rsid w:val="00CB188B"/>
    <w:rsid w:val="00CC7005"/>
    <w:rsid w:val="00CF1984"/>
    <w:rsid w:val="00D113CC"/>
    <w:rsid w:val="00D35A3E"/>
    <w:rsid w:val="00D47B2F"/>
    <w:rsid w:val="00D776EC"/>
    <w:rsid w:val="00DA0EA1"/>
    <w:rsid w:val="00DB63C4"/>
    <w:rsid w:val="00DC7F14"/>
    <w:rsid w:val="00DF6FB0"/>
    <w:rsid w:val="00E53AA6"/>
    <w:rsid w:val="00E60D0D"/>
    <w:rsid w:val="00EA00F6"/>
    <w:rsid w:val="00EB5A56"/>
    <w:rsid w:val="00EB7E0D"/>
    <w:rsid w:val="00EC5028"/>
    <w:rsid w:val="00EE1E9E"/>
    <w:rsid w:val="00F05BD5"/>
    <w:rsid w:val="00F064F7"/>
    <w:rsid w:val="00F12A1B"/>
    <w:rsid w:val="00F43155"/>
    <w:rsid w:val="00F9169F"/>
    <w:rsid w:val="00F92186"/>
    <w:rsid w:val="00F9426B"/>
    <w:rsid w:val="00FB031E"/>
    <w:rsid w:val="00FB0D9A"/>
    <w:rsid w:val="00FB1088"/>
    <w:rsid w:val="00FC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E41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4E41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54E4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70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54E41"/>
    <w:pPr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54E4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54E4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A54E41"/>
    <w:rPr>
      <w:rFonts w:eastAsia="Times New Roman" w:cs="Times New Roman"/>
      <w:b/>
      <w:bCs/>
      <w:sz w:val="2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54E41"/>
    <w:pPr>
      <w:suppressAutoHyphens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54E41"/>
    <w:rPr>
      <w:rFonts w:eastAsia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54E41"/>
    <w:pPr>
      <w:suppressAutoHyphens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54E41"/>
    <w:rPr>
      <w:rFonts w:eastAsia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54E41"/>
    <w:pPr>
      <w:suppressAutoHyphens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4E41"/>
    <w:rPr>
      <w:rFonts w:eastAsia="Times New Roman" w:cs="Times New Roman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A54E41"/>
    <w:rPr>
      <w:color w:val="0000FF"/>
      <w:u w:val="single"/>
    </w:rPr>
  </w:style>
  <w:style w:type="paragraph" w:customStyle="1" w:styleId="pkt">
    <w:name w:val="pkt"/>
    <w:basedOn w:val="Normalny"/>
    <w:uiPriority w:val="99"/>
    <w:rsid w:val="00A54E41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Blockquote">
    <w:name w:val="Blockquote"/>
    <w:basedOn w:val="Normalny"/>
    <w:uiPriority w:val="99"/>
    <w:rsid w:val="00A54E41"/>
    <w:pPr>
      <w:spacing w:before="100" w:after="100"/>
      <w:ind w:left="360" w:right="360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54E41"/>
    <w:pPr>
      <w:spacing w:before="100" w:after="100"/>
      <w:jc w:val="both"/>
    </w:pPr>
  </w:style>
  <w:style w:type="paragraph" w:customStyle="1" w:styleId="pkt1">
    <w:name w:val="pkt1"/>
    <w:basedOn w:val="Normalny"/>
    <w:uiPriority w:val="99"/>
    <w:rsid w:val="00A54E41"/>
    <w:pPr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ust">
    <w:name w:val="ust"/>
    <w:uiPriority w:val="99"/>
    <w:rsid w:val="00A54E41"/>
    <w:pPr>
      <w:spacing w:before="60" w:after="60" w:line="240" w:lineRule="auto"/>
      <w:ind w:left="426" w:hanging="284"/>
      <w:jc w:val="both"/>
    </w:pPr>
    <w:rPr>
      <w:rFonts w:eastAsia="Times New Roman" w:cs="Times New Roman"/>
      <w:szCs w:val="24"/>
      <w:lang w:eastAsia="pl-PL"/>
    </w:rPr>
  </w:style>
  <w:style w:type="paragraph" w:customStyle="1" w:styleId="Standardowy0">
    <w:name w:val="Standardowy.+"/>
    <w:rsid w:val="00A54E41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54E41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54E41"/>
    <w:rPr>
      <w:rFonts w:eastAsia="Times New Roman" w:cs="Times New Roman"/>
      <w:sz w:val="16"/>
      <w:szCs w:val="16"/>
      <w:lang w:eastAsia="pl-PL"/>
    </w:rPr>
  </w:style>
  <w:style w:type="paragraph" w:styleId="Bezodstpw">
    <w:name w:val="No Spacing"/>
    <w:uiPriority w:val="99"/>
    <w:qFormat/>
    <w:rsid w:val="00A54E41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Bezodstpw1">
    <w:name w:val="Bez odstępów1"/>
    <w:uiPriority w:val="99"/>
    <w:rsid w:val="00A54E41"/>
    <w:pPr>
      <w:spacing w:after="0" w:line="240" w:lineRule="auto"/>
    </w:pPr>
    <w:rPr>
      <w:rFonts w:ascii="Calibri" w:eastAsia="Times New Roman" w:hAnsi="Calibri" w:cs="Calibri"/>
      <w:szCs w:val="24"/>
    </w:rPr>
  </w:style>
  <w:style w:type="paragraph" w:customStyle="1" w:styleId="Tekstpodstawowy22">
    <w:name w:val="Tekst podstawowy 22"/>
    <w:basedOn w:val="Normalny"/>
    <w:uiPriority w:val="99"/>
    <w:rsid w:val="00A54E41"/>
    <w:pPr>
      <w:tabs>
        <w:tab w:val="left" w:pos="0"/>
      </w:tabs>
      <w:overflowPunct w:val="0"/>
      <w:autoSpaceDE w:val="0"/>
      <w:autoSpaceDN w:val="0"/>
      <w:adjustRightInd w:val="0"/>
      <w:spacing w:line="360" w:lineRule="auto"/>
      <w:ind w:left="360" w:hanging="360"/>
      <w:textAlignment w:val="baseline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A54E41"/>
    <w:pPr>
      <w:keepNext/>
      <w:suppressAutoHyphens/>
      <w:spacing w:before="240" w:after="120"/>
      <w:jc w:val="center"/>
    </w:pPr>
    <w:rPr>
      <w:rFonts w:ascii="Arial" w:eastAsia="Calibri" w:hAnsi="Arial" w:cs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A54E41"/>
    <w:rPr>
      <w:rFonts w:ascii="Arial" w:eastAsia="Calibri" w:hAnsi="Arial" w:cs="Arial"/>
      <w:i/>
      <w:iCs/>
      <w:sz w:val="28"/>
      <w:szCs w:val="28"/>
      <w:lang w:eastAsia="ar-SA"/>
    </w:rPr>
  </w:style>
  <w:style w:type="paragraph" w:customStyle="1" w:styleId="Default">
    <w:name w:val="Default"/>
    <w:uiPriority w:val="99"/>
    <w:rsid w:val="00A54E4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54E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4E41"/>
    <w:rPr>
      <w:rFonts w:eastAsia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A54E41"/>
    <w:pPr>
      <w:suppressAutoHyphens/>
      <w:ind w:firstLine="70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lit">
    <w:name w:val="lit"/>
    <w:uiPriority w:val="99"/>
    <w:rsid w:val="00A54E41"/>
    <w:pPr>
      <w:spacing w:before="60" w:after="60" w:line="240" w:lineRule="auto"/>
      <w:ind w:left="1281" w:hanging="272"/>
      <w:jc w:val="both"/>
    </w:pPr>
    <w:rPr>
      <w:rFonts w:eastAsia="Times New Roman" w:cs="Times New Roman"/>
      <w:szCs w:val="24"/>
      <w:lang w:eastAsia="pl-PL"/>
    </w:rPr>
  </w:style>
  <w:style w:type="paragraph" w:customStyle="1" w:styleId="Bezodstpw2">
    <w:name w:val="Bez odstępów2"/>
    <w:uiPriority w:val="99"/>
    <w:rsid w:val="00A54E41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Bezodstpw3">
    <w:name w:val="Bez odstępów3"/>
    <w:uiPriority w:val="99"/>
    <w:rsid w:val="00A54E41"/>
    <w:pPr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704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27047"/>
    <w:pPr>
      <w:suppressAutoHyphens/>
    </w:pPr>
    <w:rPr>
      <w:rFonts w:ascii="Tahoma" w:hAnsi="Tahoma"/>
      <w:sz w:val="22"/>
    </w:rPr>
  </w:style>
  <w:style w:type="paragraph" w:styleId="Nagwek">
    <w:name w:val="header"/>
    <w:basedOn w:val="Normalny"/>
    <w:link w:val="NagwekZnak"/>
    <w:semiHidden/>
    <w:unhideWhenUsed/>
    <w:rsid w:val="00F9169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F9169F"/>
    <w:rPr>
      <w:rFonts w:eastAsia="Times New Roman" w:cs="Times New Roman"/>
      <w:szCs w:val="24"/>
      <w:lang w:eastAsia="pl-PL"/>
    </w:rPr>
  </w:style>
  <w:style w:type="character" w:customStyle="1" w:styleId="BodyTextIndentChar">
    <w:name w:val="Body Text Indent Char"/>
    <w:basedOn w:val="Domylnaczcionkaakapitu"/>
    <w:link w:val="Tekstpodstawowywcity1"/>
    <w:locked/>
    <w:rsid w:val="00F9169F"/>
  </w:style>
  <w:style w:type="paragraph" w:customStyle="1" w:styleId="Tekstpodstawowywcity1">
    <w:name w:val="Tekst podstawowy wcięty1"/>
    <w:basedOn w:val="Normalny"/>
    <w:link w:val="BodyTextIndentChar"/>
    <w:rsid w:val="00F9169F"/>
    <w:pPr>
      <w:suppressAutoHyphens/>
      <w:spacing w:after="120"/>
      <w:ind w:left="283"/>
    </w:pPr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B49E2-E4E8-4CCA-B417-055C9F1D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pmusielak</dc:creator>
  <cp:lastModifiedBy>Zbyszek</cp:lastModifiedBy>
  <cp:revision>9</cp:revision>
  <cp:lastPrinted>2014-05-27T12:35:00Z</cp:lastPrinted>
  <dcterms:created xsi:type="dcterms:W3CDTF">2014-05-22T05:52:00Z</dcterms:created>
  <dcterms:modified xsi:type="dcterms:W3CDTF">2014-05-29T11:08:00Z</dcterms:modified>
</cp:coreProperties>
</file>