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1D1B" w14:textId="74A41E14" w:rsidR="005D4779" w:rsidRDefault="00D91B38" w:rsidP="00C62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8E88FA" w14:textId="2B0A85DA" w:rsidR="00D91B38" w:rsidRPr="00D91B38" w:rsidRDefault="00D91B38" w:rsidP="00D91B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161</w:t>
      </w:r>
      <w:r w:rsidRPr="00D91B38">
        <w:rPr>
          <w:rFonts w:ascii="Times New Roman" w:hAnsi="Times New Roman" w:cs="Times New Roman"/>
          <w:sz w:val="24"/>
          <w:szCs w:val="24"/>
        </w:rPr>
        <w:t>/2025</w:t>
      </w:r>
    </w:p>
    <w:p w14:paraId="2029B7EA" w14:textId="77777777" w:rsidR="00D91B38" w:rsidRPr="00D91B38" w:rsidRDefault="00D91B38" w:rsidP="00D91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B38">
        <w:rPr>
          <w:rFonts w:ascii="Times New Roman" w:hAnsi="Times New Roman" w:cs="Times New Roman"/>
          <w:sz w:val="24"/>
          <w:szCs w:val="24"/>
        </w:rPr>
        <w:t>BURMISTRZA GOSTYNIA</w:t>
      </w:r>
    </w:p>
    <w:p w14:paraId="513E32FF" w14:textId="5ADC9068" w:rsidR="00C62C71" w:rsidRDefault="00D91B38" w:rsidP="00D91B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15</w:t>
      </w:r>
      <w:r w:rsidRPr="00D91B38">
        <w:rPr>
          <w:rFonts w:ascii="Times New Roman" w:hAnsi="Times New Roman" w:cs="Times New Roman"/>
          <w:sz w:val="24"/>
          <w:szCs w:val="24"/>
        </w:rPr>
        <w:t xml:space="preserve"> stycznia 2025r</w:t>
      </w:r>
    </w:p>
    <w:p w14:paraId="278F7036" w14:textId="77777777" w:rsidR="00C62C71" w:rsidRDefault="00C62C71" w:rsidP="00C62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7420D" w14:textId="00E580E0" w:rsidR="005A5C9A" w:rsidRDefault="00C62C71" w:rsidP="00C62C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przeprow</w:t>
      </w:r>
      <w:r w:rsidR="00E95547">
        <w:rPr>
          <w:rFonts w:ascii="Times New Roman" w:hAnsi="Times New Roman" w:cs="Times New Roman"/>
          <w:sz w:val="24"/>
          <w:szCs w:val="24"/>
        </w:rPr>
        <w:t>adzenia konsultacji społecznych</w:t>
      </w:r>
      <w:r w:rsidR="00E95547" w:rsidRPr="00E95547">
        <w:rPr>
          <w:rFonts w:ascii="Times New Roman" w:hAnsi="Times New Roman" w:cs="Times New Roman"/>
          <w:sz w:val="24"/>
          <w:szCs w:val="24"/>
        </w:rPr>
        <w:t xml:space="preserve"> projektu uchwały w sprawie wyznaczenia obszaru zdegradowanego i obszaru rewitalizacji na terenie Gminy Gostyń</w:t>
      </w:r>
    </w:p>
    <w:p w14:paraId="161742AF" w14:textId="7A4B0B5D" w:rsidR="004719E4" w:rsidRDefault="005A5C9A" w:rsidP="00A47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4486E">
        <w:rPr>
          <w:rFonts w:ascii="Times New Roman" w:hAnsi="Times New Roman" w:cs="Times New Roman"/>
          <w:strike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30 ust. 1 ustawy z dnia 8 marca 1990 r. </w:t>
      </w:r>
      <w:r w:rsidR="004719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samorządzie gminnym (t. j. Dz.U. z 2024 r., poz. 1465 ze zmianą)</w:t>
      </w:r>
      <w:r w:rsidR="00A47178">
        <w:rPr>
          <w:rFonts w:ascii="Times New Roman" w:hAnsi="Times New Roman" w:cs="Times New Roman"/>
          <w:sz w:val="24"/>
          <w:szCs w:val="24"/>
        </w:rPr>
        <w:t xml:space="preserve"> </w:t>
      </w:r>
      <w:r w:rsidR="00A47178" w:rsidRPr="0094486E">
        <w:rPr>
          <w:rFonts w:ascii="Times New Roman" w:hAnsi="Times New Roman" w:cs="Times New Roman"/>
          <w:sz w:val="24"/>
          <w:szCs w:val="24"/>
        </w:rPr>
        <w:t xml:space="preserve">oraz </w:t>
      </w:r>
      <w:r w:rsidR="0072599C" w:rsidRPr="0094486E">
        <w:rPr>
          <w:rFonts w:ascii="Times New Roman" w:hAnsi="Times New Roman" w:cs="Times New Roman"/>
          <w:sz w:val="24"/>
          <w:szCs w:val="24"/>
        </w:rPr>
        <w:t>art</w:t>
      </w:r>
      <w:r w:rsidR="0072599C" w:rsidRPr="0072599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47178">
        <w:rPr>
          <w:rFonts w:ascii="Times New Roman" w:hAnsi="Times New Roman" w:cs="Times New Roman"/>
          <w:sz w:val="24"/>
          <w:szCs w:val="24"/>
        </w:rPr>
        <w:t xml:space="preserve"> 6 ust. 1 ustawy z</w:t>
      </w:r>
      <w:r w:rsidR="00A47178" w:rsidRPr="00A47178">
        <w:rPr>
          <w:rFonts w:ascii="Times New Roman" w:hAnsi="Times New Roman" w:cs="Times New Roman"/>
          <w:sz w:val="24"/>
          <w:szCs w:val="24"/>
        </w:rPr>
        <w:t xml:space="preserve"> dnia 9 października 2015 r.</w:t>
      </w:r>
      <w:r w:rsidR="00A47178">
        <w:rPr>
          <w:rFonts w:ascii="Times New Roman" w:hAnsi="Times New Roman" w:cs="Times New Roman"/>
          <w:sz w:val="24"/>
          <w:szCs w:val="24"/>
        </w:rPr>
        <w:t xml:space="preserve"> o rewitalizacji (t.j. Dz.U. 2024 poz.278)</w:t>
      </w:r>
      <w:r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04B928BB" w14:textId="43BBD6E7" w:rsidR="004719E4" w:rsidRDefault="004719E4" w:rsidP="004719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Zarządzam przeprowadzenie konsultacji społecznych</w:t>
      </w:r>
      <w:r w:rsidR="004B1C7A">
        <w:rPr>
          <w:rFonts w:ascii="Times New Roman" w:hAnsi="Times New Roman" w:cs="Times New Roman"/>
          <w:sz w:val="24"/>
          <w:szCs w:val="24"/>
        </w:rPr>
        <w:t>, zwanych dalej konsultacją</w:t>
      </w:r>
      <w:r w:rsidR="004B1C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178" w:rsidRPr="00A47178">
        <w:rPr>
          <w:rFonts w:ascii="Times New Roman" w:hAnsi="Times New Roman" w:cs="Times New Roman"/>
          <w:sz w:val="24"/>
          <w:szCs w:val="24"/>
        </w:rPr>
        <w:t xml:space="preserve">w sprawie wyznaczenia obszaru zdegradowanego i obszaru rewitalizacji na terenie Gminy </w:t>
      </w:r>
      <w:r w:rsidR="00A47178" w:rsidRPr="0094486E">
        <w:rPr>
          <w:rFonts w:ascii="Times New Roman" w:hAnsi="Times New Roman" w:cs="Times New Roman"/>
          <w:sz w:val="24"/>
          <w:szCs w:val="24"/>
        </w:rPr>
        <w:t>Gostyń</w:t>
      </w:r>
      <w:r w:rsidR="0094486E" w:rsidRPr="0094486E">
        <w:rPr>
          <w:rFonts w:ascii="Times New Roman" w:hAnsi="Times New Roman" w:cs="Times New Roman"/>
          <w:sz w:val="24"/>
          <w:szCs w:val="24"/>
        </w:rPr>
        <w:t>.</w:t>
      </w:r>
    </w:p>
    <w:p w14:paraId="009EC241" w14:textId="2EE89B05" w:rsidR="000F5D61" w:rsidRDefault="000F5D61" w:rsidP="00A47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Projekt </w:t>
      </w:r>
      <w:r w:rsidR="00155B7F">
        <w:rPr>
          <w:rFonts w:ascii="Times New Roman" w:hAnsi="Times New Roman" w:cs="Times New Roman"/>
          <w:sz w:val="24"/>
          <w:szCs w:val="24"/>
        </w:rPr>
        <w:t>Diagnozy służącej</w:t>
      </w:r>
      <w:r w:rsidR="00A47178">
        <w:rPr>
          <w:rFonts w:ascii="Times New Roman" w:hAnsi="Times New Roman" w:cs="Times New Roman"/>
          <w:sz w:val="24"/>
          <w:szCs w:val="24"/>
        </w:rPr>
        <w:t xml:space="preserve"> delimitacji obszaru zdegradowanego i obszaru rewitalizacji </w:t>
      </w:r>
      <w:r w:rsidR="00A47178" w:rsidRPr="00A47178">
        <w:rPr>
          <w:rFonts w:ascii="Times New Roman" w:hAnsi="Times New Roman" w:cs="Times New Roman"/>
          <w:sz w:val="24"/>
          <w:szCs w:val="24"/>
        </w:rPr>
        <w:t>na terenie Gminy Gostyń</w:t>
      </w:r>
      <w:r w:rsidR="00E46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niniejszego zarządzenia.</w:t>
      </w:r>
    </w:p>
    <w:p w14:paraId="71754C29" w14:textId="4FE22F90" w:rsidR="005D4779" w:rsidRPr="0094486E" w:rsidRDefault="000F5D61" w:rsidP="00725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5D47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Celem konsultacji</w:t>
      </w:r>
      <w:r w:rsidR="00155B7F">
        <w:rPr>
          <w:rFonts w:ascii="Times New Roman" w:hAnsi="Times New Roman" w:cs="Times New Roman"/>
          <w:sz w:val="24"/>
          <w:szCs w:val="24"/>
        </w:rPr>
        <w:t xml:space="preserve"> jest</w:t>
      </w:r>
      <w:r w:rsidR="005D4779">
        <w:rPr>
          <w:rFonts w:ascii="Times New Roman" w:hAnsi="Times New Roman" w:cs="Times New Roman"/>
          <w:sz w:val="24"/>
          <w:szCs w:val="24"/>
        </w:rPr>
        <w:t xml:space="preserve"> </w:t>
      </w:r>
      <w:r w:rsidR="00E468E2" w:rsidRPr="00E468E2">
        <w:rPr>
          <w:rFonts w:ascii="Times New Roman" w:hAnsi="Times New Roman" w:cs="Times New Roman"/>
          <w:sz w:val="24"/>
          <w:szCs w:val="24"/>
        </w:rPr>
        <w:t>zebranie od interesari</w:t>
      </w:r>
      <w:r w:rsidR="00E468E2">
        <w:rPr>
          <w:rFonts w:ascii="Times New Roman" w:hAnsi="Times New Roman" w:cs="Times New Roman"/>
          <w:sz w:val="24"/>
          <w:szCs w:val="24"/>
        </w:rPr>
        <w:t xml:space="preserve">uszy rewitalizacji uwag do projektu uchwały </w:t>
      </w:r>
      <w:r w:rsidR="00E468E2" w:rsidRPr="00E468E2">
        <w:rPr>
          <w:rFonts w:ascii="Times New Roman" w:hAnsi="Times New Roman" w:cs="Times New Roman"/>
          <w:sz w:val="24"/>
          <w:szCs w:val="24"/>
        </w:rPr>
        <w:t>w sprawie wyznaczenia obszaru zdegradowanego i obszaru rewitalizacji na terenie</w:t>
      </w:r>
      <w:r w:rsidR="0072599C">
        <w:rPr>
          <w:rFonts w:ascii="Times New Roman" w:hAnsi="Times New Roman" w:cs="Times New Roman"/>
          <w:sz w:val="24"/>
          <w:szCs w:val="24"/>
        </w:rPr>
        <w:t xml:space="preserve"> </w:t>
      </w:r>
      <w:r w:rsidR="00E468E2" w:rsidRPr="0094486E">
        <w:rPr>
          <w:rFonts w:ascii="Times New Roman" w:hAnsi="Times New Roman" w:cs="Times New Roman"/>
          <w:sz w:val="24"/>
          <w:szCs w:val="24"/>
        </w:rPr>
        <w:t>Gminy Gostyń</w:t>
      </w:r>
      <w:r w:rsidR="0072599C" w:rsidRPr="0094486E">
        <w:rPr>
          <w:rFonts w:ascii="Times New Roman" w:hAnsi="Times New Roman" w:cs="Times New Roman"/>
          <w:sz w:val="24"/>
          <w:szCs w:val="24"/>
        </w:rPr>
        <w:t>.</w:t>
      </w:r>
    </w:p>
    <w:p w14:paraId="44B1AB02" w14:textId="09EB96C7" w:rsidR="005D4779" w:rsidRDefault="00A05BBE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5D4779">
        <w:rPr>
          <w:rFonts w:ascii="Times New Roman" w:hAnsi="Times New Roman" w:cs="Times New Roman"/>
          <w:sz w:val="24"/>
          <w:szCs w:val="24"/>
        </w:rPr>
        <w:t>. Konsultacje, o których mowa w § 1 przeprowadza się w terminie od</w:t>
      </w:r>
      <w:r w:rsidR="00E468E2">
        <w:rPr>
          <w:rFonts w:ascii="Times New Roman" w:hAnsi="Times New Roman" w:cs="Times New Roman"/>
          <w:sz w:val="24"/>
          <w:szCs w:val="24"/>
        </w:rPr>
        <w:t xml:space="preserve"> 15 stycznia  2025</w:t>
      </w:r>
      <w:r w:rsidR="00D54336">
        <w:rPr>
          <w:rFonts w:ascii="Times New Roman" w:hAnsi="Times New Roman" w:cs="Times New Roman"/>
          <w:sz w:val="24"/>
          <w:szCs w:val="24"/>
        </w:rPr>
        <w:t xml:space="preserve"> r.</w:t>
      </w:r>
      <w:r w:rsidR="005D4779">
        <w:rPr>
          <w:rFonts w:ascii="Times New Roman" w:hAnsi="Times New Roman" w:cs="Times New Roman"/>
          <w:sz w:val="24"/>
          <w:szCs w:val="24"/>
        </w:rPr>
        <w:t xml:space="preserve"> do </w:t>
      </w:r>
      <w:r w:rsidR="00E468E2">
        <w:rPr>
          <w:rFonts w:ascii="Times New Roman" w:hAnsi="Times New Roman" w:cs="Times New Roman"/>
          <w:sz w:val="24"/>
          <w:szCs w:val="24"/>
        </w:rPr>
        <w:t>20 lutego 2025</w:t>
      </w:r>
      <w:r w:rsidR="00D5433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3418A2" w14:textId="5F1E0372" w:rsidR="0072599C" w:rsidRPr="00867A6C" w:rsidRDefault="00A05BBE" w:rsidP="00A05BB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599C">
        <w:rPr>
          <w:rFonts w:ascii="Times New Roman" w:hAnsi="Times New Roman" w:cs="Times New Roman"/>
          <w:sz w:val="24"/>
          <w:szCs w:val="24"/>
        </w:rPr>
        <w:t>§ 4. 1.</w:t>
      </w:r>
      <w:r w:rsidR="00155B7F">
        <w:rPr>
          <w:rFonts w:ascii="Times New Roman" w:hAnsi="Times New Roman" w:cs="Times New Roman"/>
          <w:sz w:val="24"/>
          <w:szCs w:val="24"/>
        </w:rPr>
        <w:t>Zbieranie</w:t>
      </w:r>
      <w:r w:rsidRPr="00A05BBE">
        <w:rPr>
          <w:rFonts w:ascii="Times New Roman" w:hAnsi="Times New Roman" w:cs="Times New Roman"/>
          <w:sz w:val="24"/>
          <w:szCs w:val="24"/>
        </w:rPr>
        <w:t xml:space="preserve"> uwag </w:t>
      </w:r>
      <w:r w:rsidR="00155B7F">
        <w:rPr>
          <w:rFonts w:ascii="Times New Roman" w:hAnsi="Times New Roman" w:cs="Times New Roman"/>
          <w:sz w:val="24"/>
          <w:szCs w:val="24"/>
        </w:rPr>
        <w:t>nastąpi na podstawie</w:t>
      </w:r>
      <w:r w:rsidRPr="00A05BBE">
        <w:rPr>
          <w:rFonts w:ascii="Times New Roman" w:hAnsi="Times New Roman" w:cs="Times New Roman"/>
          <w:sz w:val="24"/>
          <w:szCs w:val="24"/>
        </w:rPr>
        <w:t xml:space="preserve"> wypełnionego papierowego lub el</w:t>
      </w:r>
      <w:r>
        <w:rPr>
          <w:rFonts w:ascii="Times New Roman" w:hAnsi="Times New Roman" w:cs="Times New Roman"/>
          <w:sz w:val="24"/>
          <w:szCs w:val="24"/>
        </w:rPr>
        <w:t>ektronicznego formularza uwag</w:t>
      </w:r>
      <w:r w:rsidR="00867A6C">
        <w:rPr>
          <w:rFonts w:ascii="Times New Roman" w:hAnsi="Times New Roman" w:cs="Times New Roman"/>
          <w:sz w:val="24"/>
          <w:szCs w:val="24"/>
        </w:rPr>
        <w:t xml:space="preserve">, </w:t>
      </w:r>
      <w:r w:rsidR="00867A6C" w:rsidRPr="0094486E">
        <w:rPr>
          <w:rFonts w:ascii="Times New Roman" w:hAnsi="Times New Roman" w:cs="Times New Roman"/>
          <w:sz w:val="24"/>
          <w:szCs w:val="24"/>
        </w:rPr>
        <w:t>stanowiącego załącznik do niniejszego zarządzenia</w:t>
      </w:r>
      <w:r w:rsidRPr="009448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5C0F1" w14:textId="181A4F38" w:rsidR="00A05BBE" w:rsidRPr="00A05BBE" w:rsidRDefault="0072599C" w:rsidP="00725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5BBE" w:rsidRPr="00A05BBE">
        <w:rPr>
          <w:rFonts w:ascii="Times New Roman" w:hAnsi="Times New Roman" w:cs="Times New Roman"/>
          <w:sz w:val="24"/>
          <w:szCs w:val="24"/>
        </w:rPr>
        <w:t>Formularz dostępny będzie:</w:t>
      </w:r>
    </w:p>
    <w:p w14:paraId="6DB28733" w14:textId="0B477C97" w:rsidR="00A05BBE" w:rsidRDefault="0072599C" w:rsidP="00A05BBE">
      <w:pPr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05BBE" w:rsidRPr="00A05BBE">
        <w:rPr>
          <w:rFonts w:ascii="Times New Roman" w:hAnsi="Times New Roman" w:cs="Times New Roman"/>
          <w:sz w:val="24"/>
          <w:szCs w:val="24"/>
        </w:rPr>
        <w:t>na stronie internetowej Gminy Gostyń</w:t>
      </w:r>
      <w:r w:rsidR="00A05B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05BBE" w:rsidRPr="00F77B28">
          <w:rPr>
            <w:rStyle w:val="Hipercze"/>
            <w:rFonts w:ascii="Times New Roman" w:hAnsi="Times New Roman" w:cs="Times New Roman"/>
            <w:sz w:val="24"/>
            <w:szCs w:val="24"/>
          </w:rPr>
          <w:t>www.gostyn.pl</w:t>
        </w:r>
      </w:hyperlink>
      <w:r>
        <w:t>,</w:t>
      </w:r>
    </w:p>
    <w:p w14:paraId="59E1CF9C" w14:textId="11DC0ACE" w:rsidR="00A05BBE" w:rsidRPr="00A05BBE" w:rsidRDefault="0072599C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5BBE" w:rsidRPr="00A05BBE">
        <w:rPr>
          <w:rFonts w:ascii="Times New Roman" w:hAnsi="Times New Roman" w:cs="Times New Roman"/>
          <w:sz w:val="24"/>
          <w:szCs w:val="24"/>
        </w:rPr>
        <w:t xml:space="preserve">na stronie podmiotowej Gminy w Biuletynie Informacji Publicznej: </w:t>
      </w:r>
      <w:hyperlink r:id="rId6" w:history="1">
        <w:r w:rsidR="00A05BBE" w:rsidRPr="00F77B28">
          <w:rPr>
            <w:rStyle w:val="Hipercze"/>
            <w:rFonts w:ascii="Times New Roman" w:hAnsi="Times New Roman" w:cs="Times New Roman"/>
            <w:sz w:val="24"/>
            <w:szCs w:val="24"/>
          </w:rPr>
          <w:t>www.biuletyn.gostyn.pl</w:t>
        </w:r>
      </w:hyperlink>
      <w:r>
        <w:t>,</w:t>
      </w:r>
    </w:p>
    <w:p w14:paraId="46E68616" w14:textId="62D2FC2A" w:rsidR="00A05BBE" w:rsidRPr="00A05BBE" w:rsidRDefault="0072599C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5BBE" w:rsidRPr="00A05BBE">
        <w:rPr>
          <w:rFonts w:ascii="Times New Roman" w:hAnsi="Times New Roman" w:cs="Times New Roman"/>
          <w:sz w:val="24"/>
          <w:szCs w:val="24"/>
        </w:rPr>
        <w:t>na żądanie osób zainteresowanych w siedzibie Urzędu Miejskiego w Gostyniu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5B7F">
        <w:rPr>
          <w:rFonts w:ascii="Times New Roman" w:hAnsi="Times New Roman" w:cs="Times New Roman"/>
          <w:sz w:val="24"/>
          <w:szCs w:val="24"/>
        </w:rPr>
        <w:t xml:space="preserve"> Rynek 2 pok. nr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2E1D9" w14:textId="341C0D86" w:rsidR="00A05BBE" w:rsidRPr="00A05BBE" w:rsidRDefault="0072599C" w:rsidP="007259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5BBE" w:rsidRPr="00A05BBE">
        <w:rPr>
          <w:rFonts w:ascii="Times New Roman" w:hAnsi="Times New Roman" w:cs="Times New Roman"/>
          <w:sz w:val="24"/>
          <w:szCs w:val="24"/>
        </w:rPr>
        <w:t xml:space="preserve">Wypełnione formularze należy dostarczyć: </w:t>
      </w:r>
    </w:p>
    <w:p w14:paraId="2D8EEBDE" w14:textId="06B4D819" w:rsidR="00A05BBE" w:rsidRPr="00A05BBE" w:rsidRDefault="0072599C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05BBE" w:rsidRPr="00A05BBE">
        <w:rPr>
          <w:rFonts w:ascii="Times New Roman" w:hAnsi="Times New Roman" w:cs="Times New Roman"/>
          <w:sz w:val="24"/>
          <w:szCs w:val="24"/>
        </w:rPr>
        <w:t xml:space="preserve">drogą elektroniczną na adres e-mailowy: </w:t>
      </w:r>
      <w:hyperlink r:id="rId7" w:history="1">
        <w:r w:rsidR="00A05BBE" w:rsidRPr="00682EB8">
          <w:rPr>
            <w:rStyle w:val="Hipercze"/>
            <w:rFonts w:ascii="Times New Roman" w:hAnsi="Times New Roman" w:cs="Times New Roman"/>
            <w:sz w:val="24"/>
            <w:szCs w:val="24"/>
          </w:rPr>
          <w:t>um@gostyn.pl</w:t>
        </w:r>
      </w:hyperlink>
      <w:r>
        <w:t>,</w:t>
      </w:r>
      <w:r w:rsidR="00A05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B79AA" w14:textId="30E1E512" w:rsidR="00A05BBE" w:rsidRPr="00A05BBE" w:rsidRDefault="00966B8B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5BBE" w:rsidRPr="00A05BBE">
        <w:rPr>
          <w:rFonts w:ascii="Times New Roman" w:hAnsi="Times New Roman" w:cs="Times New Roman"/>
          <w:sz w:val="24"/>
          <w:szCs w:val="24"/>
        </w:rPr>
        <w:t>drogą korespondencyjną na adres: Urząd Miejski w Gostyniu, ul. Rynek 2, 63-800 Gostyń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775CAD" w14:textId="3399DDE2" w:rsidR="00A05BBE" w:rsidRPr="00A05BBE" w:rsidRDefault="00966B8B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A05BBE" w:rsidRPr="00A05BBE">
        <w:rPr>
          <w:rFonts w:ascii="Times New Roman" w:hAnsi="Times New Roman" w:cs="Times New Roman"/>
          <w:sz w:val="24"/>
          <w:szCs w:val="24"/>
        </w:rPr>
        <w:t>bezpośrednio do Urzędu Miejskiego w Gostyniu, ul. Rynek 2, 63-800 Gostyń</w:t>
      </w:r>
      <w:r w:rsidR="0015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7F">
        <w:rPr>
          <w:rFonts w:ascii="Times New Roman" w:hAnsi="Times New Roman" w:cs="Times New Roman"/>
          <w:sz w:val="24"/>
          <w:szCs w:val="24"/>
        </w:rPr>
        <w:t>pok</w:t>
      </w:r>
      <w:proofErr w:type="spellEnd"/>
      <w:r w:rsidR="00155B7F">
        <w:rPr>
          <w:rFonts w:ascii="Times New Roman" w:hAnsi="Times New Roman" w:cs="Times New Roman"/>
          <w:sz w:val="24"/>
          <w:szCs w:val="24"/>
        </w:rPr>
        <w:t xml:space="preserve"> nr 10</w:t>
      </w:r>
      <w:r w:rsidR="00A05BBE" w:rsidRPr="00A05BBE">
        <w:rPr>
          <w:rFonts w:ascii="Times New Roman" w:hAnsi="Times New Roman" w:cs="Times New Roman"/>
          <w:sz w:val="24"/>
          <w:szCs w:val="24"/>
        </w:rPr>
        <w:t xml:space="preserve"> w godzinach pracy Urzędu.</w:t>
      </w:r>
    </w:p>
    <w:p w14:paraId="2E2B4499" w14:textId="77777777" w:rsidR="00A05BBE" w:rsidRPr="00A05BBE" w:rsidRDefault="00A05BBE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35CDA" w14:textId="3F8A5734" w:rsidR="00A05BBE" w:rsidRPr="00A05BBE" w:rsidRDefault="00A05BBE" w:rsidP="00A05BBE">
      <w:pPr>
        <w:spacing w:after="0" w:line="36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966B8B">
        <w:rPr>
          <w:rFonts w:ascii="Times New Roman" w:hAnsi="Times New Roman" w:cs="Times New Roman"/>
          <w:sz w:val="24"/>
          <w:szCs w:val="24"/>
        </w:rPr>
        <w:t>Ankieta on-line do w</w:t>
      </w:r>
      <w:r w:rsidRPr="00A05BBE">
        <w:rPr>
          <w:rFonts w:ascii="Times New Roman" w:hAnsi="Times New Roman" w:cs="Times New Roman"/>
          <w:sz w:val="24"/>
          <w:szCs w:val="24"/>
        </w:rPr>
        <w:t>ypełnieni</w:t>
      </w:r>
      <w:r>
        <w:rPr>
          <w:rFonts w:ascii="Times New Roman" w:hAnsi="Times New Roman" w:cs="Times New Roman"/>
          <w:sz w:val="24"/>
          <w:szCs w:val="24"/>
        </w:rPr>
        <w:t>a dostępn</w:t>
      </w:r>
      <w:r w:rsidR="00966B8B">
        <w:rPr>
          <w:rFonts w:ascii="Times New Roman" w:hAnsi="Times New Roman" w:cs="Times New Roman"/>
          <w:sz w:val="24"/>
          <w:szCs w:val="24"/>
        </w:rPr>
        <w:t xml:space="preserve">a będzie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A05BBE">
        <w:rPr>
          <w:rFonts w:ascii="Times New Roman" w:hAnsi="Times New Roman" w:cs="Times New Roman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22687">
          <w:rPr>
            <w:rStyle w:val="Hipercze"/>
            <w:rFonts w:ascii="Times New Roman" w:hAnsi="Times New Roman" w:cs="Times New Roman"/>
          </w:rPr>
          <w:t>https://forms.office.com/e/xCyh7GT7d0</w:t>
        </w:r>
      </w:hyperlink>
      <w:r>
        <w:rPr>
          <w:rStyle w:val="Hipercze"/>
          <w:rFonts w:ascii="Times New Roman" w:hAnsi="Times New Roman" w:cs="Times New Roman"/>
        </w:rPr>
        <w:t xml:space="preserve"> </w:t>
      </w:r>
    </w:p>
    <w:p w14:paraId="2F3DE4AC" w14:textId="77777777" w:rsidR="00A05BBE" w:rsidRPr="00A05BBE" w:rsidRDefault="00A05BBE" w:rsidP="00A05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1C53B" w14:textId="7C65604B" w:rsidR="00A05BBE" w:rsidRDefault="00A05BBE" w:rsidP="00966B8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55B7F">
        <w:rPr>
          <w:rFonts w:ascii="Times New Roman" w:hAnsi="Times New Roman" w:cs="Times New Roman"/>
          <w:sz w:val="24"/>
          <w:szCs w:val="24"/>
        </w:rPr>
        <w:t>Spotkanie</w:t>
      </w:r>
      <w:r w:rsidRPr="00A05BBE">
        <w:rPr>
          <w:rFonts w:ascii="Times New Roman" w:hAnsi="Times New Roman" w:cs="Times New Roman"/>
          <w:sz w:val="24"/>
          <w:szCs w:val="24"/>
        </w:rPr>
        <w:t xml:space="preserve"> konsultacyjne z interesariuszami rewitalizacji</w:t>
      </w:r>
      <w:r w:rsidR="00966B8B" w:rsidRPr="00966B8B">
        <w:rPr>
          <w:rFonts w:ascii="Times New Roman" w:hAnsi="Times New Roman" w:cs="Times New Roman"/>
          <w:sz w:val="24"/>
          <w:szCs w:val="24"/>
        </w:rPr>
        <w:t xml:space="preserve"> </w:t>
      </w:r>
      <w:r w:rsidR="00966B8B" w:rsidRPr="00A05BBE">
        <w:rPr>
          <w:rFonts w:ascii="Times New Roman" w:hAnsi="Times New Roman" w:cs="Times New Roman"/>
          <w:sz w:val="24"/>
          <w:szCs w:val="24"/>
        </w:rPr>
        <w:t>odbędzie się w dniu 6.02.2025 rok</w:t>
      </w:r>
      <w:r w:rsidR="00966B8B">
        <w:rPr>
          <w:rFonts w:ascii="Times New Roman" w:hAnsi="Times New Roman" w:cs="Times New Roman"/>
          <w:sz w:val="24"/>
          <w:szCs w:val="24"/>
        </w:rPr>
        <w:t>u o godz. 14:00 w sali narad</w:t>
      </w:r>
      <w:r w:rsidR="00966B8B" w:rsidRPr="00A05BBE">
        <w:rPr>
          <w:rFonts w:ascii="Times New Roman" w:hAnsi="Times New Roman" w:cs="Times New Roman"/>
          <w:sz w:val="24"/>
          <w:szCs w:val="24"/>
        </w:rPr>
        <w:t>, przy ulicy 1 Maja 1 (kamienica)</w:t>
      </w:r>
      <w:r w:rsidR="00966B8B">
        <w:rPr>
          <w:rFonts w:ascii="Times New Roman" w:hAnsi="Times New Roman" w:cs="Times New Roman"/>
          <w:sz w:val="24"/>
          <w:szCs w:val="24"/>
        </w:rPr>
        <w:t xml:space="preserve"> pok. Nr 7</w:t>
      </w:r>
      <w:r w:rsidR="00966B8B" w:rsidRPr="00A05BBE">
        <w:rPr>
          <w:rFonts w:ascii="Times New Roman" w:hAnsi="Times New Roman" w:cs="Times New Roman"/>
          <w:sz w:val="24"/>
          <w:szCs w:val="24"/>
        </w:rPr>
        <w:t>.</w:t>
      </w:r>
      <w:r w:rsidR="00966B8B">
        <w:rPr>
          <w:rFonts w:ascii="Times New Roman" w:hAnsi="Times New Roman" w:cs="Times New Roman"/>
          <w:sz w:val="24"/>
          <w:szCs w:val="24"/>
        </w:rPr>
        <w:t xml:space="preserve"> W trakcie tej formy konsultacji</w:t>
      </w:r>
      <w:r w:rsidRPr="00A05BBE">
        <w:rPr>
          <w:rFonts w:ascii="Times New Roman" w:hAnsi="Times New Roman" w:cs="Times New Roman"/>
          <w:sz w:val="24"/>
          <w:szCs w:val="24"/>
        </w:rPr>
        <w:t xml:space="preserve"> zostanie omówiona metodyka wyznaczenia obszaru zdegradowanego i obszaru rewitalizacji na terenie Gminy Gostyń. </w:t>
      </w:r>
    </w:p>
    <w:p w14:paraId="457817CE" w14:textId="0708F7F3" w:rsidR="0043552F" w:rsidRPr="0043552F" w:rsidRDefault="002C6A66" w:rsidP="004355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66B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552F" w:rsidRPr="0043552F">
        <w:rPr>
          <w:rFonts w:ascii="Times New Roman" w:hAnsi="Times New Roman" w:cs="Times New Roman"/>
          <w:sz w:val="24"/>
          <w:szCs w:val="24"/>
        </w:rPr>
        <w:t xml:space="preserve">Poniższe materiały informacyjne zostaną zamieszczone w wersji elektronicznej na stronie podmiotowej Gminy w Biuletynie Informacji Publicznej: </w:t>
      </w:r>
      <w:hyperlink r:id="rId9" w:history="1">
        <w:r w:rsidR="0043552F" w:rsidRPr="0043552F">
          <w:rPr>
            <w:rStyle w:val="Hipercze"/>
            <w:rFonts w:ascii="Times New Roman" w:hAnsi="Times New Roman" w:cs="Times New Roman"/>
            <w:sz w:val="24"/>
            <w:szCs w:val="24"/>
          </w:rPr>
          <w:t>www.biuletyn.gostyn.pl</w:t>
        </w:r>
      </w:hyperlink>
      <w:r w:rsidR="0043552F" w:rsidRPr="0043552F">
        <w:rPr>
          <w:rFonts w:ascii="Times New Roman" w:hAnsi="Times New Roman" w:cs="Times New Roman"/>
          <w:sz w:val="24"/>
          <w:szCs w:val="24"/>
        </w:rPr>
        <w:t xml:space="preserve"> i stronie </w:t>
      </w:r>
      <w:hyperlink r:id="rId10" w:history="1">
        <w:r w:rsidR="0043552F" w:rsidRPr="0043552F">
          <w:rPr>
            <w:rStyle w:val="Hipercze"/>
            <w:rFonts w:ascii="Times New Roman" w:hAnsi="Times New Roman" w:cs="Times New Roman"/>
            <w:sz w:val="24"/>
            <w:szCs w:val="24"/>
          </w:rPr>
          <w:t>www.gostyn.pl</w:t>
        </w:r>
      </w:hyperlink>
      <w:r w:rsidR="0043552F" w:rsidRPr="0043552F">
        <w:rPr>
          <w:rFonts w:ascii="Times New Roman" w:hAnsi="Times New Roman" w:cs="Times New Roman"/>
          <w:sz w:val="24"/>
          <w:szCs w:val="24"/>
        </w:rPr>
        <w:t xml:space="preserve">  oraz dostępne na żądanie osób zainteresowanych w wersji papierowej w Urzędzie Miejskim </w:t>
      </w:r>
      <w:bookmarkStart w:id="0" w:name="_Hlk93488458"/>
      <w:r w:rsidR="0094486E">
        <w:rPr>
          <w:rFonts w:ascii="Times New Roman" w:hAnsi="Times New Roman" w:cs="Times New Roman"/>
          <w:sz w:val="24"/>
          <w:szCs w:val="24"/>
        </w:rPr>
        <w:t>w Gostyniu,</w:t>
      </w:r>
      <w:r w:rsidR="0043552F" w:rsidRPr="0043552F">
        <w:rPr>
          <w:rFonts w:ascii="Times New Roman" w:hAnsi="Times New Roman" w:cs="Times New Roman"/>
          <w:sz w:val="24"/>
          <w:szCs w:val="24"/>
        </w:rPr>
        <w:t xml:space="preserve"> Rynek 2, 63-800 </w:t>
      </w:r>
      <w:bookmarkEnd w:id="0"/>
      <w:r w:rsidR="0043552F" w:rsidRPr="0043552F">
        <w:rPr>
          <w:rFonts w:ascii="Times New Roman" w:hAnsi="Times New Roman" w:cs="Times New Roman"/>
          <w:sz w:val="24"/>
          <w:szCs w:val="24"/>
        </w:rPr>
        <w:t>Gostyń:</w:t>
      </w:r>
    </w:p>
    <w:p w14:paraId="2B361C25" w14:textId="3371C3BE" w:rsidR="0043552F" w:rsidRPr="00966B8B" w:rsidRDefault="0043552F" w:rsidP="00966B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B">
        <w:rPr>
          <w:rFonts w:ascii="Times New Roman" w:hAnsi="Times New Roman" w:cs="Times New Roman"/>
          <w:sz w:val="24"/>
          <w:szCs w:val="24"/>
        </w:rPr>
        <w:t>projekt Uchwały Rady Miejskiej w Gostyniu w sprawie wyznaczenia obszaru zdegradowanego i obszaru rewitalizacji na terenie Gminy Gostyń</w:t>
      </w:r>
      <w:r w:rsidR="00966B8B">
        <w:rPr>
          <w:rFonts w:ascii="Times New Roman" w:hAnsi="Times New Roman" w:cs="Times New Roman"/>
          <w:sz w:val="24"/>
          <w:szCs w:val="24"/>
        </w:rPr>
        <w:t>;</w:t>
      </w:r>
    </w:p>
    <w:p w14:paraId="55E276E8" w14:textId="782D45E5" w:rsidR="0043552F" w:rsidRPr="0043552F" w:rsidRDefault="0043552F" w:rsidP="0043552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2F">
        <w:rPr>
          <w:rFonts w:ascii="Times New Roman" w:hAnsi="Times New Roman" w:cs="Times New Roman"/>
          <w:sz w:val="24"/>
          <w:szCs w:val="24"/>
        </w:rPr>
        <w:t>formularz zgłaszania uwag</w:t>
      </w:r>
      <w:r w:rsidR="00966B8B">
        <w:rPr>
          <w:rFonts w:ascii="Times New Roman" w:hAnsi="Times New Roman" w:cs="Times New Roman"/>
          <w:sz w:val="24"/>
          <w:szCs w:val="24"/>
        </w:rPr>
        <w:t>;</w:t>
      </w:r>
    </w:p>
    <w:p w14:paraId="6BF87659" w14:textId="4427AA81" w:rsidR="0043552F" w:rsidRPr="0043552F" w:rsidRDefault="0043552F" w:rsidP="0043552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2F">
        <w:rPr>
          <w:rFonts w:ascii="Times New Roman" w:hAnsi="Times New Roman" w:cs="Times New Roman"/>
          <w:sz w:val="24"/>
          <w:szCs w:val="24"/>
        </w:rPr>
        <w:t>mapa określająca granice obszaru zdegradowanego i obszaru rewitalizacji</w:t>
      </w:r>
      <w:r w:rsidR="00966B8B">
        <w:rPr>
          <w:rFonts w:ascii="Times New Roman" w:hAnsi="Times New Roman" w:cs="Times New Roman"/>
          <w:sz w:val="24"/>
          <w:szCs w:val="24"/>
        </w:rPr>
        <w:t>;</w:t>
      </w:r>
      <w:r w:rsidRPr="00435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8647E" w14:textId="2F66E4F6" w:rsidR="002C6A66" w:rsidRPr="0043552F" w:rsidRDefault="0043552F" w:rsidP="0043552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2F">
        <w:rPr>
          <w:rFonts w:ascii="Times New Roman" w:hAnsi="Times New Roman" w:cs="Times New Roman"/>
          <w:sz w:val="24"/>
          <w:szCs w:val="24"/>
        </w:rPr>
        <w:t>diagnoza służąca wyznaczeniu obszaru zdegradowanego i obszaru rewitalizacji Gminy Gostyń.</w:t>
      </w:r>
    </w:p>
    <w:p w14:paraId="22AE4F81" w14:textId="72E99B10" w:rsidR="004B1C7A" w:rsidRDefault="004B1C7A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5. Z przeprowadzonej konsultacji zostanie sporządzone sprawozdanie, które zostanie umieszczone na stronie Biuletynu Informacji Publicznej </w:t>
      </w:r>
      <w:hyperlink r:id="rId11" w:history="1">
        <w:r w:rsidRPr="00F77B28">
          <w:rPr>
            <w:rStyle w:val="Hipercze"/>
            <w:rFonts w:ascii="Times New Roman" w:hAnsi="Times New Roman" w:cs="Times New Roman"/>
            <w:sz w:val="24"/>
            <w:szCs w:val="24"/>
          </w:rPr>
          <w:t>www.biuletyn.gostyn.pl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58C8CF5" w14:textId="78A2561D" w:rsidR="004B1C7A" w:rsidRPr="0094486E" w:rsidRDefault="004B1C7A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6. Wykonanie zarządzenia powierza się </w:t>
      </w:r>
      <w:r w:rsidR="00966B8B" w:rsidRPr="0094486E">
        <w:rPr>
          <w:rFonts w:ascii="Times New Roman" w:hAnsi="Times New Roman" w:cs="Times New Roman"/>
          <w:sz w:val="24"/>
          <w:szCs w:val="24"/>
        </w:rPr>
        <w:t>naczelnikowi Wydziału Inwestycji.</w:t>
      </w:r>
    </w:p>
    <w:p w14:paraId="3F3CD373" w14:textId="2D1E0FDB" w:rsidR="004B1C7A" w:rsidRDefault="004B1C7A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7. Zarządzenie wchodzi w życie z dniem podpisania.</w:t>
      </w:r>
    </w:p>
    <w:p w14:paraId="1B4B04CC" w14:textId="77777777" w:rsidR="006B0401" w:rsidRPr="006B0401" w:rsidRDefault="006B0401" w:rsidP="006B0401">
      <w:pPr>
        <w:widowControl w:val="0"/>
        <w:suppressAutoHyphens/>
        <w:overflowPunct w:val="0"/>
        <w:adjustRightInd w:val="0"/>
        <w:spacing w:after="0" w:line="240" w:lineRule="auto"/>
        <w:ind w:left="5664" w:firstLine="708"/>
        <w:rPr>
          <w:rFonts w:ascii="Corbel" w:eastAsia="Arial Unicode MS" w:hAnsi="Corbel" w:cs="Times New Roman"/>
          <w:sz w:val="24"/>
          <w:szCs w:val="24"/>
          <w:lang w:eastAsia="zh-CN"/>
          <w14:ligatures w14:val="none"/>
        </w:rPr>
      </w:pPr>
      <w:r w:rsidRPr="006B0401">
        <w:rPr>
          <w:rFonts w:ascii="Corbel" w:eastAsia="Arial Unicode MS" w:hAnsi="Corbel" w:cs="Times New Roman"/>
          <w:sz w:val="24"/>
          <w:szCs w:val="24"/>
          <w:lang w:eastAsia="zh-CN"/>
          <w14:ligatures w14:val="none"/>
        </w:rPr>
        <w:t>BURMISTRZ GOSTYNIA</w:t>
      </w:r>
    </w:p>
    <w:p w14:paraId="2803D7A2" w14:textId="77777777" w:rsidR="006B0401" w:rsidRPr="006B0401" w:rsidRDefault="006B0401" w:rsidP="006B0401">
      <w:pPr>
        <w:widowControl w:val="0"/>
        <w:suppressAutoHyphens/>
        <w:overflowPunct w:val="0"/>
        <w:adjustRightInd w:val="0"/>
        <w:spacing w:after="0" w:line="240" w:lineRule="auto"/>
        <w:ind w:left="5664" w:firstLine="708"/>
        <w:rPr>
          <w:rFonts w:ascii="Corbel" w:eastAsia="Arial Unicode MS" w:hAnsi="Corbel" w:cs="Times New Roman"/>
          <w:sz w:val="24"/>
          <w:szCs w:val="24"/>
          <w:lang w:eastAsia="zh-CN"/>
          <w14:ligatures w14:val="none"/>
        </w:rPr>
      </w:pPr>
    </w:p>
    <w:p w14:paraId="36742D4E" w14:textId="77777777" w:rsidR="006B0401" w:rsidRPr="006B0401" w:rsidRDefault="006B0401" w:rsidP="006B0401">
      <w:pPr>
        <w:widowControl w:val="0"/>
        <w:suppressAutoHyphens/>
        <w:overflowPunct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6B0401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 xml:space="preserve">                           /-/ </w:t>
      </w:r>
      <w:r w:rsidRPr="006B0401">
        <w:rPr>
          <w:rFonts w:ascii="Corbel" w:eastAsia="Arial Unicode MS" w:hAnsi="Corbel" w:cs="Times New Roman"/>
          <w:i/>
          <w:sz w:val="24"/>
          <w:szCs w:val="24"/>
          <w:lang w:eastAsia="zh-CN"/>
          <w14:ligatures w14:val="none"/>
        </w:rPr>
        <w:t>J e r z y    K u l a k</w:t>
      </w:r>
    </w:p>
    <w:p w14:paraId="6195C006" w14:textId="77777777" w:rsidR="004B1C7A" w:rsidRDefault="004B1C7A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3211E" w14:textId="53C263C6" w:rsidR="004B1C7A" w:rsidRDefault="006B0401" w:rsidP="006B0401">
      <w:pPr>
        <w:tabs>
          <w:tab w:val="left" w:pos="59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1CC4E88" w14:textId="3068ACD7" w:rsidR="004B1C7A" w:rsidRDefault="004B1C7A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5D035" w14:textId="77777777" w:rsidR="00D91B38" w:rsidRPr="00D91B38" w:rsidRDefault="00D91B38" w:rsidP="00D91B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B38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F61540D" w14:textId="462C18D6" w:rsidR="00D91B38" w:rsidRPr="00D91B38" w:rsidRDefault="00D91B38" w:rsidP="00D91B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161</w:t>
      </w:r>
      <w:r w:rsidRPr="00D91B38">
        <w:rPr>
          <w:rFonts w:ascii="Times New Roman" w:hAnsi="Times New Roman" w:cs="Times New Roman"/>
          <w:sz w:val="24"/>
          <w:szCs w:val="24"/>
        </w:rPr>
        <w:t>/2025</w:t>
      </w:r>
    </w:p>
    <w:p w14:paraId="63E2458C" w14:textId="77777777" w:rsidR="00D91B38" w:rsidRPr="00D91B38" w:rsidRDefault="00D91B38" w:rsidP="00D91B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B38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39A58B6E" w14:textId="6CFE8451" w:rsidR="004B1C7A" w:rsidRDefault="00D91B38" w:rsidP="00D91B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15 </w:t>
      </w:r>
      <w:r w:rsidRPr="00D91B38">
        <w:rPr>
          <w:rFonts w:ascii="Times New Roman" w:hAnsi="Times New Roman" w:cs="Times New Roman"/>
          <w:sz w:val="24"/>
          <w:szCs w:val="24"/>
        </w:rPr>
        <w:t>stycznia 2025r.</w:t>
      </w:r>
    </w:p>
    <w:p w14:paraId="78AC4912" w14:textId="77777777" w:rsidR="004B1C7A" w:rsidRPr="000F5D61" w:rsidRDefault="004B1C7A" w:rsidP="005D4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9382D" w14:textId="77777777" w:rsidR="0043552F" w:rsidRDefault="0043552F" w:rsidP="00966B8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52F">
        <w:rPr>
          <w:rFonts w:ascii="Times New Roman" w:hAnsi="Times New Roman" w:cs="Times New Roman"/>
          <w:sz w:val="24"/>
          <w:szCs w:val="24"/>
        </w:rPr>
        <w:t>w sprawie przeprowadzenia konsultacji społecznych projektu uchwały w sprawie wyznaczenia obszaru zdegradowanego i obszaru rewitalizacji na terenie Gminy Gostyń</w:t>
      </w:r>
    </w:p>
    <w:p w14:paraId="4D4399CC" w14:textId="0CD38BD6" w:rsidR="005A5C9A" w:rsidRDefault="0043552F" w:rsidP="004355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43552F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awą</w:t>
      </w:r>
      <w:r w:rsidRPr="0043552F">
        <w:rPr>
          <w:rFonts w:ascii="Times New Roman" w:hAnsi="Times New Roman" w:cs="Times New Roman"/>
          <w:sz w:val="24"/>
          <w:szCs w:val="24"/>
        </w:rPr>
        <w:t xml:space="preserve"> z dnia 9 października 2015 r.</w:t>
      </w:r>
      <w:r>
        <w:rPr>
          <w:rFonts w:ascii="Times New Roman" w:hAnsi="Times New Roman" w:cs="Times New Roman"/>
          <w:sz w:val="24"/>
          <w:szCs w:val="24"/>
        </w:rPr>
        <w:t xml:space="preserve"> o rewitalizacji</w:t>
      </w:r>
      <w:r w:rsidRPr="0043552F">
        <w:rPr>
          <w:rFonts w:ascii="Times New Roman" w:hAnsi="Times New Roman" w:cs="Times New Roman"/>
          <w:sz w:val="24"/>
          <w:szCs w:val="24"/>
        </w:rPr>
        <w:t xml:space="preserve"> (t.j. Dz.U. 2024 poz.278)</w:t>
      </w:r>
      <w:r>
        <w:rPr>
          <w:rFonts w:ascii="Times New Roman" w:hAnsi="Times New Roman" w:cs="Times New Roman"/>
          <w:sz w:val="24"/>
          <w:szCs w:val="24"/>
        </w:rPr>
        <w:t xml:space="preserve"> gmina ma obowiązek przeprowadzić konsultacje społeczne przed podjęciem uchwały o wyznaczeniu </w:t>
      </w:r>
      <w:r w:rsidRPr="0043552F">
        <w:rPr>
          <w:rFonts w:ascii="Times New Roman" w:hAnsi="Times New Roman" w:cs="Times New Roman"/>
          <w:sz w:val="24"/>
          <w:szCs w:val="24"/>
        </w:rPr>
        <w:t xml:space="preserve">obszaru zdegradowanego i obszaru rewitalizacji na terenie Gminy Gostyń </w:t>
      </w:r>
    </w:p>
    <w:p w14:paraId="03D942AF" w14:textId="5BD55915" w:rsidR="00672711" w:rsidRDefault="00672711" w:rsidP="005A5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 podpisanie zarządzenia stało się zasadne.</w:t>
      </w:r>
    </w:p>
    <w:p w14:paraId="56F72F1F" w14:textId="77777777" w:rsidR="00672711" w:rsidRDefault="00672711" w:rsidP="005A5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A5779" w14:textId="77777777" w:rsidR="00672711" w:rsidRDefault="00672711" w:rsidP="005A5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24765" w14:textId="77777777" w:rsidR="00672711" w:rsidRDefault="00672711" w:rsidP="005A5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759DD" w14:textId="77777777" w:rsidR="006B0401" w:rsidRPr="006B0401" w:rsidRDefault="006B0401" w:rsidP="006B0401">
      <w:pPr>
        <w:widowControl w:val="0"/>
        <w:suppressAutoHyphens/>
        <w:overflowPunct w:val="0"/>
        <w:adjustRightInd w:val="0"/>
        <w:spacing w:after="0" w:line="240" w:lineRule="auto"/>
        <w:ind w:left="5664" w:firstLine="708"/>
        <w:rPr>
          <w:rFonts w:ascii="Corbel" w:eastAsia="Arial Unicode MS" w:hAnsi="Corbel" w:cs="Times New Roman"/>
          <w:sz w:val="24"/>
          <w:szCs w:val="24"/>
          <w:lang w:eastAsia="zh-CN"/>
          <w14:ligatures w14:val="none"/>
        </w:rPr>
      </w:pPr>
      <w:r w:rsidRPr="006B0401">
        <w:rPr>
          <w:rFonts w:ascii="Corbel" w:eastAsia="Arial Unicode MS" w:hAnsi="Corbel" w:cs="Times New Roman"/>
          <w:sz w:val="24"/>
          <w:szCs w:val="24"/>
          <w:lang w:eastAsia="zh-CN"/>
          <w14:ligatures w14:val="none"/>
        </w:rPr>
        <w:t>BURMISTRZ GOSTYNIA</w:t>
      </w:r>
    </w:p>
    <w:p w14:paraId="61DF5FEE" w14:textId="77777777" w:rsidR="006B0401" w:rsidRPr="006B0401" w:rsidRDefault="006B0401" w:rsidP="006B0401">
      <w:pPr>
        <w:widowControl w:val="0"/>
        <w:suppressAutoHyphens/>
        <w:overflowPunct w:val="0"/>
        <w:adjustRightInd w:val="0"/>
        <w:spacing w:after="0" w:line="240" w:lineRule="auto"/>
        <w:ind w:left="5664" w:firstLine="708"/>
        <w:rPr>
          <w:rFonts w:ascii="Corbel" w:eastAsia="Arial Unicode MS" w:hAnsi="Corbel" w:cs="Times New Roman"/>
          <w:sz w:val="24"/>
          <w:szCs w:val="24"/>
          <w:lang w:eastAsia="zh-CN"/>
          <w14:ligatures w14:val="none"/>
        </w:rPr>
      </w:pPr>
    </w:p>
    <w:p w14:paraId="517015FC" w14:textId="77777777" w:rsidR="006B0401" w:rsidRPr="006B0401" w:rsidRDefault="006B0401" w:rsidP="006B0401">
      <w:pPr>
        <w:widowControl w:val="0"/>
        <w:suppressAutoHyphens/>
        <w:overflowPunct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6B0401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 xml:space="preserve">                           /-/ </w:t>
      </w:r>
      <w:r w:rsidRPr="006B0401">
        <w:rPr>
          <w:rFonts w:ascii="Corbel" w:eastAsia="Arial Unicode MS" w:hAnsi="Corbel" w:cs="Times New Roman"/>
          <w:i/>
          <w:sz w:val="24"/>
          <w:szCs w:val="24"/>
          <w:lang w:eastAsia="zh-CN"/>
          <w14:ligatures w14:val="none"/>
        </w:rPr>
        <w:t>J e r z y    K u l a k</w:t>
      </w:r>
    </w:p>
    <w:p w14:paraId="4E9125C0" w14:textId="77777777" w:rsidR="00672711" w:rsidRPr="00C62C71" w:rsidRDefault="00672711" w:rsidP="005A5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72711" w:rsidRPr="00C6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F60F61" w16cex:dateUtc="2025-01-15T08:05:00Z"/>
  <w16cex:commentExtensible w16cex:durableId="41E1C23D" w16cex:dateUtc="2025-01-15T08:09:00Z"/>
  <w16cex:commentExtensible w16cex:durableId="4CABA08D" w16cex:dateUtc="2025-01-15T08:12:00Z"/>
  <w16cex:commentExtensible w16cex:durableId="271ABF66" w16cex:dateUtc="2025-01-15T08:12:00Z"/>
  <w16cex:commentExtensible w16cex:durableId="4E133AD4" w16cex:dateUtc="2025-01-15T08:28:00Z"/>
  <w16cex:commentExtensible w16cex:durableId="7E1FC694" w16cex:dateUtc="2025-01-15T08:21:00Z"/>
  <w16cex:commentExtensible w16cex:durableId="5ABC99C5" w16cex:dateUtc="2025-01-15T08:23:00Z"/>
  <w16cex:commentExtensible w16cex:durableId="4C4D7AFC" w16cex:dateUtc="2025-01-15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C4CD4B" w16cid:durableId="3EF60F61"/>
  <w16cid:commentId w16cid:paraId="13A94096" w16cid:durableId="41E1C23D"/>
  <w16cid:commentId w16cid:paraId="4153A159" w16cid:durableId="4CABA08D"/>
  <w16cid:commentId w16cid:paraId="33477E15" w16cid:durableId="271ABF66"/>
  <w16cid:commentId w16cid:paraId="1D77026F" w16cid:durableId="4E133AD4"/>
  <w16cid:commentId w16cid:paraId="2CF39544" w16cid:durableId="7E1FC694"/>
  <w16cid:commentId w16cid:paraId="413DE780" w16cid:durableId="5ABC99C5"/>
  <w16cid:commentId w16cid:paraId="185999DA" w16cid:durableId="4C4D7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DA9"/>
    <w:multiLevelType w:val="hybridMultilevel"/>
    <w:tmpl w:val="CB7CEE62"/>
    <w:lvl w:ilvl="0" w:tplc="AAE804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10B4"/>
    <w:multiLevelType w:val="hybridMultilevel"/>
    <w:tmpl w:val="21E841D0"/>
    <w:lvl w:ilvl="0" w:tplc="D6E0E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71"/>
    <w:rsid w:val="000F5D61"/>
    <w:rsid w:val="00155B7F"/>
    <w:rsid w:val="00167E8C"/>
    <w:rsid w:val="001A34A8"/>
    <w:rsid w:val="002458C1"/>
    <w:rsid w:val="002C6A66"/>
    <w:rsid w:val="00335AD7"/>
    <w:rsid w:val="0043552F"/>
    <w:rsid w:val="004719E4"/>
    <w:rsid w:val="00477C29"/>
    <w:rsid w:val="004B1C7A"/>
    <w:rsid w:val="005A5C9A"/>
    <w:rsid w:val="005D4779"/>
    <w:rsid w:val="00672711"/>
    <w:rsid w:val="006B0401"/>
    <w:rsid w:val="0072599C"/>
    <w:rsid w:val="00867A6C"/>
    <w:rsid w:val="00886DCC"/>
    <w:rsid w:val="0094486E"/>
    <w:rsid w:val="00966B8B"/>
    <w:rsid w:val="00A05BBE"/>
    <w:rsid w:val="00A402A9"/>
    <w:rsid w:val="00A47178"/>
    <w:rsid w:val="00A75CEC"/>
    <w:rsid w:val="00BC16A1"/>
    <w:rsid w:val="00C62C71"/>
    <w:rsid w:val="00D345DD"/>
    <w:rsid w:val="00D4624A"/>
    <w:rsid w:val="00D54336"/>
    <w:rsid w:val="00D91B38"/>
    <w:rsid w:val="00E468E2"/>
    <w:rsid w:val="00E95547"/>
    <w:rsid w:val="00F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1414"/>
  <w15:chartTrackingRefBased/>
  <w15:docId w15:val="{FEAE720B-05B7-4023-B8DC-DFF38449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9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A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6A6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xCyh7GT7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@gos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11" Type="http://schemas.openxmlformats.org/officeDocument/2006/relationships/hyperlink" Target="http://www.biuletyn.gostyn.pl" TargetMode="External"/><Relationship Id="rId5" Type="http://schemas.openxmlformats.org/officeDocument/2006/relationships/hyperlink" Target="http://www.gostyn.pl" TargetMode="External"/><Relationship Id="rId15" Type="http://schemas.microsoft.com/office/2016/09/relationships/commentsIds" Target="commentsIds.xml"/><Relationship Id="rId10" Type="http://schemas.openxmlformats.org/officeDocument/2006/relationships/hyperlink" Target="http://www.gos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uletyn.gostyn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4</cp:revision>
  <dcterms:created xsi:type="dcterms:W3CDTF">2025-01-15T08:51:00Z</dcterms:created>
  <dcterms:modified xsi:type="dcterms:W3CDTF">2025-01-15T09:13:00Z</dcterms:modified>
</cp:coreProperties>
</file>