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2A67D" w14:textId="77777777" w:rsidR="00A77B3E" w:rsidRDefault="007A3D9D">
      <w:pPr>
        <w:jc w:val="center"/>
        <w:rPr>
          <w:b/>
          <w:caps/>
        </w:rPr>
      </w:pPr>
      <w:r>
        <w:rPr>
          <w:b/>
          <w:caps/>
        </w:rPr>
        <w:t>Uchwała Nr LXI/707/24</w:t>
      </w:r>
      <w:r>
        <w:rPr>
          <w:b/>
          <w:caps/>
        </w:rPr>
        <w:br/>
        <w:t>Rady Miejskiej w Gostyniu</w:t>
      </w:r>
    </w:p>
    <w:p w14:paraId="6329F00F" w14:textId="77777777" w:rsidR="00A77B3E" w:rsidRDefault="007A3D9D">
      <w:pPr>
        <w:spacing w:before="280" w:after="280"/>
        <w:jc w:val="center"/>
        <w:rPr>
          <w:b/>
          <w:caps/>
        </w:rPr>
      </w:pPr>
      <w:r>
        <w:t>z dnia 26 kwietnia 2024 r.</w:t>
      </w:r>
    </w:p>
    <w:p w14:paraId="5AEB69CE" w14:textId="77777777" w:rsidR="00A77B3E" w:rsidRDefault="007A3D9D">
      <w:pPr>
        <w:keepNext/>
        <w:spacing w:after="480"/>
        <w:jc w:val="center"/>
      </w:pPr>
      <w:r>
        <w:rPr>
          <w:b/>
        </w:rPr>
        <w:t>w sprawie sprostowania błędu</w:t>
      </w:r>
    </w:p>
    <w:p w14:paraId="1446F56E" w14:textId="77777777" w:rsidR="00A77B3E" w:rsidRDefault="007A3D9D">
      <w:pPr>
        <w:keepLines/>
        <w:spacing w:before="120" w:after="120"/>
        <w:ind w:firstLine="227"/>
      </w:pPr>
      <w:r>
        <w:t xml:space="preserve">Na podstawie art. 10 ust. 2 i art. 18 ust. 2 pkt 15 ustawy z dnia 8 marca 1990 r. o samorządzie gminnym (tekst jednolity Dz. U. z 2024 roku </w:t>
      </w:r>
      <w:r>
        <w:t>poz. 609), w zw. z art. 216 ust. 2 pkt 5 oraz art. 220 ust. 1 ustawy z dnia 27 sierpnia 2009 r. o finansach publicznych (tekst jednolity Dz. U. z 2023 roku, poz. 1270 ze zm.) Rada Miejska w Gostyniu uchwala, co następuje:</w:t>
      </w:r>
    </w:p>
    <w:p w14:paraId="01423E87" w14:textId="77777777" w:rsidR="00A77B3E" w:rsidRDefault="007A3D9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LX/688/24 Rady Miejskiej w Gostyniu z 7 marca 2024 r. w sprawie udzielenia pomocy finansowej dla Gminy Piaski prostuje się błąd w ten sposób, że zapis w § 1 „konserwacja wystroju dekoracyjnego transeptu i nawy głównej – obejście Bazyliki </w:t>
      </w:r>
      <w:proofErr w:type="spellStart"/>
      <w:r>
        <w:t>Świętogórskiej</w:t>
      </w:r>
      <w:proofErr w:type="spellEnd"/>
      <w:r>
        <w:t xml:space="preserve">, etap VIII” zastępuje się  zapisem „konserwacja wystroju dekoracyjnego transeptu i nawy głównej – obejście Bazyliki </w:t>
      </w:r>
      <w:proofErr w:type="spellStart"/>
      <w:r>
        <w:t>Świętogórskiej</w:t>
      </w:r>
      <w:proofErr w:type="spellEnd"/>
      <w:r>
        <w:t>, etap VII”.</w:t>
      </w:r>
    </w:p>
    <w:p w14:paraId="6565720B" w14:textId="77777777" w:rsidR="00A77B3E" w:rsidRDefault="007A3D9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FD50841" w14:textId="77777777" w:rsidR="00A77B3E" w:rsidRDefault="007A3D9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AAA9F60" w14:textId="77777777" w:rsidR="00A77B3E" w:rsidRDefault="00A77B3E">
      <w:pPr>
        <w:keepNext/>
        <w:keepLines/>
        <w:spacing w:before="120" w:after="120"/>
        <w:ind w:firstLine="340"/>
      </w:pPr>
    </w:p>
    <w:p w14:paraId="6EB0DFCB" w14:textId="77777777" w:rsidR="00A77B3E" w:rsidRDefault="007A3D9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36E30" w14:paraId="2240BBC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65840" w14:textId="77777777" w:rsidR="00E36E30" w:rsidRDefault="00E36E3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43923" w14:textId="77777777" w:rsidR="00E36E30" w:rsidRDefault="007A3D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87150E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E39BF48" w14:textId="77777777" w:rsidR="00E36E30" w:rsidRDefault="00E36E30">
      <w:pPr>
        <w:rPr>
          <w:szCs w:val="20"/>
        </w:rPr>
      </w:pPr>
    </w:p>
    <w:p w14:paraId="286BEF52" w14:textId="77777777" w:rsidR="00E36E30" w:rsidRDefault="007A3D9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FC8DF2D" w14:textId="77777777" w:rsidR="00E36E30" w:rsidRDefault="007A3D9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LXI/707/24</w:t>
      </w:r>
    </w:p>
    <w:p w14:paraId="682698A3" w14:textId="77777777" w:rsidR="00E36E30" w:rsidRDefault="007A3D9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BBA9682" w14:textId="77777777" w:rsidR="00E36E30" w:rsidRDefault="007A3D9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 kwietnia 2024 r.</w:t>
      </w:r>
    </w:p>
    <w:p w14:paraId="302CC548" w14:textId="77777777" w:rsidR="00E36E30" w:rsidRDefault="007A3D9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sprostowania błędu</w:t>
      </w:r>
    </w:p>
    <w:p w14:paraId="40991CA5" w14:textId="77777777" w:rsidR="00E36E30" w:rsidRDefault="007A3D9D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Podjęcie niniejszej uchwały motywowane jest sprostowaniem błędu w nazwie zadania dotyczącym numeru kolejnego etapu robót. Zgodnie z pismem Kongregacji Oratorium św. Filipa </w:t>
      </w:r>
      <w:proofErr w:type="spellStart"/>
      <w:r>
        <w:rPr>
          <w:szCs w:val="20"/>
        </w:rPr>
        <w:t>Neri</w:t>
      </w:r>
      <w:proofErr w:type="spellEnd"/>
      <w:r>
        <w:rPr>
          <w:szCs w:val="20"/>
        </w:rPr>
        <w:t xml:space="preserve"> z dnia 9 kwietnia 2024 r. w złożonej wcześniej prośbie o zarezerwowanie w budżecie Gminy Gostyń na rok 2024 środków finansowych na prace konserwatorskie wystąpił błąd pisarski w nazwie zadania. Omyłkowo wpisano, że planowane prace obejmują etap VIII, a faktycznie realizowany będzie etap VII.</w:t>
      </w:r>
    </w:p>
    <w:p w14:paraId="4CECB657" w14:textId="77777777" w:rsidR="00E36E30" w:rsidRDefault="007A3D9D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na uwadze powyższe, podjęcie uchwały jest zasadne.</w:t>
      </w:r>
    </w:p>
    <w:p w14:paraId="301BFDA0" w14:textId="77777777" w:rsidR="00E36E30" w:rsidRDefault="00E36E30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36E30" w14:paraId="7975AF50" w14:textId="77777777">
        <w:tc>
          <w:tcPr>
            <w:tcW w:w="2500" w:type="pct"/>
            <w:tcBorders>
              <w:right w:val="nil"/>
            </w:tcBorders>
          </w:tcPr>
          <w:p w14:paraId="3CDDAAAF" w14:textId="77777777" w:rsidR="00E36E30" w:rsidRDefault="00E36E30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EE9C0F6" w14:textId="77777777" w:rsidR="00E36E30" w:rsidRDefault="007A3D9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89C587D" w14:textId="77777777" w:rsidR="00E36E30" w:rsidRDefault="007A3D9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0FB72F2" w14:textId="77777777" w:rsidR="00E36E30" w:rsidRDefault="007A3D9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2D38494" w14:textId="77777777" w:rsidR="00E36E30" w:rsidRDefault="00E36E30">
      <w:pPr>
        <w:spacing w:before="120" w:after="120"/>
        <w:ind w:firstLine="227"/>
        <w:jc w:val="left"/>
        <w:rPr>
          <w:szCs w:val="20"/>
        </w:rPr>
      </w:pPr>
    </w:p>
    <w:sectPr w:rsidR="00E36E3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12A1A" w14:textId="77777777" w:rsidR="007A3D9D" w:rsidRDefault="007A3D9D">
      <w:r>
        <w:separator/>
      </w:r>
    </w:p>
  </w:endnote>
  <w:endnote w:type="continuationSeparator" w:id="0">
    <w:p w14:paraId="4DB6098A" w14:textId="77777777" w:rsidR="007A3D9D" w:rsidRDefault="007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36E30" w14:paraId="6D4E813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B155FC" w14:textId="77777777" w:rsidR="00E36E30" w:rsidRDefault="007A3D9D">
          <w:pPr>
            <w:jc w:val="left"/>
            <w:rPr>
              <w:sz w:val="18"/>
            </w:rPr>
          </w:pPr>
          <w:r>
            <w:rPr>
              <w:sz w:val="18"/>
            </w:rPr>
            <w:t>Id: 73143228-EAE3-49FB-903B-99C5BD8C1D85.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3C607C" w14:textId="77777777" w:rsidR="00E36E30" w:rsidRDefault="007A3D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C0D54D" w14:textId="77777777" w:rsidR="00E36E30" w:rsidRDefault="00E36E3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36E30" w14:paraId="56B6E3B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0AF021" w14:textId="77777777" w:rsidR="00E36E30" w:rsidRDefault="007A3D9D">
          <w:pPr>
            <w:jc w:val="left"/>
            <w:rPr>
              <w:sz w:val="18"/>
            </w:rPr>
          </w:pPr>
          <w:r>
            <w:rPr>
              <w:sz w:val="18"/>
            </w:rPr>
            <w:t>Id: 73143228-EAE3-49FB-903B-99C5BD8C1D85.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AAFCF3" w14:textId="77777777" w:rsidR="00E36E30" w:rsidRDefault="007A3D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14BFEB0" w14:textId="77777777" w:rsidR="00E36E30" w:rsidRDefault="00E36E3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95F31" w14:textId="77777777" w:rsidR="007A3D9D" w:rsidRDefault="007A3D9D">
      <w:r>
        <w:separator/>
      </w:r>
    </w:p>
  </w:footnote>
  <w:footnote w:type="continuationSeparator" w:id="0">
    <w:p w14:paraId="41E74498" w14:textId="77777777" w:rsidR="007A3D9D" w:rsidRDefault="007A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A3D9D"/>
    <w:rsid w:val="00A77B3E"/>
    <w:rsid w:val="00CA2A55"/>
    <w:rsid w:val="00E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D2245"/>
  <w15:docId w15:val="{B24A1C5C-FBCC-4375-BF7F-194C21A1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LXI/707/24 z dnia 26 kwietnia 2024 r.</dc:title>
  <dc:subject>w sprawie sprostowania błędu</dc:subject>
  <dc:creator>mmajewska</dc:creator>
  <cp:lastModifiedBy>Milena Majewska</cp:lastModifiedBy>
  <cp:revision>2</cp:revision>
  <dcterms:created xsi:type="dcterms:W3CDTF">2024-04-30T12:55:00Z</dcterms:created>
  <dcterms:modified xsi:type="dcterms:W3CDTF">2024-04-30T12:55:00Z</dcterms:modified>
  <cp:category>Akt prawny</cp:category>
</cp:coreProperties>
</file>