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34A27165" w14:textId="53F66FBF" w:rsidR="00A7492E" w:rsidRPr="00D376B9" w:rsidRDefault="00024619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E67406C" w:rsidR="000E7B08" w:rsidRPr="00D376B9" w:rsidRDefault="00024619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E7B08" w:rsidRPr="00D376B9">
        <w:rPr>
          <w:sz w:val="22"/>
          <w:szCs w:val="22"/>
        </w:rPr>
        <w:t>. Kwalifikacje zawodowe (gdy są one niezbędne do wykonywania pracy określonego rodzaju lub na określonym stanowisku) ............................................................................................................................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4F797619" w:rsidR="00A7492E" w:rsidRPr="00D376B9" w:rsidRDefault="00024619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725CDF41" w14:textId="5373A929" w:rsidR="000E7B08" w:rsidRDefault="00361A74" w:rsidP="00403D8B">
      <w:pPr>
        <w:jc w:val="both"/>
        <w:rPr>
          <w:sz w:val="16"/>
          <w:szCs w:val="16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sectPr w:rsidR="000E7B08" w:rsidSect="00B77F2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807492">
    <w:abstractNumId w:val="3"/>
  </w:num>
  <w:num w:numId="2" w16cid:durableId="968122926">
    <w:abstractNumId w:val="4"/>
  </w:num>
  <w:num w:numId="3" w16cid:durableId="1221357964">
    <w:abstractNumId w:val="7"/>
  </w:num>
  <w:num w:numId="4" w16cid:durableId="1362121997">
    <w:abstractNumId w:val="0"/>
  </w:num>
  <w:num w:numId="5" w16cid:durableId="104702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9225149">
    <w:abstractNumId w:val="5"/>
  </w:num>
  <w:num w:numId="7" w16cid:durableId="1299653169">
    <w:abstractNumId w:val="6"/>
  </w:num>
  <w:num w:numId="8" w16cid:durableId="77270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24619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03D8B"/>
    <w:rsid w:val="0047463D"/>
    <w:rsid w:val="005D1F3B"/>
    <w:rsid w:val="006D516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77F2E"/>
    <w:rsid w:val="00D376B9"/>
    <w:rsid w:val="00E4782F"/>
    <w:rsid w:val="00E8304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docId w15:val="{EBB5C033-5B76-4818-A23A-7C74FD9A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EF33-D863-4311-9EA3-D7037511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Katarzyna Karolczak-Wujek</cp:lastModifiedBy>
  <cp:revision>4</cp:revision>
  <cp:lastPrinted>2019-05-14T07:53:00Z</cp:lastPrinted>
  <dcterms:created xsi:type="dcterms:W3CDTF">2023-08-03T08:44:00Z</dcterms:created>
  <dcterms:modified xsi:type="dcterms:W3CDTF">2024-01-11T08:04:00Z</dcterms:modified>
</cp:coreProperties>
</file>