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86F0" w14:textId="77777777" w:rsidR="00A77B3E" w:rsidRDefault="00121585">
      <w:pPr>
        <w:jc w:val="center"/>
        <w:rPr>
          <w:b/>
          <w:caps/>
        </w:rPr>
      </w:pPr>
      <w:r>
        <w:rPr>
          <w:b/>
          <w:caps/>
        </w:rPr>
        <w:t>Uchwała Nr LX/687/24</w:t>
      </w:r>
      <w:r>
        <w:rPr>
          <w:b/>
          <w:caps/>
        </w:rPr>
        <w:br/>
        <w:t>Rady Miejskiej w Gostyniu</w:t>
      </w:r>
    </w:p>
    <w:p w14:paraId="3F719D00" w14:textId="77777777" w:rsidR="00A77B3E" w:rsidRDefault="00121585">
      <w:pPr>
        <w:spacing w:before="280" w:after="280"/>
        <w:jc w:val="center"/>
        <w:rPr>
          <w:b/>
          <w:caps/>
        </w:rPr>
      </w:pPr>
      <w:r>
        <w:t>z dnia 7 marca 2024 r.</w:t>
      </w:r>
    </w:p>
    <w:p w14:paraId="04A0CD90" w14:textId="77777777" w:rsidR="00A77B3E" w:rsidRDefault="00121585">
      <w:pPr>
        <w:keepNext/>
        <w:spacing w:after="480"/>
        <w:jc w:val="center"/>
      </w:pPr>
      <w:r>
        <w:rPr>
          <w:b/>
        </w:rPr>
        <w:t>w sprawie przyznania dotacji dla Parafii Rzymskokatolickiej pw. św. Marcina w Starym Gostyniu na wykonanie prac konserwatorskich i restauratorskich w kościele parafialnym</w:t>
      </w:r>
    </w:p>
    <w:p w14:paraId="27FAC882" w14:textId="77777777" w:rsidR="00A77B3E" w:rsidRDefault="00121585">
      <w:pPr>
        <w:keepLines/>
        <w:spacing w:before="120" w:after="120"/>
        <w:ind w:firstLine="227"/>
      </w:pPr>
      <w:r>
        <w:t xml:space="preserve">Na </w:t>
      </w:r>
      <w:r>
        <w:t>podstawie art. 7 ust. 1 pkt 9 i art. 18 ust. 2 pkt 15 ustawy z dnia 8 marca 1990 r. o samorządzie gminnym (tekst jednolity Dz. U. z 2023 roku poz. 40 ze zm.), art. 81 ust. 1 ustawy z dnia 23 lipca 2003 r. o ochronie zabytków i opiece nad zabytkami (tekst jednolity Dz. U. z 2022 roku poz. 840 ze zm.) Rada Miejska w Gostyniu uchwala, co następuje:</w:t>
      </w:r>
    </w:p>
    <w:p w14:paraId="5AEAE9BC" w14:textId="77777777" w:rsidR="00A77B3E" w:rsidRDefault="00121585">
      <w:pPr>
        <w:keepLines/>
        <w:spacing w:before="120" w:after="120"/>
        <w:ind w:firstLine="340"/>
      </w:pPr>
      <w:r>
        <w:rPr>
          <w:b/>
        </w:rPr>
        <w:t>§ 1. </w:t>
      </w:r>
      <w:r>
        <w:t>Na wniosek Burmistrza Gostynia udziela się dotacji Parafii Rzymskokatolickiej</w:t>
      </w:r>
      <w:r>
        <w:br/>
        <w:t>pw. św. Marcina w Starym Gostyniu na wykonanie prac konserwatorskich i restauratorskich: przy ołtarzu bocznym w kościele w Starym Gostyniu, w wysokości 70 000,00 zł (słownie: siedemdziesiąt tysięcy złotych 00/100).</w:t>
      </w:r>
    </w:p>
    <w:p w14:paraId="0115A838" w14:textId="77777777" w:rsidR="00A77B3E" w:rsidRDefault="00121585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36E3146E" w14:textId="77777777" w:rsidR="00A77B3E" w:rsidRDefault="00121585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4093A09F" w14:textId="77777777" w:rsidR="00A77B3E" w:rsidRDefault="00A77B3E">
      <w:pPr>
        <w:keepNext/>
        <w:keepLines/>
        <w:spacing w:before="120" w:after="120"/>
        <w:ind w:firstLine="340"/>
      </w:pPr>
    </w:p>
    <w:p w14:paraId="7A85BED6" w14:textId="77777777" w:rsidR="00A77B3E" w:rsidRDefault="0012158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D63C4" w14:paraId="67A1B79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F71817" w14:textId="77777777" w:rsidR="006D63C4" w:rsidRDefault="006D63C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643067" w14:textId="77777777" w:rsidR="006D63C4" w:rsidRDefault="0012158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420DAD7E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1C5A21A" w14:textId="77777777" w:rsidR="006D63C4" w:rsidRDefault="006D63C4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5E8856E" w14:textId="77777777" w:rsidR="006D63C4" w:rsidRDefault="00121585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34539977" w14:textId="77777777" w:rsidR="006D63C4" w:rsidRDefault="00121585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 Uchwały Nr </w:t>
      </w:r>
      <w:r>
        <w:rPr>
          <w:color w:val="000000"/>
          <w:szCs w:val="20"/>
          <w:shd w:val="clear" w:color="auto" w:fill="FFFFFF"/>
        </w:rPr>
        <w:t>LX/687/24</w:t>
      </w:r>
    </w:p>
    <w:p w14:paraId="06332F2B" w14:textId="77777777" w:rsidR="006D63C4" w:rsidRDefault="00121585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Rady Miejskiej w Gostyniu</w:t>
      </w:r>
    </w:p>
    <w:p w14:paraId="74A53C4A" w14:textId="77777777" w:rsidR="006D63C4" w:rsidRDefault="00121585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dnia </w:t>
      </w:r>
      <w:r>
        <w:rPr>
          <w:color w:val="000000"/>
          <w:szCs w:val="20"/>
          <w:shd w:val="clear" w:color="auto" w:fill="FFFFFF"/>
        </w:rPr>
        <w:t>7 marca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2024 r.</w:t>
      </w:r>
    </w:p>
    <w:p w14:paraId="0206E184" w14:textId="77777777" w:rsidR="006D63C4" w:rsidRDefault="006D63C4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D063787" w14:textId="77777777" w:rsidR="006D63C4" w:rsidRDefault="00121585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sprawie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przyznania dotacji dla Parafii Rzymskokatolickiej pw. św. Marcina w Starym Gostyniu na wykonanie prac konserwatorskich i restauratorskich w kościele parafialnym</w:t>
      </w:r>
    </w:p>
    <w:p w14:paraId="528D2730" w14:textId="77777777" w:rsidR="006D63C4" w:rsidRDefault="006D63C4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C25318F" w14:textId="77777777" w:rsidR="006D63C4" w:rsidRDefault="00121585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ab/>
        <w:t>Parafia Rzymskokatolicka pw. św. Marcina w Starym Gostyniu zwróciła się z wnioskiem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 udzielenie dotacji na prace konserwatorskie i restauratorskie, konserwacja techniczna i estetyczna ołtarza bocznego w kościele w Starym Gostyniu. Wartość zadania wynosi 195 468,50 zł. W tegorocznym budżecie gminy Gostyń na prace konserwatorskie i restauratorskie w kościele w Starym Gostyniu zostały przeznaczone środki finansowe w wysokości 70 000,00 zł. Pozostałe źródła finansowania to środki własne Parafii oraz środki publiczne.  </w:t>
      </w:r>
    </w:p>
    <w:p w14:paraId="09EAFB9E" w14:textId="77777777" w:rsidR="006D63C4" w:rsidRDefault="00121585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Mając na uwadze powyższe, podjęcie uchwały jest zasadne. </w:t>
      </w:r>
    </w:p>
    <w:p w14:paraId="16C38683" w14:textId="77777777" w:rsidR="006D63C4" w:rsidRDefault="006D63C4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6D63C4" w14:paraId="5E64DBF2" w14:textId="77777777">
        <w:tc>
          <w:tcPr>
            <w:tcW w:w="2500" w:type="pct"/>
            <w:tcBorders>
              <w:right w:val="nil"/>
            </w:tcBorders>
          </w:tcPr>
          <w:p w14:paraId="660C0636" w14:textId="77777777" w:rsidR="006D63C4" w:rsidRDefault="006D63C4">
            <w:pPr>
              <w:spacing w:line="360" w:lineRule="auto"/>
              <w:rPr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6572F6A" w14:textId="77777777" w:rsidR="006D63C4" w:rsidRDefault="00121585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SIGNATURE_0_1_FUNCTION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szCs w:val="20"/>
                <w:lang w:val="x-none" w:eastAsia="en-US" w:bidi="ar-SA"/>
              </w:rPr>
              <w:t>Przewodniczący Rady Miejskiej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  <w:p w14:paraId="09C2E1A2" w14:textId="77777777" w:rsidR="006D63C4" w:rsidRDefault="00121585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 xml:space="preserve"> </w:t>
            </w:r>
          </w:p>
          <w:p w14:paraId="1456BB87" w14:textId="77777777" w:rsidR="006D63C4" w:rsidRDefault="00121585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SIGNATURE_0_1_FIRSTNAME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 xml:space="preserve">Mirosław </w: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SIGNATURE_0_1_LASTNAME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>Żywicki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</w:tc>
      </w:tr>
    </w:tbl>
    <w:p w14:paraId="5E56ABB4" w14:textId="77777777" w:rsidR="006D63C4" w:rsidRDefault="006D63C4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E05FB99" w14:textId="77777777" w:rsidR="006D63C4" w:rsidRDefault="006D63C4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6D63C4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07351" w14:textId="77777777" w:rsidR="00121585" w:rsidRDefault="00121585">
      <w:r>
        <w:separator/>
      </w:r>
    </w:p>
  </w:endnote>
  <w:endnote w:type="continuationSeparator" w:id="0">
    <w:p w14:paraId="35091842" w14:textId="77777777" w:rsidR="00121585" w:rsidRDefault="0012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D63C4" w14:paraId="36871E7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61C1BCE" w14:textId="77777777" w:rsidR="006D63C4" w:rsidRDefault="00121585">
          <w:pPr>
            <w:jc w:val="left"/>
            <w:rPr>
              <w:sz w:val="18"/>
            </w:rPr>
          </w:pPr>
          <w:r>
            <w:rPr>
              <w:sz w:val="18"/>
            </w:rPr>
            <w:t>Id: CF8A81F2-7BF9-48E9-A3AE-9AFEEEF28BC2.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F637B89" w14:textId="77777777" w:rsidR="006D63C4" w:rsidRDefault="0012158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8A8CA6A" w14:textId="77777777" w:rsidR="006D63C4" w:rsidRDefault="006D63C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D63C4" w14:paraId="1D16F2C6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E84644F" w14:textId="77777777" w:rsidR="006D63C4" w:rsidRDefault="00121585">
          <w:pPr>
            <w:jc w:val="left"/>
            <w:rPr>
              <w:sz w:val="18"/>
            </w:rPr>
          </w:pPr>
          <w:r>
            <w:rPr>
              <w:sz w:val="18"/>
            </w:rPr>
            <w:t>Id: CF8A81F2-7BF9-48E9-A3AE-9AFEEEF28BC2. Podpisany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8090523" w14:textId="77777777" w:rsidR="006D63C4" w:rsidRDefault="0012158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46C4E5B" w14:textId="77777777" w:rsidR="006D63C4" w:rsidRDefault="006D63C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0088" w14:textId="77777777" w:rsidR="00121585" w:rsidRDefault="00121585">
      <w:r>
        <w:separator/>
      </w:r>
    </w:p>
  </w:footnote>
  <w:footnote w:type="continuationSeparator" w:id="0">
    <w:p w14:paraId="510DF6FD" w14:textId="77777777" w:rsidR="00121585" w:rsidRDefault="00121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21585"/>
    <w:rsid w:val="006D63C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C9AF5"/>
  <w15:docId w15:val="{DA607FE2-7F86-47C1-89C2-334EADCE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LX/687/24 z dnia 7 marca 2024 r.</dc:title>
  <dc:subject>w sprawie przyznania dotacji dla Parafii Rzymskokatolickiej pw. św. Marcina w^Starym Gostyniu na wykonanie prac konserwatorskich i^restauratorskich w^kościele parafialnym</dc:subject>
  <dc:creator>mmajewska</dc:creator>
  <cp:lastModifiedBy>Milena Majewska</cp:lastModifiedBy>
  <cp:revision>2</cp:revision>
  <dcterms:created xsi:type="dcterms:W3CDTF">2024-03-13T14:03:00Z</dcterms:created>
  <dcterms:modified xsi:type="dcterms:W3CDTF">2024-03-13T14:03:00Z</dcterms:modified>
  <cp:category>Akt prawny</cp:category>
</cp:coreProperties>
</file>