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D8A" w14:textId="77777777" w:rsidR="00A77B3E" w:rsidRDefault="00AF664D">
      <w:pPr>
        <w:jc w:val="center"/>
        <w:rPr>
          <w:b/>
          <w:caps/>
        </w:rPr>
      </w:pPr>
      <w:r>
        <w:rPr>
          <w:b/>
          <w:caps/>
        </w:rPr>
        <w:t>Uchwała Nr LX/681/24</w:t>
      </w:r>
      <w:r>
        <w:rPr>
          <w:b/>
          <w:caps/>
        </w:rPr>
        <w:br/>
        <w:t>Rady Miejskiej w Gostyniu</w:t>
      </w:r>
    </w:p>
    <w:p w14:paraId="24272CF6" w14:textId="77777777" w:rsidR="00A77B3E" w:rsidRDefault="00AF664D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0DF4AD84" w14:textId="77777777" w:rsidR="00A77B3E" w:rsidRDefault="00AF664D">
      <w:pPr>
        <w:keepNext/>
        <w:spacing w:after="480"/>
        <w:jc w:val="center"/>
      </w:pPr>
      <w:r>
        <w:rPr>
          <w:b/>
        </w:rPr>
        <w:t>w sprawie udzielenia pomocy finansowej Powiatowi Gostyńskiemu</w:t>
      </w:r>
    </w:p>
    <w:p w14:paraId="7EB153C0" w14:textId="77777777" w:rsidR="00A77B3E" w:rsidRDefault="00AF664D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</w:t>
      </w:r>
      <w:r>
        <w:t>jednolity Dz. U. z 2023 roku, poz. 40 ze zm.), w związku z art. 216 ust. 2 pkt 5 i art. 220 ust. 1 i 2 ustawy z dnia 27 sierpnia 2009 r. o finansach publicznych (tekst jednolity Dz. U. z 2023 roku, poz. 1270 ze zm.) Rada Miejska w Gostyniu uchwala, co następuje:</w:t>
      </w:r>
    </w:p>
    <w:p w14:paraId="73E6F2CB" w14:textId="77777777" w:rsidR="00A77B3E" w:rsidRDefault="00AF664D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Gostyń pomocy finansowej Powiatowi Gostyńskiemu na dofinansowanie bieżącej działalności Warsztatów Terapii Zajęciowej z siedzibą w Piaskach, ul. Szkolna 1.</w:t>
      </w:r>
    </w:p>
    <w:p w14:paraId="7DFD544C" w14:textId="77777777" w:rsidR="00A77B3E" w:rsidRDefault="00AF664D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2024 rok, w wysokości 25 200,00 zł (słownie: dwadzieścia pięć tysięcy dwieście złotych 00/100).</w:t>
      </w:r>
    </w:p>
    <w:p w14:paraId="7A97DFDE" w14:textId="77777777" w:rsidR="00A77B3E" w:rsidRDefault="00AF664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F743605" w14:textId="77777777" w:rsidR="00A77B3E" w:rsidRDefault="00AF664D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84926B9" w14:textId="77777777" w:rsidR="00A77B3E" w:rsidRDefault="00A77B3E">
      <w:pPr>
        <w:keepNext/>
        <w:keepLines/>
        <w:spacing w:before="120" w:after="120"/>
        <w:ind w:firstLine="340"/>
      </w:pPr>
    </w:p>
    <w:p w14:paraId="495F56EE" w14:textId="77777777" w:rsidR="00A77B3E" w:rsidRDefault="00AF664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157FF" w14:paraId="1881357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96CC7D" w14:textId="77777777" w:rsidR="001157FF" w:rsidRDefault="001157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FC40E" w14:textId="77777777" w:rsidR="001157FF" w:rsidRDefault="00AF664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FECCAA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A2854BF" w14:textId="77777777" w:rsidR="001157FF" w:rsidRDefault="001157FF">
      <w:pPr>
        <w:rPr>
          <w:szCs w:val="20"/>
        </w:rPr>
      </w:pPr>
    </w:p>
    <w:p w14:paraId="6847ED90" w14:textId="77777777" w:rsidR="001157FF" w:rsidRDefault="00AF664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71A6C6" w14:textId="77777777" w:rsidR="001157FF" w:rsidRDefault="00AF66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LX/681/24</w:t>
      </w:r>
    </w:p>
    <w:p w14:paraId="6517BE43" w14:textId="77777777" w:rsidR="001157FF" w:rsidRDefault="00AF66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AEB035A" w14:textId="77777777" w:rsidR="001157FF" w:rsidRDefault="00AF66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 marca 2024 r.</w:t>
      </w:r>
    </w:p>
    <w:p w14:paraId="04EC8CEF" w14:textId="77777777" w:rsidR="001157FF" w:rsidRDefault="00AF664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udzielenia pomocy finansowej Powiatowi Gostyńskiemu</w:t>
      </w:r>
    </w:p>
    <w:p w14:paraId="01E75C42" w14:textId="77777777" w:rsidR="001157FF" w:rsidRDefault="00AF664D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pkt 5 i art. 220 ust. 1 i 2 ustawy z dnia 27 sierpnia 2009 r. o finansach publicznych, z budżetu jednostek samorządu terytorialnego może być udzielana pomoc finansowa innym jednostkom samorządu terytorialnego.</w:t>
      </w:r>
    </w:p>
    <w:p w14:paraId="23CB02A1" w14:textId="77777777" w:rsidR="001157FF" w:rsidRDefault="00AF664D">
      <w:pPr>
        <w:spacing w:before="120" w:after="120"/>
        <w:ind w:firstLine="227"/>
        <w:rPr>
          <w:szCs w:val="20"/>
        </w:rPr>
      </w:pPr>
      <w:r>
        <w:rPr>
          <w:szCs w:val="20"/>
        </w:rPr>
        <w:t>Przyznanie dotacji dla Powiatu Gostyńskiego z budżetu gminy Gostyń w wysokości 25 200,00 zł pozwoli na dofinansowanie bieżącej działalności Warsztatów Terapii Zajęciowej w Piaskach. W zajęciach prowadzonych przez Warsztaty uczestniczą 24 osoby z gminy Gostyń.</w:t>
      </w:r>
    </w:p>
    <w:p w14:paraId="3E30AC3D" w14:textId="77777777" w:rsidR="001157FF" w:rsidRDefault="00AF664D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udzielenie pomocy finansowej jest uzasadnione.</w:t>
      </w:r>
    </w:p>
    <w:p w14:paraId="6C4C7128" w14:textId="77777777" w:rsidR="001157FF" w:rsidRDefault="001157FF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157FF" w14:paraId="569E100B" w14:textId="77777777">
        <w:tc>
          <w:tcPr>
            <w:tcW w:w="2500" w:type="pct"/>
            <w:tcBorders>
              <w:right w:val="nil"/>
            </w:tcBorders>
          </w:tcPr>
          <w:p w14:paraId="4B9DF2EF" w14:textId="77777777" w:rsidR="001157FF" w:rsidRDefault="001157FF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57D87C8" w14:textId="77777777" w:rsidR="001157FF" w:rsidRDefault="00AF664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BCEA5AD" w14:textId="77777777" w:rsidR="001157FF" w:rsidRDefault="00AF664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1B6A329" w14:textId="77777777" w:rsidR="001157FF" w:rsidRDefault="00AF664D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8DA6007" w14:textId="77777777" w:rsidR="001157FF" w:rsidRDefault="001157FF">
      <w:pPr>
        <w:spacing w:before="120" w:after="120"/>
        <w:ind w:firstLine="227"/>
        <w:rPr>
          <w:szCs w:val="20"/>
        </w:rPr>
      </w:pPr>
    </w:p>
    <w:p w14:paraId="3CA2917C" w14:textId="77777777" w:rsidR="001157FF" w:rsidRDefault="001157FF">
      <w:pPr>
        <w:spacing w:before="120" w:after="120"/>
        <w:ind w:firstLine="227"/>
        <w:rPr>
          <w:szCs w:val="20"/>
        </w:rPr>
      </w:pPr>
    </w:p>
    <w:p w14:paraId="43B40A94" w14:textId="77777777" w:rsidR="001157FF" w:rsidRDefault="001157FF">
      <w:pPr>
        <w:spacing w:before="120" w:after="120"/>
        <w:ind w:firstLine="227"/>
        <w:rPr>
          <w:szCs w:val="20"/>
        </w:rPr>
      </w:pPr>
    </w:p>
    <w:sectPr w:rsidR="001157F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6E23" w14:textId="77777777" w:rsidR="00AF664D" w:rsidRDefault="00AF664D">
      <w:r>
        <w:separator/>
      </w:r>
    </w:p>
  </w:endnote>
  <w:endnote w:type="continuationSeparator" w:id="0">
    <w:p w14:paraId="3DBC00C7" w14:textId="77777777" w:rsidR="00AF664D" w:rsidRDefault="00A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57FF" w14:paraId="6765840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D3A743" w14:textId="77777777" w:rsidR="001157FF" w:rsidRDefault="00AF664D">
          <w:pPr>
            <w:jc w:val="left"/>
            <w:rPr>
              <w:sz w:val="18"/>
            </w:rPr>
          </w:pPr>
          <w:r>
            <w:rPr>
              <w:sz w:val="18"/>
            </w:rPr>
            <w:t>Id: 044674EE-49C3-4567-96C7-2DE2310A80C6.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C47FBF" w14:textId="77777777" w:rsidR="001157FF" w:rsidRDefault="00AF66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86B884" w14:textId="77777777" w:rsidR="001157FF" w:rsidRDefault="001157F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157FF" w14:paraId="458DC3E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BB673E" w14:textId="77777777" w:rsidR="001157FF" w:rsidRDefault="00AF664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044674EE-49C3-4567-96C7-2DE2310A80C6.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7473DE" w14:textId="77777777" w:rsidR="001157FF" w:rsidRDefault="00AF66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AA1F805" w14:textId="77777777" w:rsidR="001157FF" w:rsidRDefault="001157F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7C5D" w14:textId="77777777" w:rsidR="00AF664D" w:rsidRDefault="00AF664D">
      <w:r>
        <w:separator/>
      </w:r>
    </w:p>
  </w:footnote>
  <w:footnote w:type="continuationSeparator" w:id="0">
    <w:p w14:paraId="185AD187" w14:textId="77777777" w:rsidR="00AF664D" w:rsidRDefault="00AF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57FF"/>
    <w:rsid w:val="00A77B3E"/>
    <w:rsid w:val="00AF664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21FA3"/>
  <w15:docId w15:val="{4C8F7E8D-1003-4E58-9E6C-16A5A239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LX/681/24 z dnia 7 marca 2024 r.</dc:title>
  <dc:subject>w sprawie udzielenia pomocy finansowej Powiatowi Gostyńskiemu</dc:subject>
  <dc:creator>mmajewska</dc:creator>
  <cp:lastModifiedBy>Milena Majewska</cp:lastModifiedBy>
  <cp:revision>2</cp:revision>
  <dcterms:created xsi:type="dcterms:W3CDTF">2024-03-13T13:57:00Z</dcterms:created>
  <dcterms:modified xsi:type="dcterms:W3CDTF">2024-03-13T13:57:00Z</dcterms:modified>
  <cp:category>Akt prawny</cp:category>
</cp:coreProperties>
</file>