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C719" w14:textId="77777777" w:rsidR="00017DDA" w:rsidRDefault="00017DDA" w:rsidP="00017DDA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BEF035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14:paraId="46121132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programu </w:t>
      </w:r>
      <w:r w:rsidR="00773BA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773BA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przygotowującego</w:t>
      </w:r>
    </w:p>
    <w:p w14:paraId="3E2A933D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ciężarną i ojca dziecka do aktywnego porodu</w:t>
      </w:r>
    </w:p>
    <w:p w14:paraId="025F7078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„Gostyńska Akademia Przyszłych Rodziców – </w:t>
      </w:r>
    </w:p>
    <w:p w14:paraId="226A4EE3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 szkole rodzenia”</w:t>
      </w:r>
    </w:p>
    <w:p w14:paraId="63612325" w14:textId="77777777" w:rsidR="00017DDA" w:rsidRDefault="00017DDA" w:rsidP="00017DDA">
      <w:pPr>
        <w:jc w:val="both"/>
        <w:rPr>
          <w:rFonts w:ascii="Times New Roman" w:hAnsi="Times New Roman"/>
          <w:sz w:val="24"/>
          <w:szCs w:val="24"/>
        </w:rPr>
      </w:pPr>
    </w:p>
    <w:p w14:paraId="208E3AA1" w14:textId="77777777" w:rsidR="00017DDA" w:rsidRDefault="00017DDA" w:rsidP="00017DD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0B6BF374" w14:textId="77777777" w:rsidR="00017DDA" w:rsidRDefault="00017DDA" w:rsidP="00017DDA">
      <w:pPr>
        <w:spacing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14:paraId="47676F20" w14:textId="77777777" w:rsidR="00017DDA" w:rsidRDefault="00017DDA" w:rsidP="00017DDA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61EEB20" w14:textId="77777777" w:rsidR="00017DDA" w:rsidRDefault="00017DDA" w:rsidP="00017DD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4B2F15EC" w14:textId="77777777" w:rsidR="00017DDA" w:rsidRDefault="00017DDA" w:rsidP="00017DDA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6868DCC4" w14:textId="77777777" w:rsidR="00017DDA" w:rsidRDefault="00017DDA" w:rsidP="00017DDA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14:paraId="19EA49D6" w14:textId="77777777" w:rsidR="00017DDA" w:rsidRDefault="00017DDA" w:rsidP="00017DDA">
      <w:pPr>
        <w:spacing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14:paraId="4C1F492B" w14:textId="77777777" w:rsidR="00017DDA" w:rsidRDefault="00017DDA" w:rsidP="00017DD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746D9D3" w14:textId="2509D846" w:rsidR="00017DDA" w:rsidRDefault="00017DDA" w:rsidP="00017DD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konkurs </w:t>
      </w:r>
      <w:r w:rsidR="00BB03D9">
        <w:rPr>
          <w:rFonts w:ascii="Times New Roman" w:hAnsi="Times New Roman"/>
          <w:sz w:val="24"/>
          <w:szCs w:val="24"/>
        </w:rPr>
        <w:t>ofert dotyczący realizacji w 202</w:t>
      </w:r>
      <w:r w:rsidR="00CF13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programu</w:t>
      </w:r>
      <w:r w:rsidR="00773BA5">
        <w:rPr>
          <w:rFonts w:ascii="Times New Roman" w:hAnsi="Times New Roman"/>
          <w:sz w:val="24"/>
          <w:szCs w:val="24"/>
        </w:rPr>
        <w:t xml:space="preserve"> polityki</w:t>
      </w:r>
      <w:r>
        <w:rPr>
          <w:rFonts w:ascii="Times New Roman" w:hAnsi="Times New Roman"/>
          <w:sz w:val="24"/>
          <w:szCs w:val="24"/>
        </w:rPr>
        <w:t xml:space="preserve"> zdrowotne</w:t>
      </w:r>
      <w:r w:rsidR="00773BA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przygotowującego ciężarną i ojca dziecka do aktywnego porodu „Gostyńska Akademia Przyszłych Rodziców – zajęcia w szkole rodzenia” przedstawiamy ofertę:</w:t>
      </w:r>
    </w:p>
    <w:p w14:paraId="241F6060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14:paraId="62C10BDA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14:paraId="22F0A741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14:paraId="054D222A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14:paraId="7B24458C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14:paraId="398D1714" w14:textId="6AE35D66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Oferowana cena kosztów objęcia Programem jednej osoby …</w:t>
      </w:r>
      <w:r w:rsidR="00C9110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 zł brutto (słownie:……</w:t>
      </w:r>
      <w:r w:rsidR="00C9110D">
        <w:rPr>
          <w:rFonts w:ascii="Times New Roman" w:hAnsi="Times New Roman"/>
          <w:sz w:val="24"/>
          <w:szCs w:val="24"/>
        </w:rPr>
        <w:t>…………………………..……</w:t>
      </w:r>
      <w:r>
        <w:rPr>
          <w:rFonts w:ascii="Times New Roman" w:hAnsi="Times New Roman"/>
          <w:sz w:val="24"/>
          <w:szCs w:val="24"/>
        </w:rPr>
        <w:t>…). Koszt całkowity wykonania zadania wynosi …………  zł brutto (słownie: ……………</w:t>
      </w:r>
      <w:r w:rsidR="00C9110D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……………………).</w:t>
      </w:r>
    </w:p>
    <w:p w14:paraId="74BB209F" w14:textId="77777777" w:rsidR="00017DDA" w:rsidRDefault="00017DDA" w:rsidP="00017DD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 udzielających świadczeń): ...…………………………………………………………………………………………</w:t>
      </w:r>
    </w:p>
    <w:p w14:paraId="49DF631B" w14:textId="3492DFDE" w:rsidR="00BB03D9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następujące warunki lokalowe do realizacji zadania (wskazać jakie) i spełniają wymogi rozporządzenia Ministra Infrastruktury z dnia 12 kwietnia 2002 r. w sprawie warunków technicznych jakim powinny odpowiadać budynki i ich usytuowani</w:t>
      </w:r>
      <w:r w:rsidR="00BB03D9">
        <w:rPr>
          <w:rFonts w:ascii="Times New Roman" w:hAnsi="Times New Roman"/>
          <w:sz w:val="24"/>
          <w:szCs w:val="24"/>
        </w:rPr>
        <w:t>e (tekst jednolity Dz. U. z 20</w:t>
      </w:r>
      <w:r w:rsidR="00CF138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r.,</w:t>
      </w:r>
      <w:r w:rsidR="00BB03D9">
        <w:rPr>
          <w:rFonts w:ascii="Times New Roman" w:hAnsi="Times New Roman"/>
          <w:sz w:val="24"/>
          <w:szCs w:val="24"/>
        </w:rPr>
        <w:t xml:space="preserve"> poz. 1</w:t>
      </w:r>
      <w:r w:rsidR="00CF1383">
        <w:rPr>
          <w:rFonts w:ascii="Times New Roman" w:hAnsi="Times New Roman"/>
          <w:sz w:val="24"/>
          <w:szCs w:val="24"/>
        </w:rPr>
        <w:t>225</w:t>
      </w:r>
      <w:r w:rsidR="002262FC">
        <w:rPr>
          <w:rFonts w:ascii="Times New Roman" w:hAnsi="Times New Roman"/>
          <w:sz w:val="24"/>
          <w:szCs w:val="24"/>
        </w:rPr>
        <w:t xml:space="preserve"> ze zm</w:t>
      </w:r>
      <w:r w:rsidR="00283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 w</w:t>
      </w:r>
      <w:r w:rsidR="00283C0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części dotyczącej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seminaryjnych i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ćwiczeń fizjoterapeutycznych</w:t>
      </w:r>
      <w:r w:rsidR="00BB03D9">
        <w:rPr>
          <w:rFonts w:ascii="Times New Roman" w:hAnsi="Times New Roman"/>
          <w:sz w:val="24"/>
          <w:szCs w:val="24"/>
        </w:rPr>
        <w:t xml:space="preserve">        </w:t>
      </w:r>
    </w:p>
    <w:p w14:paraId="19E9D9A7" w14:textId="3B5585AA" w:rsidR="00017DDA" w:rsidRDefault="00017DDA" w:rsidP="00BB03D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 </w:t>
      </w:r>
    </w:p>
    <w:p w14:paraId="3B4FA326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 prowadzenia szkoły rodzenia:</w:t>
      </w:r>
    </w:p>
    <w:p w14:paraId="7932CD94" w14:textId="2D138E53" w:rsidR="00017DDA" w:rsidRDefault="004D039F" w:rsidP="00017DD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lat doświadczenia……………………..</w:t>
      </w:r>
    </w:p>
    <w:p w14:paraId="2D05B2BC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14:paraId="4EA69576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odpis z właściwego rejestru podmiotów leczniczych;</w:t>
      </w:r>
    </w:p>
    <w:p w14:paraId="67C0AE6D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działań realizowanych w ramach Programu (harmonogram);</w:t>
      </w:r>
    </w:p>
    <w:p w14:paraId="65F06E47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kwalifikacje kadry realizującej zadanie;</w:t>
      </w:r>
    </w:p>
    <w:p w14:paraId="53C37C19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prawo do lokalu, w którym będą się odbywać zajęcia teoretyczne i praktyczne.</w:t>
      </w:r>
    </w:p>
    <w:p w14:paraId="0D7CB0EA" w14:textId="77777777" w:rsidR="00017DDA" w:rsidRDefault="00017DDA" w:rsidP="00017DDA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39BAEB8" w14:textId="77777777" w:rsidR="00017DDA" w:rsidRDefault="00017DDA" w:rsidP="00017DDA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68A74AE" w14:textId="77777777" w:rsidR="00017DDA" w:rsidRDefault="00017DDA" w:rsidP="00017DDA">
      <w:pPr>
        <w:spacing w:line="36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8AAF4A8" w14:textId="77777777" w:rsidR="00017DDA" w:rsidRDefault="00017DDA" w:rsidP="00017DDA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14:paraId="21788269" w14:textId="77777777" w:rsidR="00002F02" w:rsidRDefault="00002F02"/>
    <w:sectPr w:rsidR="00002F02" w:rsidSect="0000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A40EC"/>
    <w:multiLevelType w:val="hybridMultilevel"/>
    <w:tmpl w:val="0CB863F0"/>
    <w:lvl w:ilvl="0" w:tplc="590A64C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DA"/>
    <w:rsid w:val="00002F02"/>
    <w:rsid w:val="00017DDA"/>
    <w:rsid w:val="002262FC"/>
    <w:rsid w:val="00283C0D"/>
    <w:rsid w:val="004433FD"/>
    <w:rsid w:val="004D039F"/>
    <w:rsid w:val="00523216"/>
    <w:rsid w:val="005568AB"/>
    <w:rsid w:val="005715EF"/>
    <w:rsid w:val="00773BA5"/>
    <w:rsid w:val="008074BB"/>
    <w:rsid w:val="008E645F"/>
    <w:rsid w:val="00AF2EAB"/>
    <w:rsid w:val="00BB03D9"/>
    <w:rsid w:val="00C9110D"/>
    <w:rsid w:val="00CF1383"/>
    <w:rsid w:val="00D47B8B"/>
    <w:rsid w:val="00D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C01"/>
  <w15:docId w15:val="{73BD0C3C-AAB2-4C2C-A6D1-58CAC7D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E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2</cp:revision>
  <cp:lastPrinted>2023-12-29T07:17:00Z</cp:lastPrinted>
  <dcterms:created xsi:type="dcterms:W3CDTF">2023-12-29T07:18:00Z</dcterms:created>
  <dcterms:modified xsi:type="dcterms:W3CDTF">2023-12-29T07:18:00Z</dcterms:modified>
</cp:coreProperties>
</file>