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263F" w14:textId="77777777" w:rsidR="00A77B3E" w:rsidRDefault="008B1C59">
      <w:pPr>
        <w:jc w:val="center"/>
        <w:rPr>
          <w:b/>
          <w:caps/>
        </w:rPr>
      </w:pPr>
      <w:r>
        <w:rPr>
          <w:b/>
          <w:caps/>
        </w:rPr>
        <w:t>Uchwała Nr LVI/653/23</w:t>
      </w:r>
      <w:r>
        <w:rPr>
          <w:b/>
          <w:caps/>
        </w:rPr>
        <w:br/>
        <w:t>Rady Miejskiej w Gostyniu</w:t>
      </w:r>
    </w:p>
    <w:p w14:paraId="739C235D" w14:textId="77777777" w:rsidR="00A77B3E" w:rsidRDefault="008B1C59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480596E1" w14:textId="77777777" w:rsidR="00A77B3E" w:rsidRDefault="008B1C59">
      <w:pPr>
        <w:keepNext/>
        <w:spacing w:after="480"/>
        <w:jc w:val="center"/>
      </w:pPr>
      <w:r>
        <w:rPr>
          <w:b/>
        </w:rPr>
        <w:t>w sprawie wyrażenia zgody na zbycie na rzecz dotychczasowego najemcy lokalu mieszkalnego, położonego w Gostyniu przy ul. Jana Pawła II 114/1</w:t>
      </w:r>
    </w:p>
    <w:p w14:paraId="197A0564" w14:textId="77777777" w:rsidR="00A77B3E" w:rsidRDefault="008B1C59">
      <w:pPr>
        <w:keepLines/>
        <w:spacing w:before="120" w:after="120"/>
        <w:ind w:firstLine="227"/>
      </w:pPr>
      <w:r>
        <w:t>Na podstawie art. 18 ust. 2 pkt 9 </w:t>
      </w:r>
      <w:r>
        <w:t>lit. a ustawy z dnia 8 marca 1990 roku o samorządzie gminnym (tekst jednolity Dz. U. z 2023 roku, poz.40 ze zmianami) oraz art. 34 ust. 1 pkt 3 oraz art. 37 ust. 2 pkt 1 ustawy z dnia 21 sierpnia 1997 roku o gospodarce nieruchomościami (tekst jednolity Dz. U. z 2023 roku, poz. 344 ze zmianami),</w:t>
      </w:r>
    </w:p>
    <w:p w14:paraId="792D8406" w14:textId="77777777" w:rsidR="00A77B3E" w:rsidRDefault="008B1C59">
      <w:pPr>
        <w:spacing w:before="120" w:after="120"/>
        <w:ind w:firstLine="227"/>
        <w:jc w:val="center"/>
      </w:pPr>
      <w:r>
        <w:t>Rada Miejska w Gostyniu uchwala, co następuje:</w:t>
      </w:r>
    </w:p>
    <w:p w14:paraId="622ECAF2" w14:textId="77777777" w:rsidR="00A77B3E" w:rsidRDefault="008B1C59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zbycie na rzecz dotychczasowego najemcy lokalu mieszkalnego, położonego w Gostyniu przy ul. Jana Pawła II 114/1 wraz z udziałem 1340/10000 części w nieruchomości zabudowanej, oznaczonej w ewidencji gruntów i budynków jako działka nr 1367/1 o powierzchni 0,0393 ha, zapisanej w księdze wieczystej KW PO1Y/00029653/1, położonej w Gostyniu przy ul. Jana Pawła II 114.</w:t>
      </w:r>
    </w:p>
    <w:p w14:paraId="382C8DFE" w14:textId="77777777" w:rsidR="00A77B3E" w:rsidRDefault="008B1C5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20500837" w14:textId="77777777" w:rsidR="00A77B3E" w:rsidRDefault="008B1C5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957EFA3" w14:textId="77777777" w:rsidR="00A77B3E" w:rsidRDefault="00A77B3E">
      <w:pPr>
        <w:keepNext/>
        <w:keepLines/>
        <w:spacing w:before="120" w:after="120"/>
        <w:ind w:firstLine="340"/>
      </w:pPr>
    </w:p>
    <w:p w14:paraId="7D9108E4" w14:textId="77777777" w:rsidR="00A77B3E" w:rsidRDefault="008B1C5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22113" w14:paraId="54A6CF4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F1A60" w14:textId="77777777" w:rsidR="00422113" w:rsidRDefault="004221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39EFB" w14:textId="77777777" w:rsidR="00422113" w:rsidRDefault="008B1C5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E6BF88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F29D298" w14:textId="77777777" w:rsidR="00422113" w:rsidRDefault="00422113">
      <w:pPr>
        <w:rPr>
          <w:szCs w:val="20"/>
        </w:rPr>
      </w:pPr>
    </w:p>
    <w:p w14:paraId="7280E79C" w14:textId="77777777" w:rsidR="00422113" w:rsidRDefault="008B1C5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6423612" w14:textId="77777777" w:rsidR="00422113" w:rsidRDefault="008B1C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</w:t>
      </w:r>
      <w:r>
        <w:rPr>
          <w:szCs w:val="20"/>
        </w:rPr>
        <w:t>Uchwały Nr LVI/653/23</w:t>
      </w:r>
    </w:p>
    <w:p w14:paraId="452127AE" w14:textId="77777777" w:rsidR="00422113" w:rsidRDefault="008B1C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3FC2191" w14:textId="77777777" w:rsidR="00422113" w:rsidRDefault="008B1C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listopada 2023 r.</w:t>
      </w:r>
    </w:p>
    <w:p w14:paraId="1AA08BF9" w14:textId="77777777" w:rsidR="00422113" w:rsidRDefault="008B1C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zbycie na rzecz dotychczasowego najemcy lokalu mieszkalnego, położonego w Gostyniu przy ul. Jana Pawła II 114/1</w:t>
      </w:r>
    </w:p>
    <w:p w14:paraId="1C269033" w14:textId="77777777" w:rsidR="00422113" w:rsidRDefault="008B1C59">
      <w:pPr>
        <w:spacing w:before="120" w:after="120"/>
        <w:ind w:firstLine="227"/>
        <w:rPr>
          <w:szCs w:val="20"/>
        </w:rPr>
      </w:pPr>
      <w:r>
        <w:rPr>
          <w:szCs w:val="20"/>
        </w:rPr>
        <w:t>Przedmiotem niniejszej uchwały jest wyrażenie zgody na zbycie prawa własności do lokalu mieszkalnego, położonego w Gostyniu przy ul. Jana Pawła II 114/1 wraz z udziałem 1340/10000 części w nieruchomości zabudowanej, oznaczonej w ewidencji gruntów i budynków jako działka nr 1367/1 o powierzchni 0,0393 ha, zapisanej w księdze wieczystej KW PO1Y/00029653/1, położonej w Gostyniu przy ul. Jana Pawła II 114.</w:t>
      </w:r>
    </w:p>
    <w:p w14:paraId="0E76A59C" w14:textId="77777777" w:rsidR="00422113" w:rsidRDefault="008B1C59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Uchwałą Nr L/588/23 Rady Miejskiej w Gostyniu z dnia 27.04.2023r. w sprawie wieloletniego programu gospodarowania mieszkaniowym zasobem gminy Gostyń na lata 2023 – 2027 lokale znajdujące się w budynku położonym w Gostyniu przy ul. Jana Pawła II 114 znajdują się w wykazie lokali i budynków przeznaczonych do sprzedaży (załącznik do uchwały - tabela nr 7).</w:t>
      </w:r>
    </w:p>
    <w:p w14:paraId="78BC042C" w14:textId="77777777" w:rsidR="00422113" w:rsidRDefault="008B1C59">
      <w:pPr>
        <w:spacing w:before="120" w:after="120"/>
        <w:ind w:firstLine="227"/>
        <w:rPr>
          <w:szCs w:val="20"/>
        </w:rPr>
      </w:pPr>
      <w:r>
        <w:rPr>
          <w:szCs w:val="20"/>
        </w:rPr>
        <w:t>Z wnioskiem o sprzedaż powyższego lokalu zwrócił się dotychczasowy najemca, który spełnia wymogi zawarte w Uchwale Nr XL/477/22 Rady Miejskiej w Gostyniu z dnia 14.07.2022r. w sprawie sprzedaży lokali mieszkalnych stanowiących własność Gminy Gostyń.</w:t>
      </w:r>
    </w:p>
    <w:p w14:paraId="5FF8F628" w14:textId="77777777" w:rsidR="00422113" w:rsidRDefault="008B1C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Biorąc powyższe pod uwagę podjęcie uchwały jest celowe i uzasadnione.</w:t>
      </w:r>
    </w:p>
    <w:p w14:paraId="6D084534" w14:textId="77777777" w:rsidR="00422113" w:rsidRDefault="00422113">
      <w:pPr>
        <w:spacing w:before="120" w:after="120"/>
        <w:ind w:firstLine="227"/>
        <w:jc w:val="center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22113" w14:paraId="56D43852" w14:textId="77777777">
        <w:tc>
          <w:tcPr>
            <w:tcW w:w="2500" w:type="pct"/>
            <w:tcBorders>
              <w:right w:val="nil"/>
            </w:tcBorders>
          </w:tcPr>
          <w:p w14:paraId="7153D293" w14:textId="77777777" w:rsidR="00422113" w:rsidRDefault="00422113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7C246D1" w14:textId="77777777" w:rsidR="00422113" w:rsidRDefault="008B1C5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3238BAE" w14:textId="77777777" w:rsidR="00422113" w:rsidRDefault="008B1C5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5B25E2F" w14:textId="77777777" w:rsidR="00422113" w:rsidRDefault="008B1C5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6817663" w14:textId="77777777" w:rsidR="00422113" w:rsidRDefault="00422113">
      <w:pPr>
        <w:spacing w:before="120" w:after="120"/>
        <w:ind w:firstLine="227"/>
        <w:jc w:val="center"/>
        <w:rPr>
          <w:szCs w:val="20"/>
        </w:rPr>
      </w:pPr>
    </w:p>
    <w:sectPr w:rsidR="0042211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599B" w14:textId="77777777" w:rsidR="008B1C59" w:rsidRDefault="008B1C59">
      <w:r>
        <w:separator/>
      </w:r>
    </w:p>
  </w:endnote>
  <w:endnote w:type="continuationSeparator" w:id="0">
    <w:p w14:paraId="0AECB800" w14:textId="77777777" w:rsidR="008B1C59" w:rsidRDefault="008B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22113" w14:paraId="7CA7F3C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507800" w14:textId="77777777" w:rsidR="00422113" w:rsidRDefault="008B1C59">
          <w:pPr>
            <w:jc w:val="left"/>
            <w:rPr>
              <w:sz w:val="18"/>
            </w:rPr>
          </w:pPr>
          <w:r>
            <w:rPr>
              <w:sz w:val="18"/>
            </w:rPr>
            <w:t>Id: 71D0BE17-D9EB-4AAD-A635-016F38B85DEE.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1898BA" w14:textId="77777777" w:rsidR="00422113" w:rsidRDefault="008B1C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4116AD" w14:textId="77777777" w:rsidR="00422113" w:rsidRDefault="0042211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22113" w14:paraId="6BDE8C9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29C0E1" w14:textId="77777777" w:rsidR="00422113" w:rsidRDefault="008B1C5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71D0BE17-D9EB-4AAD-A635-016F38B85DEE.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D96402" w14:textId="77777777" w:rsidR="00422113" w:rsidRDefault="008B1C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3C59F2E" w14:textId="77777777" w:rsidR="00422113" w:rsidRDefault="004221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6A36" w14:textId="77777777" w:rsidR="008B1C59" w:rsidRDefault="008B1C59">
      <w:r>
        <w:separator/>
      </w:r>
    </w:p>
  </w:footnote>
  <w:footnote w:type="continuationSeparator" w:id="0">
    <w:p w14:paraId="4A1F7F8D" w14:textId="77777777" w:rsidR="008B1C59" w:rsidRDefault="008B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22113"/>
    <w:rsid w:val="008B1C5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535E5"/>
  <w15:docId w15:val="{93A0A6A6-21AC-4E93-9004-F8781B8A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LVI/653/23 z dnia 23 listopada 2023 r.</dc:title>
  <dc:subject>w sprawie wyrażenia zgody na zbycie na rzecz dotychczasowego najemcy lokalu mieszkalnego, położonego w^Gostyniu przy ul. Jana Pawła II 114/1</dc:subject>
  <dc:creator>mmajewska</dc:creator>
  <cp:lastModifiedBy>Milena Majewska</cp:lastModifiedBy>
  <cp:revision>2</cp:revision>
  <dcterms:created xsi:type="dcterms:W3CDTF">2023-11-27T12:29:00Z</dcterms:created>
  <dcterms:modified xsi:type="dcterms:W3CDTF">2023-11-27T12:29:00Z</dcterms:modified>
  <cp:category>Akt prawny</cp:category>
</cp:coreProperties>
</file>