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5333" w14:textId="77777777" w:rsidR="00A77B3E" w:rsidRDefault="004005B8">
      <w:pPr>
        <w:jc w:val="center"/>
        <w:rPr>
          <w:b/>
          <w:caps/>
        </w:rPr>
      </w:pPr>
      <w:r>
        <w:rPr>
          <w:b/>
          <w:caps/>
        </w:rPr>
        <w:t>Uchwała Nr LVI/640/23</w:t>
      </w:r>
      <w:r>
        <w:rPr>
          <w:b/>
          <w:caps/>
        </w:rPr>
        <w:br/>
        <w:t>Rady Miejskiej w Gostyniu</w:t>
      </w:r>
    </w:p>
    <w:p w14:paraId="2F2A8C7E" w14:textId="77777777" w:rsidR="00A77B3E" w:rsidRDefault="004005B8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0E5C83C3" w14:textId="77777777" w:rsidR="00A77B3E" w:rsidRDefault="004005B8">
      <w:pPr>
        <w:keepNext/>
        <w:spacing w:after="480"/>
        <w:jc w:val="center"/>
      </w:pPr>
      <w:r>
        <w:rPr>
          <w:b/>
        </w:rPr>
        <w:t xml:space="preserve">w sprawie podwyższenia kryterium dochodowego uprawniającego do świadczeń pieniężnych z pomocy społecznej oraz określenia zasad zwrotu wydatków za świadczenia z pomocy </w:t>
      </w:r>
      <w:r>
        <w:rPr>
          <w:b/>
        </w:rPr>
        <w:t>społecznej  dla osób objętych wieloletnim rządowym programem „Posiłek w szkole i w domu” na lata 2024-2028</w:t>
      </w:r>
    </w:p>
    <w:p w14:paraId="0E3775FB" w14:textId="77777777" w:rsidR="00A77B3E" w:rsidRDefault="004005B8">
      <w:pPr>
        <w:keepLines/>
        <w:spacing w:before="120" w:after="120"/>
        <w:ind w:firstLine="227"/>
      </w:pPr>
      <w:r>
        <w:t>Na podstawie art. 18 ust. 2 pkt 15 z dnia 8 marca 1990 o samorządzie gminnym (t. j. Dz. U. z 2023 r. poz. 40 ze zm.) oraz art. 8 ust. 2, art. 96 ust. 2 i 4 ustawy z dnia 12 marca 2004 r. o pomocy społecznej (t. j. Dz. U. z 2023 r. poz. 901 ze zm.), w związku z uchwałą Nr 149 Rady Ministrów z dnia 23 sierpnia 2023 r. w sprawie ustanowienia wieloletniego rządowego programu „Posiłek w szkole i w domu” na lata 2024-2028 (M. P. z 2023 r. poz. 881), Rada Miejska w Gostyniu uchwala, co następuje:</w:t>
      </w:r>
    </w:p>
    <w:p w14:paraId="00B5E31F" w14:textId="77777777" w:rsidR="00A77B3E" w:rsidRDefault="004005B8">
      <w:pPr>
        <w:keepLines/>
        <w:spacing w:before="120" w:after="120"/>
        <w:ind w:firstLine="340"/>
      </w:pPr>
      <w:r>
        <w:rPr>
          <w:b/>
        </w:rPr>
        <w:t>§ 1. </w:t>
      </w:r>
      <w:r>
        <w:t>Podwyższa się do 200% kryterium dochodowe, o którym mowa w art. 8 ust. 1 pkt 1 i 2 ustawy o pomocy społecznej, dla celów przyznania pomocy w postaci świadczenia pieniężnego z pomocy społecznej w formie zasiłku celowego na zakup posiłku lub żywności dla osób objętych wieloletnim programem rządowym „Posiłek w szkole i w domu” na lata 2024-2028.</w:t>
      </w:r>
    </w:p>
    <w:p w14:paraId="5CD6D3EF" w14:textId="77777777" w:rsidR="00A77B3E" w:rsidRDefault="004005B8">
      <w:pPr>
        <w:keepLines/>
        <w:spacing w:before="120" w:after="120"/>
        <w:ind w:firstLine="340"/>
      </w:pPr>
      <w:r>
        <w:rPr>
          <w:b/>
        </w:rPr>
        <w:t>§ 2. </w:t>
      </w:r>
      <w:r>
        <w:t>Odstępuje się od żądania zwrotu wydatków w zakresie dożywiania w formie posiłku albo świadczenia rzeczowego w postaci produktów żywnościowych dla osób i rodzin objętych wieloletnim programem rządowym „Posiłek w szkole i w domu” na lata 2024-2028, jeżeli dochody osoby samotnie gospodarującej, dochód osoby w rodzinie lub dochód rodziny nie przekracza 200% kryterium dochodowego, określonego w art. 8 ust. 1 ustawy o pomocy społecznej.</w:t>
      </w:r>
    </w:p>
    <w:p w14:paraId="388D5017" w14:textId="77777777" w:rsidR="00A77B3E" w:rsidRDefault="004005B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046669D" w14:textId="77777777" w:rsidR="00A77B3E" w:rsidRDefault="004005B8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Dzienniku Urzędowym Województwa Wielkopolskiego i wchodzi w życie z dniem 1 stycznia 2024 r.</w:t>
      </w:r>
    </w:p>
    <w:p w14:paraId="47DB49DC" w14:textId="77777777" w:rsidR="00A77B3E" w:rsidRDefault="00A77B3E">
      <w:pPr>
        <w:keepNext/>
        <w:keepLines/>
        <w:spacing w:before="120" w:after="120"/>
        <w:ind w:firstLine="340"/>
      </w:pPr>
    </w:p>
    <w:p w14:paraId="42AD58EF" w14:textId="77777777" w:rsidR="00A77B3E" w:rsidRDefault="004005B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76E36" w14:paraId="15B65B4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9A4C4" w14:textId="77777777" w:rsidR="00976E36" w:rsidRDefault="00976E3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2A1CF" w14:textId="77777777" w:rsidR="00976E36" w:rsidRDefault="004005B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FD8FE9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2AC0FD2" w14:textId="77777777" w:rsidR="00976E36" w:rsidRDefault="00976E36">
      <w:pPr>
        <w:rPr>
          <w:szCs w:val="20"/>
        </w:rPr>
      </w:pPr>
    </w:p>
    <w:p w14:paraId="6DE7B5C4" w14:textId="77777777" w:rsidR="00976E36" w:rsidRDefault="004005B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D350F2B" w14:textId="77777777" w:rsidR="00976E36" w:rsidRDefault="004005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LVI/640/23</w:t>
      </w:r>
    </w:p>
    <w:p w14:paraId="2793E546" w14:textId="77777777" w:rsidR="00976E36" w:rsidRDefault="004005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</w:t>
      </w:r>
      <w:r>
        <w:rPr>
          <w:szCs w:val="20"/>
        </w:rPr>
        <w:t>Miejskiej w Gostyniu</w:t>
      </w:r>
    </w:p>
    <w:p w14:paraId="6FCF839F" w14:textId="77777777" w:rsidR="00976E36" w:rsidRDefault="004005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listopada 2023 r.</w:t>
      </w:r>
    </w:p>
    <w:p w14:paraId="06F958C3" w14:textId="77777777" w:rsidR="00976E36" w:rsidRDefault="004005B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podwyższenia kryterium dochodowego uprawniającego do świadczeń pieniężnych z pomocy społecznej oraz określenia zasad zwrotu wydatków za świadczenia z pomocy społecznej  dla osób objętych wieloletnim rządowym programem „Posiłek w szkole  i w domu” na lata 2024-2028</w:t>
      </w:r>
    </w:p>
    <w:p w14:paraId="26CED6D5" w14:textId="77777777" w:rsidR="00976E36" w:rsidRDefault="004005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Prawo do świadczeń z pomocy społecznej w formie zasiłku celowego na zakup żywności lub posiłku przysługuje osobom i rodzinom, jeżeli dochód osoby samotnie gospodarującej lub dochód na osobę w rodzinie nie przekracza kryterium dochodowego, o którym mowa odpowiednio w art. 8 ust. 1 pkt 1 i 2 ustawy o pomocy społecznej. Kryterium to wynosi odpowiednio: 776,00 zł dla osoby samotnie gospodarującej oraz 600,00 zł na osobę w rodzinie.</w:t>
      </w:r>
    </w:p>
    <w:p w14:paraId="68146060" w14:textId="77777777" w:rsidR="00976E36" w:rsidRDefault="004005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nr 149 Rady Ministrów z 23 sierpnia 2023 r. w sprawie ustanowienia wieloletniego rządowego programu "Posiłek w szkole i w domu" na lata 2024-2028 (M. P. z 2023 r. poz. 881) przewiduje udzielenie wsparcia w zakresie dożywiania osobom, których dochód nie przekracza 200% kryterium, o którym mowa w art. 8 ustawy o pomocy społecznej. Na realizację działań przewidzianych Programem gmina może otrzymać dotację (60%), jeżeli udział środków własnych gminy wynosi nie mniej niż 40% przewidywanych kosztów realiz</w:t>
      </w:r>
      <w:r>
        <w:rPr>
          <w:color w:val="000000"/>
          <w:szCs w:val="20"/>
          <w:u w:color="000000"/>
        </w:rPr>
        <w:t>acji zadania. Gmina może ubiegać się o dofinansowanie pomocy w postaci świadczenia pieniężnego z pomocy społecznej, w formie zasiłku celowego na zakup posiłku i żywności w ramach programu dla osób, które przekraczają kryterium dochodowe do wartości 200% tego kryterium, jeżeli rada gminy w oparciu o art. 8 ust. 2 o pomocy społecznej podwyższy kwoty kryteriów dochodowych dla osób samotnie gospodarujących oraz osób w rodzinie.</w:t>
      </w:r>
    </w:p>
    <w:p w14:paraId="70C22926" w14:textId="77777777" w:rsidR="00976E36" w:rsidRDefault="004005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może także ubiegać się o dofinansowanie pomocy w formie posiłków albo świadczenia rzeczowego w postaci produktów żywnościowych w ramach programu dla osób, których dochody przekraczają kryterium dochodowe do wartości 200% kryterium, jeżeli rada gminy w oparciu o art. 96 ust. 4, w drodze uchwały, określi zasady zwrotu wydatków na wyżej wymienione świadczenia niepieniężne, ustali odstąpienie od zadania zwrotu wydatków przez osoby osiągające dochody w przedziale od 100% do 200% kryterium z ustawy o pomocy</w:t>
      </w:r>
      <w:r>
        <w:rPr>
          <w:color w:val="000000"/>
          <w:szCs w:val="20"/>
          <w:u w:color="000000"/>
        </w:rPr>
        <w:t xml:space="preserve"> społecznej.</w:t>
      </w:r>
    </w:p>
    <w:p w14:paraId="63B194AF" w14:textId="77777777" w:rsidR="00976E36" w:rsidRDefault="004005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Brak powyższej uchwały ograniczy możliwość dofinansowania Gminy ze środków dotacji na realizację zadania i tym samym umożliwi finansowanie posiłków ze środków własnych tylko tym osobom, których dochody nie przekraczają 100% kryterium dochodowego.</w:t>
      </w:r>
    </w:p>
    <w:p w14:paraId="2EA1DD69" w14:textId="77777777" w:rsidR="00976E36" w:rsidRDefault="004005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Podwyższenie kryteriów do 200% kryterium dochodowego, które jest ustalone na poziomie minimum egzystencji, umożliwi nadal objęcie pomocą nie tylko mieszkańców najuboższych, ale także tych zagrożonych ubóstwem i wykluczeniem społecznym od 1 stycznia 2024 r.</w:t>
      </w:r>
    </w:p>
    <w:p w14:paraId="12B7C4D6" w14:textId="77777777" w:rsidR="00976E36" w:rsidRDefault="004005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Wobec powyższego podjęcie stosownej uchwały jest uzasadnione.</w:t>
      </w:r>
    </w:p>
    <w:p w14:paraId="2F07085B" w14:textId="77777777" w:rsidR="00976E36" w:rsidRDefault="00976E36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76E36" w14:paraId="429C58B1" w14:textId="77777777">
        <w:tc>
          <w:tcPr>
            <w:tcW w:w="2500" w:type="pct"/>
            <w:tcBorders>
              <w:right w:val="nil"/>
            </w:tcBorders>
          </w:tcPr>
          <w:p w14:paraId="3BD850E4" w14:textId="77777777" w:rsidR="00976E36" w:rsidRDefault="00976E36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4A41FC1" w14:textId="77777777" w:rsidR="00976E36" w:rsidRDefault="004005B8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576322A7" w14:textId="77777777" w:rsidR="00976E36" w:rsidRDefault="004005B8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11353E1B" w14:textId="77777777" w:rsidR="00976E36" w:rsidRDefault="004005B8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030351B3" w14:textId="77777777" w:rsidR="00976E36" w:rsidRDefault="00976E36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976E3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80D1" w14:textId="77777777" w:rsidR="004005B8" w:rsidRDefault="004005B8">
      <w:r>
        <w:separator/>
      </w:r>
    </w:p>
  </w:endnote>
  <w:endnote w:type="continuationSeparator" w:id="0">
    <w:p w14:paraId="3307B341" w14:textId="77777777" w:rsidR="004005B8" w:rsidRDefault="0040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6E36" w14:paraId="1EFFBF3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AD7CCA" w14:textId="77777777" w:rsidR="00976E36" w:rsidRDefault="004005B8">
          <w:pPr>
            <w:jc w:val="left"/>
            <w:rPr>
              <w:sz w:val="18"/>
            </w:rPr>
          </w:pPr>
          <w:r>
            <w:rPr>
              <w:sz w:val="18"/>
            </w:rPr>
            <w:t>Id: F4D0E194-0591-433E-9FD0-0A75AB2B942C.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991678" w14:textId="77777777" w:rsidR="00976E36" w:rsidRDefault="004005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56FDEA" w14:textId="77777777" w:rsidR="00976E36" w:rsidRDefault="00976E3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6E36" w14:paraId="780FA60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5B7E05" w14:textId="77777777" w:rsidR="00976E36" w:rsidRDefault="004005B8">
          <w:pPr>
            <w:jc w:val="left"/>
            <w:rPr>
              <w:sz w:val="18"/>
            </w:rPr>
          </w:pPr>
          <w:r>
            <w:rPr>
              <w:sz w:val="18"/>
            </w:rPr>
            <w:t>Id: F4D0E194-0591-433E-9FD0-0A75AB2B942C.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FE6FB0" w14:textId="77777777" w:rsidR="00976E36" w:rsidRDefault="004005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B613463" w14:textId="77777777" w:rsidR="00976E36" w:rsidRDefault="00976E3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F9E0" w14:textId="77777777" w:rsidR="004005B8" w:rsidRDefault="004005B8">
      <w:r>
        <w:separator/>
      </w:r>
    </w:p>
  </w:footnote>
  <w:footnote w:type="continuationSeparator" w:id="0">
    <w:p w14:paraId="3C2339DE" w14:textId="77777777" w:rsidR="004005B8" w:rsidRDefault="0040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005B8"/>
    <w:rsid w:val="00976E3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FD0E8"/>
  <w15:docId w15:val="{DEC817AD-859B-4994-8D49-3C5758B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LVI/640/23 z dnia 23 listopada 2023 r.</dc:title>
  <dc:subject>w sprawie podwyższenia kryterium dochodowego uprawniającego do świadczeń pieniężnych z pomocy społecznej oraz określenia zasad zwrotu wydatków za świadczenia z^pomocy społecznej  dla osób objętych wieloletnim rządowym programem „Posiłek w^szkole i^w domu” na lata 2024-2028</dc:subject>
  <dc:creator>mmajewska</dc:creator>
  <cp:lastModifiedBy>Milena Majewska</cp:lastModifiedBy>
  <cp:revision>2</cp:revision>
  <dcterms:created xsi:type="dcterms:W3CDTF">2023-11-27T12:17:00Z</dcterms:created>
  <dcterms:modified xsi:type="dcterms:W3CDTF">2023-11-27T12:17:00Z</dcterms:modified>
  <cp:category>Akt prawny</cp:category>
</cp:coreProperties>
</file>