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89" w:rsidRDefault="005238F5" w:rsidP="005238F5">
      <w:pPr>
        <w:tabs>
          <w:tab w:val="center" w:pos="4536"/>
          <w:tab w:val="left" w:pos="7440"/>
        </w:tabs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="00C667F6">
        <w:rPr>
          <w:rFonts w:eastAsia="Times New Roman"/>
          <w:lang w:eastAsia="ar-SA"/>
        </w:rPr>
        <w:t xml:space="preserve">     </w:t>
      </w:r>
      <w:r w:rsidR="00E811B4">
        <w:rPr>
          <w:rFonts w:eastAsia="Times New Roman"/>
          <w:lang w:eastAsia="ar-SA"/>
        </w:rPr>
        <w:t>ZARZĄDZENIE NR</w:t>
      </w:r>
      <w:r w:rsidR="008A4FB2">
        <w:rPr>
          <w:rFonts w:eastAsia="Times New Roman"/>
          <w:lang w:eastAsia="ar-SA"/>
        </w:rPr>
        <w:t xml:space="preserve"> </w:t>
      </w:r>
      <w:r w:rsidR="0036045E">
        <w:rPr>
          <w:rFonts w:eastAsia="Times New Roman"/>
          <w:lang w:eastAsia="ar-SA"/>
        </w:rPr>
        <w:t>1032/2023</w:t>
      </w:r>
      <w:r>
        <w:rPr>
          <w:rFonts w:eastAsia="Times New Roman"/>
          <w:lang w:eastAsia="ar-SA"/>
        </w:rPr>
        <w:tab/>
      </w:r>
    </w:p>
    <w:p w:rsidR="00886089" w:rsidRDefault="00271CF6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741355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dnia</w:t>
      </w:r>
      <w:r w:rsidR="008A4FB2">
        <w:rPr>
          <w:rFonts w:eastAsia="Times New Roman"/>
          <w:lang w:eastAsia="ar-SA"/>
        </w:rPr>
        <w:t xml:space="preserve"> </w:t>
      </w:r>
      <w:r w:rsidR="005D7CEB">
        <w:rPr>
          <w:rFonts w:eastAsia="Times New Roman"/>
          <w:lang w:eastAsia="ar-SA"/>
        </w:rPr>
        <w:t>2</w:t>
      </w:r>
      <w:r w:rsidR="0062719A">
        <w:rPr>
          <w:rFonts w:eastAsia="Times New Roman"/>
          <w:lang w:eastAsia="ar-SA"/>
        </w:rPr>
        <w:t xml:space="preserve"> sierpnia </w:t>
      </w:r>
      <w:r w:rsidR="0036045E">
        <w:rPr>
          <w:rFonts w:eastAsia="Times New Roman"/>
          <w:lang w:eastAsia="ar-SA"/>
        </w:rPr>
        <w:t>2023 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271CF6">
      <w:pPr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</w:t>
      </w:r>
      <w:r w:rsidR="00204477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1359EF">
        <w:rPr>
          <w:rFonts w:eastAsia="Times New Roman"/>
          <w:lang w:eastAsia="ar-SA"/>
        </w:rPr>
        <w:t xml:space="preserve"> r., poz. </w:t>
      </w:r>
      <w:r w:rsidR="008A4FB2">
        <w:rPr>
          <w:rFonts w:eastAsia="Times New Roman"/>
          <w:lang w:eastAsia="ar-SA"/>
        </w:rPr>
        <w:t>40</w:t>
      </w:r>
      <w:r w:rsidR="0046378B">
        <w:rPr>
          <w:rFonts w:eastAsia="Times New Roman"/>
          <w:lang w:eastAsia="ar-SA"/>
        </w:rPr>
        <w:t xml:space="preserve"> z</w:t>
      </w:r>
      <w:r w:rsidR="00B05F8F">
        <w:rPr>
          <w:rFonts w:eastAsia="Times New Roman"/>
          <w:lang w:eastAsia="ar-SA"/>
        </w:rPr>
        <w:t>e</w:t>
      </w:r>
      <w:r w:rsidR="0046378B">
        <w:rPr>
          <w:rFonts w:eastAsia="Times New Roman"/>
          <w:lang w:eastAsia="ar-SA"/>
        </w:rPr>
        <w:t xml:space="preserve"> zm.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>z art. 9g ust. 2 i art. 91d pkt</w:t>
      </w:r>
      <w:r w:rsidR="00271CF6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 xml:space="preserve">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8D0C0A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A7142D">
        <w:rPr>
          <w:rFonts w:eastAsia="Times New Roman"/>
          <w:lang w:eastAsia="ar-SA"/>
        </w:rPr>
        <w:t xml:space="preserve">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8A4FB2">
        <w:rPr>
          <w:rFonts w:eastAsia="Times New Roman"/>
          <w:lang w:eastAsia="ar-SA"/>
        </w:rPr>
        <w:t>984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Pr="00D90B12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1</w:t>
      </w:r>
      <w:r w:rsidR="00D52B6B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Powołuje si</w:t>
      </w:r>
      <w:r w:rsidR="00512232" w:rsidRPr="00D90B12">
        <w:rPr>
          <w:rFonts w:eastAsia="Times New Roman"/>
          <w:sz w:val="24"/>
          <w:lang w:eastAsia="ar-SA"/>
        </w:rPr>
        <w:t>ę komisję egzaminacyjną dla Pan</w:t>
      </w:r>
      <w:r w:rsidR="00E1544C">
        <w:rPr>
          <w:rFonts w:eastAsia="Times New Roman"/>
          <w:sz w:val="24"/>
          <w:lang w:eastAsia="ar-SA"/>
        </w:rPr>
        <w:t>i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823733">
        <w:rPr>
          <w:rFonts w:eastAsia="Times New Roman"/>
          <w:sz w:val="24"/>
          <w:lang w:eastAsia="ar-SA"/>
        </w:rPr>
        <w:t>M</w:t>
      </w:r>
      <w:r w:rsidR="00FB0152">
        <w:rPr>
          <w:rFonts w:eastAsia="Times New Roman"/>
          <w:sz w:val="24"/>
          <w:lang w:eastAsia="ar-SA"/>
        </w:rPr>
        <w:t>oniki Bogdań</w:t>
      </w:r>
      <w:r w:rsidR="008F4CDD">
        <w:rPr>
          <w:rFonts w:eastAsia="Times New Roman"/>
          <w:sz w:val="24"/>
          <w:lang w:eastAsia="ar-SA"/>
        </w:rPr>
        <w:t>skiej</w:t>
      </w:r>
      <w:r w:rsidRPr="00D90B12">
        <w:rPr>
          <w:rFonts w:eastAsia="Times New Roman"/>
          <w:sz w:val="24"/>
          <w:lang w:eastAsia="ar-SA"/>
        </w:rPr>
        <w:t xml:space="preserve"> ubiegające</w:t>
      </w:r>
      <w:r w:rsidR="00D240CE">
        <w:rPr>
          <w:rFonts w:eastAsia="Times New Roman"/>
          <w:sz w:val="24"/>
          <w:lang w:eastAsia="ar-SA"/>
        </w:rPr>
        <w:t>j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271CF6" w:rsidRPr="00D90B12">
        <w:rPr>
          <w:rFonts w:eastAsia="Times New Roman"/>
          <w:sz w:val="24"/>
          <w:lang w:eastAsia="ar-SA"/>
        </w:rPr>
        <w:t>się o </w:t>
      </w:r>
      <w:r w:rsidRPr="00D90B12">
        <w:rPr>
          <w:rFonts w:eastAsia="Times New Roman"/>
          <w:sz w:val="24"/>
          <w:lang w:eastAsia="ar-SA"/>
        </w:rPr>
        <w:t>stopień awansu zawodowego nauczyciela mianowanego w składzie:</w:t>
      </w:r>
    </w:p>
    <w:p w:rsidR="00D93A23" w:rsidRDefault="00A23ADA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Aldona Grześkowiak </w:t>
      </w:r>
      <w:r w:rsidR="002E5892"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>naczelnik Wydziału Oświaty i Spraw Społecznych Urzędu Miejskiego w Gostyniu</w:t>
      </w:r>
      <w:r w:rsidR="00D93A23">
        <w:rPr>
          <w:rFonts w:eastAsia="Times New Roman"/>
          <w:lang w:eastAsia="ar-SA"/>
        </w:rPr>
        <w:t xml:space="preserve"> jako je</w:t>
      </w:r>
      <w:r w:rsidR="002E5892">
        <w:rPr>
          <w:rFonts w:eastAsia="Times New Roman"/>
          <w:lang w:eastAsia="ar-SA"/>
        </w:rPr>
        <w:t>j przewodnicząca</w:t>
      </w:r>
      <w:r w:rsidR="00AF3392">
        <w:rPr>
          <w:rFonts w:eastAsia="Times New Roman"/>
          <w:lang w:eastAsia="ar-SA"/>
        </w:rPr>
        <w:t>;</w:t>
      </w:r>
    </w:p>
    <w:p w:rsidR="00886089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Grażyna Gabriela Kuźmińska</w:t>
      </w:r>
      <w:r w:rsidR="004573FA">
        <w:rPr>
          <w:rFonts w:eastAsia="Times New Roman"/>
          <w:lang w:eastAsia="ar-SA"/>
        </w:rPr>
        <w:t xml:space="preserve"> </w:t>
      </w:r>
      <w:r w:rsidR="00F95E70">
        <w:rPr>
          <w:rFonts w:eastAsia="Times New Roman"/>
          <w:lang w:eastAsia="ar-SA"/>
        </w:rPr>
        <w:t xml:space="preserve">– </w:t>
      </w:r>
      <w:r w:rsidR="00B05F8F">
        <w:rPr>
          <w:rFonts w:eastAsia="Times New Roman"/>
          <w:lang w:eastAsia="ar-SA"/>
        </w:rPr>
        <w:t xml:space="preserve">starszy </w:t>
      </w:r>
      <w:r w:rsidR="00A23ADA">
        <w:rPr>
          <w:rFonts w:eastAsia="Times New Roman"/>
          <w:lang w:eastAsia="ar-SA"/>
        </w:rPr>
        <w:t>w</w:t>
      </w:r>
      <w:r w:rsidR="00F95E70">
        <w:rPr>
          <w:rFonts w:eastAsia="Times New Roman"/>
          <w:lang w:eastAsia="ar-SA"/>
        </w:rPr>
        <w:t xml:space="preserve">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271CF6">
        <w:rPr>
          <w:rFonts w:eastAsia="Times New Roman"/>
          <w:lang w:eastAsia="ar-SA"/>
        </w:rPr>
        <w:t xml:space="preserve"> w </w:t>
      </w:r>
      <w:r w:rsidR="00AF3392">
        <w:rPr>
          <w:rFonts w:eastAsia="Times New Roman"/>
          <w:lang w:eastAsia="ar-SA"/>
        </w:rPr>
        <w:t>Lesznie;</w:t>
      </w:r>
    </w:p>
    <w:p w:rsidR="00886089" w:rsidRDefault="00FB0152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Magdalena Pietrula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dyrektor </w:t>
      </w:r>
      <w:r w:rsidR="008F4CDD">
        <w:rPr>
          <w:rFonts w:eastAsia="Times New Roman"/>
          <w:lang w:eastAsia="ar-SA"/>
        </w:rPr>
        <w:t>Przedszkola Miejskiego</w:t>
      </w:r>
      <w:r w:rsidR="00F85011">
        <w:rPr>
          <w:rFonts w:eastAsia="Times New Roman"/>
          <w:lang w:eastAsia="ar-SA"/>
        </w:rPr>
        <w:t xml:space="preserve"> Nr </w:t>
      </w:r>
      <w:r>
        <w:rPr>
          <w:rFonts w:eastAsia="Times New Roman"/>
          <w:lang w:eastAsia="ar-SA"/>
        </w:rPr>
        <w:t>2</w:t>
      </w:r>
      <w:r w:rsidR="00F85011">
        <w:rPr>
          <w:rFonts w:eastAsia="Times New Roman"/>
          <w:lang w:eastAsia="ar-SA"/>
        </w:rPr>
        <w:t xml:space="preserve"> </w:t>
      </w:r>
      <w:r w:rsidR="0044772B">
        <w:rPr>
          <w:rFonts w:eastAsia="Times New Roman"/>
          <w:lang w:eastAsia="ar-SA"/>
        </w:rPr>
        <w:t xml:space="preserve">im. </w:t>
      </w:r>
      <w:r>
        <w:rPr>
          <w:rFonts w:eastAsia="Times New Roman"/>
          <w:lang w:eastAsia="ar-SA"/>
        </w:rPr>
        <w:t xml:space="preserve">Złotej Rybki </w:t>
      </w:r>
      <w:r>
        <w:rPr>
          <w:rFonts w:eastAsia="Times New Roman"/>
          <w:lang w:eastAsia="ar-SA"/>
        </w:rPr>
        <w:br/>
      </w:r>
      <w:r w:rsidR="008E7A4C">
        <w:rPr>
          <w:rFonts w:eastAsia="Times New Roman"/>
          <w:lang w:eastAsia="ar-SA"/>
        </w:rPr>
        <w:t xml:space="preserve">w </w:t>
      </w:r>
      <w:r w:rsidR="00F85011">
        <w:rPr>
          <w:rFonts w:eastAsia="Times New Roman"/>
          <w:lang w:eastAsia="ar-SA"/>
        </w:rPr>
        <w:t>Gostyniu</w:t>
      </w:r>
      <w:r w:rsidR="00AF3392">
        <w:rPr>
          <w:rFonts w:eastAsia="Times New Roman"/>
          <w:lang w:eastAsia="ar-SA"/>
        </w:rPr>
        <w:t>;</w:t>
      </w:r>
    </w:p>
    <w:p w:rsidR="002E5892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Barbara Walcz</w:t>
      </w:r>
      <w:r w:rsidR="00B05F8F">
        <w:rPr>
          <w:rFonts w:eastAsia="Times New Roman"/>
          <w:lang w:eastAsia="ar-SA"/>
        </w:rPr>
        <w:t>ak</w:t>
      </w:r>
      <w:r w:rsidR="003305FA">
        <w:rPr>
          <w:rFonts w:eastAsia="Times New Roman"/>
          <w:lang w:eastAsia="ar-SA"/>
        </w:rPr>
        <w:t xml:space="preserve"> </w:t>
      </w:r>
      <w:r w:rsidR="00A7142D">
        <w:rPr>
          <w:rFonts w:eastAsia="Times New Roman"/>
          <w:lang w:eastAsia="ar-SA"/>
        </w:rPr>
        <w:t xml:space="preserve">– ekspert w zakresie </w:t>
      </w:r>
      <w:r>
        <w:rPr>
          <w:rFonts w:eastAsia="Times New Roman"/>
          <w:lang w:eastAsia="ar-SA"/>
        </w:rPr>
        <w:t>pedagogiki, wychowania przedszkolnego, nauczania początkowego i zarządzania oświatą</w:t>
      </w:r>
      <w:r w:rsidR="00AF3392">
        <w:rPr>
          <w:rFonts w:eastAsia="Times New Roman"/>
          <w:lang w:eastAsia="ar-SA"/>
        </w:rPr>
        <w:t>;</w:t>
      </w:r>
    </w:p>
    <w:p w:rsidR="004573FA" w:rsidRDefault="00B05F8F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Grażyna Pierzchała</w:t>
      </w:r>
      <w:r w:rsidR="004573F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>pedagogiki, nauczania początkowego, przyrody</w:t>
      </w:r>
      <w:r w:rsidR="00D90B12">
        <w:rPr>
          <w:rFonts w:eastAsia="Times New Roman"/>
          <w:lang w:eastAsia="ar-SA"/>
        </w:rPr>
        <w:t xml:space="preserve"> i </w:t>
      </w:r>
      <w:r w:rsidR="004573FA">
        <w:rPr>
          <w:rFonts w:eastAsia="Times New Roman"/>
          <w:lang w:eastAsia="ar-SA"/>
        </w:rPr>
        <w:t>zarządzania oświatą.</w:t>
      </w:r>
    </w:p>
    <w:p w:rsidR="00E811B4" w:rsidRPr="00690787" w:rsidRDefault="00E811B4" w:rsidP="00E811B4">
      <w:pPr>
        <w:spacing w:line="360" w:lineRule="auto"/>
        <w:ind w:left="720"/>
        <w:jc w:val="both"/>
        <w:rPr>
          <w:rFonts w:eastAsia="Times New Roman"/>
          <w:lang w:eastAsia="ar-SA"/>
        </w:rPr>
      </w:pPr>
    </w:p>
    <w:p w:rsidR="00886089" w:rsidRDefault="00886089" w:rsidP="00D90B12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2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Siedzibą komisji egzaminacyjnej jest Urząd Miejski w Gostyniu, </w:t>
      </w:r>
      <w:r w:rsidR="00193DD1" w:rsidRPr="00D90B12">
        <w:rPr>
          <w:rFonts w:eastAsia="Times New Roman"/>
          <w:sz w:val="24"/>
          <w:lang w:eastAsia="ar-SA"/>
        </w:rPr>
        <w:t xml:space="preserve">Rynek 2, </w:t>
      </w:r>
      <w:r w:rsidR="00D90B12">
        <w:rPr>
          <w:rFonts w:eastAsia="Times New Roman"/>
          <w:sz w:val="24"/>
          <w:lang w:eastAsia="ar-SA"/>
        </w:rPr>
        <w:br/>
        <w:t>63 – 800 Gostyń</w:t>
      </w:r>
      <w:r w:rsidR="00D52B6B" w:rsidRPr="00D90B12">
        <w:rPr>
          <w:rFonts w:eastAsia="Times New Roman"/>
          <w:sz w:val="24"/>
          <w:lang w:eastAsia="ar-SA"/>
        </w:rPr>
        <w:t>.</w:t>
      </w:r>
    </w:p>
    <w:p w:rsidR="0091563F" w:rsidRPr="00FD50F3" w:rsidRDefault="00886089" w:rsidP="00FD50F3">
      <w:pPr>
        <w:pStyle w:val="Tekstpodstawowy"/>
        <w:spacing w:line="360" w:lineRule="auto"/>
        <w:ind w:firstLine="360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 xml:space="preserve">§ </w:t>
      </w:r>
      <w:r w:rsidR="00E811B4">
        <w:rPr>
          <w:rFonts w:eastAsia="Times New Roman"/>
          <w:sz w:val="24"/>
          <w:lang w:eastAsia="ar-SA"/>
        </w:rPr>
        <w:t>3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Zarządzenie wchodzi w życie z dniem pod</w:t>
      </w:r>
      <w:r w:rsidR="00F4674D" w:rsidRPr="00D90B12">
        <w:rPr>
          <w:rFonts w:eastAsia="Times New Roman"/>
          <w:sz w:val="24"/>
          <w:lang w:eastAsia="ar-SA"/>
        </w:rPr>
        <w:t>pisani</w:t>
      </w:r>
      <w:r w:rsidRPr="00D90B12">
        <w:rPr>
          <w:rFonts w:eastAsia="Times New Roman"/>
          <w:sz w:val="24"/>
          <w:lang w:eastAsia="ar-SA"/>
        </w:rPr>
        <w:t>a.</w:t>
      </w:r>
    </w:p>
    <w:p w:rsidR="00A16B21" w:rsidRDefault="00A16B21" w:rsidP="00193DD1">
      <w:pPr>
        <w:spacing w:line="360" w:lineRule="auto"/>
        <w:jc w:val="center"/>
      </w:pPr>
    </w:p>
    <w:p w:rsidR="00A90176" w:rsidRDefault="00A90176" w:rsidP="00193DD1">
      <w:pPr>
        <w:spacing w:line="360" w:lineRule="auto"/>
        <w:jc w:val="center"/>
      </w:pPr>
    </w:p>
    <w:p w:rsidR="00A90176" w:rsidRDefault="00A90176" w:rsidP="00193DD1">
      <w:pPr>
        <w:spacing w:line="360" w:lineRule="auto"/>
        <w:jc w:val="center"/>
      </w:pPr>
    </w:p>
    <w:p w:rsidR="005D7CEB" w:rsidRPr="00AC74C0" w:rsidRDefault="005D7CEB" w:rsidP="005D7CEB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FD50F3" w:rsidRPr="005D7CEB" w:rsidRDefault="005D7CEB" w:rsidP="005D7CEB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83183C" w:rsidRDefault="0083183C" w:rsidP="00193DD1">
      <w:pPr>
        <w:spacing w:line="360" w:lineRule="auto"/>
        <w:jc w:val="center"/>
      </w:pPr>
      <w:r>
        <w:lastRenderedPageBreak/>
        <w:t>Uzasadnienie</w:t>
      </w:r>
    </w:p>
    <w:p w:rsidR="0083183C" w:rsidRDefault="008410F7" w:rsidP="005238F5">
      <w:pPr>
        <w:tabs>
          <w:tab w:val="center" w:pos="4536"/>
          <w:tab w:val="left" w:pos="6525"/>
        </w:tabs>
        <w:spacing w:line="360" w:lineRule="auto"/>
      </w:pPr>
      <w:r>
        <w:tab/>
        <w:t>do Zarządzenia Nr</w:t>
      </w:r>
      <w:r w:rsidR="008A4FB2">
        <w:t xml:space="preserve"> </w:t>
      </w:r>
      <w:r w:rsidR="0036045E">
        <w:t>1032/2023</w:t>
      </w:r>
    </w:p>
    <w:p w:rsidR="0083183C" w:rsidRDefault="0083183C" w:rsidP="00271CF6">
      <w:pPr>
        <w:spacing w:line="360" w:lineRule="auto"/>
        <w:jc w:val="center"/>
      </w:pPr>
      <w:r>
        <w:t>Burmistrza Gostynia</w:t>
      </w:r>
    </w:p>
    <w:p w:rsidR="0083183C" w:rsidRDefault="005238F5" w:rsidP="00271CF6">
      <w:pPr>
        <w:spacing w:line="360" w:lineRule="auto"/>
        <w:jc w:val="center"/>
      </w:pPr>
      <w:r>
        <w:t>z dni</w:t>
      </w:r>
      <w:r w:rsidR="008410F7">
        <w:t>a</w:t>
      </w:r>
      <w:r w:rsidR="008A4FB2">
        <w:t xml:space="preserve"> </w:t>
      </w:r>
      <w:r w:rsidR="005D7CEB">
        <w:t>2</w:t>
      </w:r>
      <w:r w:rsidR="0062719A">
        <w:t xml:space="preserve"> sierpnia </w:t>
      </w:r>
      <w:r w:rsidR="0036045E">
        <w:t xml:space="preserve">2023 r. </w:t>
      </w:r>
    </w:p>
    <w:p w:rsidR="0083183C" w:rsidRDefault="0083183C" w:rsidP="00271CF6">
      <w:pPr>
        <w:spacing w:line="360" w:lineRule="auto"/>
        <w:jc w:val="center"/>
      </w:pPr>
    </w:p>
    <w:p w:rsidR="0083183C" w:rsidRDefault="006E13E3" w:rsidP="00271CF6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4F2530" w:rsidP="00271CF6">
      <w:pPr>
        <w:spacing w:line="360" w:lineRule="auto"/>
        <w:ind w:firstLine="708"/>
        <w:jc w:val="both"/>
      </w:pPr>
      <w:r>
        <w:t xml:space="preserve">W dniu </w:t>
      </w:r>
      <w:r w:rsidR="005D1501">
        <w:t>2</w:t>
      </w:r>
      <w:r w:rsidR="00FB0152">
        <w:t>3</w:t>
      </w:r>
      <w:r w:rsidR="003F6DC1">
        <w:t xml:space="preserve"> </w:t>
      </w:r>
      <w:r w:rsidR="0043670C">
        <w:t>czerwc</w:t>
      </w:r>
      <w:r w:rsidR="008410F7">
        <w:t>a</w:t>
      </w:r>
      <w:r w:rsidR="00DA25F9">
        <w:t xml:space="preserve"> 20</w:t>
      </w:r>
      <w:r w:rsidR="003F6DC1">
        <w:t>2</w:t>
      </w:r>
      <w:r w:rsidR="0043670C">
        <w:t>3</w:t>
      </w:r>
      <w:r w:rsidR="00DA25F9">
        <w:t xml:space="preserve"> roku wpłynął </w:t>
      </w:r>
      <w:r w:rsidR="00025374">
        <w:t>wniosek Pan</w:t>
      </w:r>
      <w:r w:rsidR="00BB0AB3">
        <w:t>i</w:t>
      </w:r>
      <w:r w:rsidR="00741355">
        <w:t xml:space="preserve"> </w:t>
      </w:r>
      <w:r w:rsidR="00823733">
        <w:t>M</w:t>
      </w:r>
      <w:r w:rsidR="00FB0152">
        <w:t>oniki Bogdań</w:t>
      </w:r>
      <w:r w:rsidR="008F4CDD">
        <w:t>skiej</w:t>
      </w:r>
      <w:r w:rsidR="0043670C">
        <w:t xml:space="preserve"> </w:t>
      </w:r>
      <w:r w:rsidR="001519A1">
        <w:t>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750EBB">
        <w:t>1</w:t>
      </w:r>
      <w:r w:rsidR="00FB0152">
        <w:t>9</w:t>
      </w:r>
      <w:r w:rsidR="0044772B">
        <w:t xml:space="preserve"> li</w:t>
      </w:r>
      <w:r w:rsidR="0043670C">
        <w:t>pc</w:t>
      </w:r>
      <w:r w:rsidR="003F6DC1">
        <w:t>a</w:t>
      </w:r>
      <w:r w:rsidR="00D52B6B">
        <w:t xml:space="preserve"> 20</w:t>
      </w:r>
      <w:r w:rsidR="003F6DC1">
        <w:t>2</w:t>
      </w:r>
      <w:r w:rsidR="0043670C">
        <w:t>3</w:t>
      </w:r>
      <w:r w:rsidR="00D52B6B">
        <w:t xml:space="preserve"> roku</w:t>
      </w:r>
      <w:r w:rsidR="00271CF6">
        <w:t xml:space="preserve"> poinformowano nauczyciela o </w:t>
      </w:r>
      <w:r w:rsidR="00DA25F9">
        <w:t>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 xml:space="preserve">1) przedstawiciel organu prowadzącego </w:t>
      </w:r>
      <w:r w:rsidR="00AF3392">
        <w:t>szkołę, jako jej przewodniczący;</w:t>
      </w:r>
    </w:p>
    <w:p w:rsidR="00116882" w:rsidRDefault="00116882" w:rsidP="002E5892">
      <w:pPr>
        <w:spacing w:line="360" w:lineRule="auto"/>
        <w:jc w:val="both"/>
      </w:pPr>
      <w:r>
        <w:t>2) przedstawiciel organu s</w:t>
      </w:r>
      <w:r w:rsidR="00AF3392">
        <w:t>prawującego nadzór pedagogiczny;</w:t>
      </w:r>
    </w:p>
    <w:p w:rsidR="00116882" w:rsidRDefault="00AF3392" w:rsidP="002E5892">
      <w:pPr>
        <w:spacing w:line="360" w:lineRule="auto"/>
        <w:jc w:val="both"/>
      </w:pPr>
      <w:r>
        <w:t>3) dyrektor szkoły;</w:t>
      </w:r>
    </w:p>
    <w:p w:rsidR="001B4B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116882" w:rsidRDefault="00116882" w:rsidP="00271CF6">
      <w:pPr>
        <w:spacing w:line="360" w:lineRule="auto"/>
        <w:ind w:firstLine="708"/>
        <w:jc w:val="both"/>
      </w:pPr>
      <w:r>
        <w:t>Zatem przyjęcie zarządzenia w proponowanym brzmieniu jest zasadne.</w:t>
      </w:r>
    </w:p>
    <w:p w:rsidR="001B4B82" w:rsidRDefault="001B4B82" w:rsidP="00271CF6">
      <w:pPr>
        <w:spacing w:line="360" w:lineRule="auto"/>
        <w:ind w:firstLine="708"/>
        <w:jc w:val="both"/>
      </w:pPr>
    </w:p>
    <w:p w:rsidR="00A16B21" w:rsidRDefault="00A16B21" w:rsidP="00FD50F3">
      <w:pPr>
        <w:spacing w:line="360" w:lineRule="auto"/>
        <w:jc w:val="both"/>
      </w:pPr>
    </w:p>
    <w:p w:rsidR="005D7CEB" w:rsidRPr="00AC74C0" w:rsidRDefault="005D7CEB" w:rsidP="005D7CEB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5D7CEB" w:rsidRDefault="005D7CEB" w:rsidP="005D7CEB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9053D7" w:rsidRDefault="009053D7" w:rsidP="00271CF6">
      <w:pPr>
        <w:spacing w:line="360" w:lineRule="auto"/>
        <w:ind w:firstLine="708"/>
        <w:jc w:val="both"/>
      </w:pPr>
      <w:bookmarkStart w:id="0" w:name="_GoBack"/>
      <w:bookmarkEnd w:id="0"/>
    </w:p>
    <w:sectPr w:rsidR="009053D7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84" w:rsidRDefault="00727F84" w:rsidP="00BB0AB3">
      <w:r>
        <w:separator/>
      </w:r>
    </w:p>
  </w:endnote>
  <w:endnote w:type="continuationSeparator" w:id="0">
    <w:p w:rsidR="00727F84" w:rsidRDefault="00727F84" w:rsidP="00B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84" w:rsidRDefault="00727F84" w:rsidP="00BB0AB3">
      <w:r>
        <w:separator/>
      </w:r>
    </w:p>
  </w:footnote>
  <w:footnote w:type="continuationSeparator" w:id="0">
    <w:p w:rsidR="00727F84" w:rsidRDefault="00727F84" w:rsidP="00BB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0"/>
    <w:rsid w:val="00016A08"/>
    <w:rsid w:val="00025374"/>
    <w:rsid w:val="00036D4E"/>
    <w:rsid w:val="000728E3"/>
    <w:rsid w:val="00075435"/>
    <w:rsid w:val="000A3D92"/>
    <w:rsid w:val="000E240C"/>
    <w:rsid w:val="00100708"/>
    <w:rsid w:val="00116882"/>
    <w:rsid w:val="00132B4F"/>
    <w:rsid w:val="001359EF"/>
    <w:rsid w:val="001519A1"/>
    <w:rsid w:val="00193DD1"/>
    <w:rsid w:val="00194BFF"/>
    <w:rsid w:val="001B4B82"/>
    <w:rsid w:val="001D251C"/>
    <w:rsid w:val="001D56C4"/>
    <w:rsid w:val="00204477"/>
    <w:rsid w:val="002672C6"/>
    <w:rsid w:val="00271CF6"/>
    <w:rsid w:val="002A3B6F"/>
    <w:rsid w:val="002A506B"/>
    <w:rsid w:val="002B17AD"/>
    <w:rsid w:val="002D50BA"/>
    <w:rsid w:val="002D7D1F"/>
    <w:rsid w:val="002E5892"/>
    <w:rsid w:val="002F2FF1"/>
    <w:rsid w:val="0031409C"/>
    <w:rsid w:val="00314C79"/>
    <w:rsid w:val="00316FA7"/>
    <w:rsid w:val="00322523"/>
    <w:rsid w:val="0032772C"/>
    <w:rsid w:val="003305FA"/>
    <w:rsid w:val="0033099B"/>
    <w:rsid w:val="00353BF9"/>
    <w:rsid w:val="0036045E"/>
    <w:rsid w:val="00363315"/>
    <w:rsid w:val="00373FF5"/>
    <w:rsid w:val="00375141"/>
    <w:rsid w:val="0038706B"/>
    <w:rsid w:val="00392281"/>
    <w:rsid w:val="00396E1D"/>
    <w:rsid w:val="003A3B50"/>
    <w:rsid w:val="003B3A62"/>
    <w:rsid w:val="003B51AD"/>
    <w:rsid w:val="003E0412"/>
    <w:rsid w:val="003E6F8D"/>
    <w:rsid w:val="003F4211"/>
    <w:rsid w:val="003F6DC1"/>
    <w:rsid w:val="00404465"/>
    <w:rsid w:val="0043670C"/>
    <w:rsid w:val="0044772B"/>
    <w:rsid w:val="004573FA"/>
    <w:rsid w:val="0046378B"/>
    <w:rsid w:val="0047334C"/>
    <w:rsid w:val="004A071E"/>
    <w:rsid w:val="004C4C18"/>
    <w:rsid w:val="004E0D5F"/>
    <w:rsid w:val="004F2530"/>
    <w:rsid w:val="00512232"/>
    <w:rsid w:val="0051419F"/>
    <w:rsid w:val="0052282F"/>
    <w:rsid w:val="005238F5"/>
    <w:rsid w:val="005451FD"/>
    <w:rsid w:val="00545530"/>
    <w:rsid w:val="00551F89"/>
    <w:rsid w:val="00565662"/>
    <w:rsid w:val="00573045"/>
    <w:rsid w:val="005B00C1"/>
    <w:rsid w:val="005D1501"/>
    <w:rsid w:val="005D7CEB"/>
    <w:rsid w:val="00614D64"/>
    <w:rsid w:val="0062719A"/>
    <w:rsid w:val="006511A7"/>
    <w:rsid w:val="00655173"/>
    <w:rsid w:val="00671E76"/>
    <w:rsid w:val="00690787"/>
    <w:rsid w:val="006C0665"/>
    <w:rsid w:val="006C3A16"/>
    <w:rsid w:val="006D1D84"/>
    <w:rsid w:val="006D7D20"/>
    <w:rsid w:val="006E13E3"/>
    <w:rsid w:val="00727F84"/>
    <w:rsid w:val="00741355"/>
    <w:rsid w:val="00750EBB"/>
    <w:rsid w:val="00756E78"/>
    <w:rsid w:val="007D27C9"/>
    <w:rsid w:val="00817CB0"/>
    <w:rsid w:val="00823733"/>
    <w:rsid w:val="0083183C"/>
    <w:rsid w:val="00833416"/>
    <w:rsid w:val="008410F7"/>
    <w:rsid w:val="00854EB9"/>
    <w:rsid w:val="00864FA8"/>
    <w:rsid w:val="00872A25"/>
    <w:rsid w:val="008778BF"/>
    <w:rsid w:val="00886089"/>
    <w:rsid w:val="008A4FB2"/>
    <w:rsid w:val="008C723E"/>
    <w:rsid w:val="008C7E74"/>
    <w:rsid w:val="008D0C0A"/>
    <w:rsid w:val="008E63C8"/>
    <w:rsid w:val="008E7A4C"/>
    <w:rsid w:val="008F10F9"/>
    <w:rsid w:val="008F1163"/>
    <w:rsid w:val="008F4CDD"/>
    <w:rsid w:val="00900D5F"/>
    <w:rsid w:val="009053D7"/>
    <w:rsid w:val="0091563F"/>
    <w:rsid w:val="00992B6A"/>
    <w:rsid w:val="009A30FE"/>
    <w:rsid w:val="009B48C5"/>
    <w:rsid w:val="009B6B45"/>
    <w:rsid w:val="009D113E"/>
    <w:rsid w:val="009D2AAC"/>
    <w:rsid w:val="009D3D8A"/>
    <w:rsid w:val="009E3D4E"/>
    <w:rsid w:val="009E743E"/>
    <w:rsid w:val="009F3B9E"/>
    <w:rsid w:val="00A16B21"/>
    <w:rsid w:val="00A176E3"/>
    <w:rsid w:val="00A23ADA"/>
    <w:rsid w:val="00A32044"/>
    <w:rsid w:val="00A36CF9"/>
    <w:rsid w:val="00A54FA3"/>
    <w:rsid w:val="00A7142D"/>
    <w:rsid w:val="00A7581A"/>
    <w:rsid w:val="00A81B40"/>
    <w:rsid w:val="00A83317"/>
    <w:rsid w:val="00A90176"/>
    <w:rsid w:val="00AA2AA4"/>
    <w:rsid w:val="00AE7EBD"/>
    <w:rsid w:val="00AF3392"/>
    <w:rsid w:val="00B05F8F"/>
    <w:rsid w:val="00B10DA6"/>
    <w:rsid w:val="00B11B73"/>
    <w:rsid w:val="00B34C45"/>
    <w:rsid w:val="00B51310"/>
    <w:rsid w:val="00B64ED8"/>
    <w:rsid w:val="00B9762F"/>
    <w:rsid w:val="00BB0AB3"/>
    <w:rsid w:val="00BB5F58"/>
    <w:rsid w:val="00BC3E58"/>
    <w:rsid w:val="00BD7150"/>
    <w:rsid w:val="00BF786A"/>
    <w:rsid w:val="00C419C2"/>
    <w:rsid w:val="00C53728"/>
    <w:rsid w:val="00C667F6"/>
    <w:rsid w:val="00C80B28"/>
    <w:rsid w:val="00C914C7"/>
    <w:rsid w:val="00CC39CB"/>
    <w:rsid w:val="00CC3B69"/>
    <w:rsid w:val="00CD0E60"/>
    <w:rsid w:val="00D117C7"/>
    <w:rsid w:val="00D13AD2"/>
    <w:rsid w:val="00D240CE"/>
    <w:rsid w:val="00D26413"/>
    <w:rsid w:val="00D3263C"/>
    <w:rsid w:val="00D376E3"/>
    <w:rsid w:val="00D437DB"/>
    <w:rsid w:val="00D52822"/>
    <w:rsid w:val="00D52B6B"/>
    <w:rsid w:val="00D82251"/>
    <w:rsid w:val="00D90B12"/>
    <w:rsid w:val="00D93A23"/>
    <w:rsid w:val="00DA25F9"/>
    <w:rsid w:val="00DB0B6B"/>
    <w:rsid w:val="00E1544C"/>
    <w:rsid w:val="00E156F0"/>
    <w:rsid w:val="00E3551A"/>
    <w:rsid w:val="00E76E3B"/>
    <w:rsid w:val="00E811B4"/>
    <w:rsid w:val="00E93ACD"/>
    <w:rsid w:val="00EB0DE6"/>
    <w:rsid w:val="00EB3436"/>
    <w:rsid w:val="00EB7677"/>
    <w:rsid w:val="00ED3579"/>
    <w:rsid w:val="00EE5C64"/>
    <w:rsid w:val="00EF1258"/>
    <w:rsid w:val="00F07C78"/>
    <w:rsid w:val="00F150A4"/>
    <w:rsid w:val="00F31012"/>
    <w:rsid w:val="00F321CE"/>
    <w:rsid w:val="00F37637"/>
    <w:rsid w:val="00F4674D"/>
    <w:rsid w:val="00F84235"/>
    <w:rsid w:val="00F85011"/>
    <w:rsid w:val="00F95E70"/>
    <w:rsid w:val="00FB0152"/>
    <w:rsid w:val="00FD50F3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BA77"/>
  <w15:docId w15:val="{0AC4B81B-9E69-42C0-9C25-6BCE7293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abelatekst">
    <w:name w:val="tabela_tekst"/>
    <w:basedOn w:val="Normalny"/>
    <w:rsid w:val="008F10F9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AB3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BB0A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2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225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ARZ&#260;DZENIE%20-%20komisja%20egzaminacyjna%20dla%20Anny%20Alb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8DA42-0244-46A0-9908-EE51DA4A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- komisja egzaminacyjna dla Anny Albert</Template>
  <TotalTime>2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 Walczewska</cp:lastModifiedBy>
  <cp:revision>6</cp:revision>
  <cp:lastPrinted>2023-08-01T12:37:00Z</cp:lastPrinted>
  <dcterms:created xsi:type="dcterms:W3CDTF">2023-07-28T11:15:00Z</dcterms:created>
  <dcterms:modified xsi:type="dcterms:W3CDTF">2023-08-01T12:38:00Z</dcterms:modified>
</cp:coreProperties>
</file>