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359A" w14:textId="77777777" w:rsidR="00A77B3E" w:rsidRDefault="005B0280">
      <w:pPr>
        <w:jc w:val="center"/>
        <w:rPr>
          <w:b/>
          <w:caps/>
        </w:rPr>
      </w:pPr>
      <w:r>
        <w:rPr>
          <w:b/>
          <w:caps/>
        </w:rPr>
        <w:t>Uchwała Nr LII/610/23</w:t>
      </w:r>
      <w:r>
        <w:rPr>
          <w:b/>
          <w:caps/>
        </w:rPr>
        <w:br/>
        <w:t>Rady Miejskiej w Gostyniu</w:t>
      </w:r>
    </w:p>
    <w:p w14:paraId="46230ECA" w14:textId="77777777" w:rsidR="00A77B3E" w:rsidRDefault="005B0280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49FB3DEA" w14:textId="77777777" w:rsidR="00A77B3E" w:rsidRDefault="005B0280">
      <w:pPr>
        <w:keepNext/>
        <w:spacing w:after="480"/>
        <w:jc w:val="center"/>
      </w:pPr>
      <w:r>
        <w:rPr>
          <w:b/>
        </w:rPr>
        <w:t>w sprawie nabycia nieruchomości, położonej w Starym Gostyniu gmina Gostyń</w:t>
      </w:r>
    </w:p>
    <w:p w14:paraId="46830E61" w14:textId="77777777" w:rsidR="00A77B3E" w:rsidRDefault="005B0280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2023 roku, poz. 40 ze zmianami), w związku z § 4 Uchwały Nr VI/51/2003 Rady Miejskiej w Gostyniu z dnia 14 marca 2003 roku w sprawie zasad nabycia, zbycia i obciążania nieruchomości oraz ich wydzierżawiania i wynajmowania na okres dłuższ</w:t>
      </w:r>
      <w:r>
        <w:t>y niż 3 lata (tekst jednolity Dziennik Urzędowy Województwa Wielkopolskiego z 2021 roku, poz. 4416)</w:t>
      </w:r>
    </w:p>
    <w:p w14:paraId="2CCB66F2" w14:textId="77777777" w:rsidR="00A77B3E" w:rsidRDefault="005B0280">
      <w:pPr>
        <w:spacing w:before="120" w:after="120"/>
        <w:ind w:firstLine="227"/>
        <w:jc w:val="center"/>
      </w:pPr>
      <w:r>
        <w:t>Rada Miejska w Gostyniu uchwala, co następuje :</w:t>
      </w:r>
    </w:p>
    <w:p w14:paraId="1239253D" w14:textId="77777777" w:rsidR="00A77B3E" w:rsidRDefault="005B028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Starym Gostyniu gmina Gost</w:t>
      </w:r>
      <w:r>
        <w:t>yń, oznaczonej w ewidencji gruntów i budynków jako działki:</w:t>
      </w:r>
    </w:p>
    <w:p w14:paraId="3556480A" w14:textId="77777777" w:rsidR="00A77B3E" w:rsidRDefault="005B0280">
      <w:pPr>
        <w:keepLines/>
        <w:spacing w:before="120" w:after="120"/>
        <w:ind w:left="227" w:hanging="113"/>
      </w:pPr>
      <w:r>
        <w:t>- </w:t>
      </w:r>
      <w:r>
        <w:t>nr 181/9 o powierzchni 0,0010 ha,</w:t>
      </w:r>
    </w:p>
    <w:p w14:paraId="4A1667EC" w14:textId="77777777" w:rsidR="00A77B3E" w:rsidRDefault="005B0280">
      <w:pPr>
        <w:keepLines/>
        <w:spacing w:before="120" w:after="120"/>
        <w:ind w:left="227" w:hanging="113"/>
      </w:pPr>
      <w:r>
        <w:t>- </w:t>
      </w:r>
      <w:r>
        <w:t>nr 181/11 o powierzchni 0,0018 ha,</w:t>
      </w:r>
    </w:p>
    <w:p w14:paraId="589D9CBA" w14:textId="77777777" w:rsidR="00A77B3E" w:rsidRDefault="005B0280">
      <w:pPr>
        <w:keepLines/>
        <w:spacing w:before="120" w:after="120"/>
        <w:ind w:left="227" w:hanging="113"/>
      </w:pPr>
      <w:r>
        <w:t>- </w:t>
      </w:r>
      <w:r>
        <w:t>nr 181/7 o powierzchni 0,0015 ha,</w:t>
      </w:r>
    </w:p>
    <w:p w14:paraId="31927D2A" w14:textId="77777777" w:rsidR="00A77B3E" w:rsidRDefault="005B0280">
      <w:pPr>
        <w:spacing w:before="120" w:after="120"/>
        <w:ind w:firstLine="227"/>
      </w:pPr>
      <w:r>
        <w:t>zapisanych w księdze wieczystej KW Nr PO1Y/00047255/3.</w:t>
      </w:r>
    </w:p>
    <w:p w14:paraId="5BD875D2" w14:textId="77777777" w:rsidR="00A77B3E" w:rsidRDefault="005B0280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</w:t>
      </w:r>
      <w:r>
        <w:t>się Burmistrzowi Gostynia.</w:t>
      </w:r>
    </w:p>
    <w:p w14:paraId="1A2CD0A8" w14:textId="77777777" w:rsidR="00A77B3E" w:rsidRDefault="005B028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44D8EEE" w14:textId="77777777" w:rsidR="00A77B3E" w:rsidRDefault="00A77B3E">
      <w:pPr>
        <w:keepNext/>
        <w:keepLines/>
        <w:spacing w:before="120" w:after="120"/>
        <w:ind w:firstLine="340"/>
      </w:pPr>
    </w:p>
    <w:p w14:paraId="6E710864" w14:textId="77777777" w:rsidR="00A77B3E" w:rsidRDefault="005B028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4482" w14:paraId="1029E68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BCC8F" w14:textId="77777777" w:rsidR="00F14482" w:rsidRDefault="00F1448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3308A" w14:textId="77777777" w:rsidR="00F14482" w:rsidRDefault="005B028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27D26B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6438012" w14:textId="77777777" w:rsidR="00F14482" w:rsidRDefault="00F14482">
      <w:pPr>
        <w:rPr>
          <w:szCs w:val="20"/>
        </w:rPr>
      </w:pPr>
    </w:p>
    <w:p w14:paraId="6694E57D" w14:textId="77777777" w:rsidR="00F14482" w:rsidRDefault="005B028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934DA07" w14:textId="77777777" w:rsidR="00F14482" w:rsidRDefault="005B028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LII/610/23</w:t>
      </w:r>
    </w:p>
    <w:p w14:paraId="7B9D34C7" w14:textId="77777777" w:rsidR="00F14482" w:rsidRDefault="005B028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8FEA868" w14:textId="77777777" w:rsidR="00F14482" w:rsidRDefault="005B028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czerwca 2023 r.</w:t>
      </w:r>
    </w:p>
    <w:p w14:paraId="3C8F9033" w14:textId="77777777" w:rsidR="00F14482" w:rsidRDefault="005B028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Starym Gostyniu gmina Gostyń</w:t>
      </w:r>
    </w:p>
    <w:p w14:paraId="6A9BB603" w14:textId="77777777" w:rsidR="00F14482" w:rsidRDefault="005B028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działki nr 181/9, nr 181/11, nr 181/7 o łącz</w:t>
      </w:r>
      <w:r>
        <w:rPr>
          <w:szCs w:val="20"/>
        </w:rPr>
        <w:t>nej powierzchni 0,0043 ha, położona w Starym Gostyniu gmina Gostyń  stanowi własność osób fizycznych.</w:t>
      </w:r>
    </w:p>
    <w:p w14:paraId="72A287D9" w14:textId="77777777" w:rsidR="00F14482" w:rsidRDefault="005B0280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zagospodarowania przestrzennego, natomiast kierunek wyznaczony w studium uwarunkowań i kierunków</w:t>
      </w:r>
      <w:r>
        <w:rPr>
          <w:szCs w:val="20"/>
        </w:rPr>
        <w:t xml:space="preserve"> zagospodarowania przestrzennego miasta i gminy Gostyń to drogi gminne.</w:t>
      </w:r>
    </w:p>
    <w:p w14:paraId="60428C36" w14:textId="77777777" w:rsidR="00F14482" w:rsidRDefault="005B0280">
      <w:pPr>
        <w:spacing w:before="120" w:after="120"/>
        <w:ind w:firstLine="227"/>
        <w:rPr>
          <w:szCs w:val="20"/>
        </w:rPr>
      </w:pPr>
      <w:r>
        <w:rPr>
          <w:szCs w:val="20"/>
        </w:rPr>
        <w:t>Na przedmiotowej nieruchomości znajduje się chodnik gminny, dlatego konieczne jest uregulowanie prawa własności gruntu.</w:t>
      </w:r>
    </w:p>
    <w:p w14:paraId="7409E189" w14:textId="77777777" w:rsidR="00F14482" w:rsidRDefault="005B0280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</w:t>
      </w:r>
      <w:r>
        <w:rPr>
          <w:szCs w:val="20"/>
        </w:rPr>
        <w:t>ione.</w:t>
      </w:r>
    </w:p>
    <w:p w14:paraId="3A1E3084" w14:textId="77777777" w:rsidR="00F14482" w:rsidRDefault="00F1448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14482" w14:paraId="587B00CD" w14:textId="77777777">
        <w:tc>
          <w:tcPr>
            <w:tcW w:w="2500" w:type="pct"/>
            <w:tcBorders>
              <w:right w:val="nil"/>
            </w:tcBorders>
          </w:tcPr>
          <w:p w14:paraId="33381996" w14:textId="77777777" w:rsidR="00F14482" w:rsidRDefault="00F1448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A3A5CF9" w14:textId="77777777" w:rsidR="00F14482" w:rsidRDefault="005B028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C0D68E3" w14:textId="77777777" w:rsidR="00F14482" w:rsidRDefault="005B028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97DC1A8" w14:textId="77777777" w:rsidR="00F14482" w:rsidRDefault="005B028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1DAB036" w14:textId="77777777" w:rsidR="00F14482" w:rsidRDefault="00F14482">
      <w:pPr>
        <w:spacing w:before="120" w:after="120"/>
        <w:ind w:firstLine="227"/>
        <w:rPr>
          <w:szCs w:val="20"/>
        </w:rPr>
      </w:pPr>
    </w:p>
    <w:sectPr w:rsidR="00F1448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6D2B" w14:textId="77777777" w:rsidR="00000000" w:rsidRDefault="005B0280">
      <w:r>
        <w:separator/>
      </w:r>
    </w:p>
  </w:endnote>
  <w:endnote w:type="continuationSeparator" w:id="0">
    <w:p w14:paraId="5C55A8A4" w14:textId="77777777" w:rsidR="00000000" w:rsidRDefault="005B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14482" w14:paraId="6E13220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E6B09C" w14:textId="77777777" w:rsidR="00F14482" w:rsidRDefault="005B0280">
          <w:pPr>
            <w:jc w:val="left"/>
            <w:rPr>
              <w:sz w:val="18"/>
            </w:rPr>
          </w:pPr>
          <w:r>
            <w:rPr>
              <w:sz w:val="18"/>
            </w:rPr>
            <w:t>Id: 8CB61914-DFE0-44C2-A158-451B48C0A4B0.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121096" w14:textId="77777777" w:rsidR="00F14482" w:rsidRDefault="005B02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0C868F" w14:textId="77777777" w:rsidR="00F14482" w:rsidRDefault="00F144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14482" w14:paraId="47B9A3D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C382EB" w14:textId="77777777" w:rsidR="00F14482" w:rsidRDefault="005B0280">
          <w:pPr>
            <w:jc w:val="left"/>
            <w:rPr>
              <w:sz w:val="18"/>
            </w:rPr>
          </w:pPr>
          <w:r>
            <w:rPr>
              <w:sz w:val="18"/>
            </w:rPr>
            <w:t>Id: 8CB61914-DFE0-44C2-A158-451B48C0A4B0.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826069" w14:textId="77777777" w:rsidR="00F14482" w:rsidRDefault="005B02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7CF4726" w14:textId="77777777" w:rsidR="00F14482" w:rsidRDefault="00F144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C522" w14:textId="77777777" w:rsidR="00000000" w:rsidRDefault="005B0280">
      <w:r>
        <w:separator/>
      </w:r>
    </w:p>
  </w:footnote>
  <w:footnote w:type="continuationSeparator" w:id="0">
    <w:p w14:paraId="1DA1AF12" w14:textId="77777777" w:rsidR="00000000" w:rsidRDefault="005B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B0280"/>
    <w:rsid w:val="00A77B3E"/>
    <w:rsid w:val="00CA2A55"/>
    <w:rsid w:val="00F1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4096A"/>
  <w15:docId w15:val="{C11C6B32-E38E-4CAF-88AF-9EC2BAF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LII/610/23 z dnia 22 czerwca 2023 r.</dc:title>
  <dc:subject>w sprawie nabycia nieruchomości, położonej w^Starym Gostyniu gmina Gostyń</dc:subject>
  <dc:creator>mmajewska</dc:creator>
  <cp:lastModifiedBy>Milena Majewska</cp:lastModifiedBy>
  <cp:revision>2</cp:revision>
  <dcterms:created xsi:type="dcterms:W3CDTF">2023-06-26T12:06:00Z</dcterms:created>
  <dcterms:modified xsi:type="dcterms:W3CDTF">2023-06-26T12:06:00Z</dcterms:modified>
  <cp:category>Akt prawny</cp:category>
</cp:coreProperties>
</file>