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4096" w14:textId="77777777" w:rsidR="00A77B3E" w:rsidRDefault="00670F26">
      <w:pPr>
        <w:jc w:val="center"/>
        <w:rPr>
          <w:b/>
          <w:caps/>
        </w:rPr>
      </w:pPr>
      <w:r>
        <w:rPr>
          <w:b/>
          <w:caps/>
        </w:rPr>
        <w:t>Uchwała Nr LII/609/23</w:t>
      </w:r>
      <w:r>
        <w:rPr>
          <w:b/>
          <w:caps/>
        </w:rPr>
        <w:br/>
        <w:t>Rady Miejskiej w Gostyniu</w:t>
      </w:r>
    </w:p>
    <w:p w14:paraId="5A0D9468" w14:textId="77777777" w:rsidR="00A77B3E" w:rsidRDefault="00670F26">
      <w:pPr>
        <w:spacing w:before="280" w:after="280"/>
        <w:jc w:val="center"/>
        <w:rPr>
          <w:b/>
          <w:caps/>
        </w:rPr>
      </w:pPr>
      <w:r>
        <w:t>z dnia 22 czerwca 2023 r.</w:t>
      </w:r>
    </w:p>
    <w:p w14:paraId="5603326C" w14:textId="77777777" w:rsidR="00A77B3E" w:rsidRDefault="00670F26">
      <w:pPr>
        <w:keepNext/>
        <w:spacing w:after="480"/>
        <w:jc w:val="center"/>
      </w:pPr>
      <w:r>
        <w:rPr>
          <w:b/>
        </w:rPr>
        <w:t>w sprawie nieodpłatnego przejęcia nieruchomości, położonej w Gostyniu</w:t>
      </w:r>
      <w:r>
        <w:rPr>
          <w:b/>
        </w:rPr>
        <w:br/>
        <w:t>przy ul. Jędrzeja Moraczewskiego</w:t>
      </w:r>
    </w:p>
    <w:p w14:paraId="53B22E80" w14:textId="77777777" w:rsidR="00A77B3E" w:rsidRDefault="00670F26">
      <w:pPr>
        <w:keepLines/>
        <w:spacing w:before="120" w:after="120"/>
        <w:ind w:firstLine="227"/>
      </w:pPr>
      <w:r>
        <w:t>Na podstawie art. 18 ust. 2 pkt 9 lit. a ustawy z dnia 8 marca 1990 roku o </w:t>
      </w:r>
      <w:r>
        <w:t>samorządzie gminnym (tekst jednolity Dz. U. z 2023 roku, poz. 40 ze zmianami) oraz art. 24 ust. 5c ustawy z dnia 19 października 1991 roku o gospodarowaniu nieruchomościami rolnymi Skarbu Państwa (tekst jednolity Dz. U. z 2022 roku, poz. 2329 ze zmianami),</w:t>
      </w:r>
      <w:r>
        <w:t xml:space="preserve"> w związku z § 4 uchwały Nr VI/51/2003 Rady Miejskiej w Gostyniu z dnia 14 marca 2003 r. w sprawie zasad nabycia, zbycia i obciążania nieruchomości oraz ich wydzierżawiania i wynajmowania na okres dłuższy niż 3 lata (Dz. Urz. Woj. Wielkopolskiego Nr 68, po</w:t>
      </w:r>
      <w:r>
        <w:t>z. 1298)</w:t>
      </w:r>
    </w:p>
    <w:p w14:paraId="75AED976" w14:textId="77777777" w:rsidR="00A77B3E" w:rsidRDefault="00670F26">
      <w:pPr>
        <w:spacing w:before="120" w:after="120"/>
        <w:ind w:firstLine="227"/>
        <w:jc w:val="center"/>
      </w:pPr>
      <w:r>
        <w:t>Rada Miejska w Gostyniu uchwala, co następuje :</w:t>
      </w:r>
    </w:p>
    <w:p w14:paraId="4FD97276" w14:textId="77777777" w:rsidR="00A77B3E" w:rsidRDefault="00670F26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nieodpłatne przejęcie na własność Gminy Gostyń od Krajowego Ośrodka Wsparcia Rolnictwa, nieruchomości położonej w Gostyniu przy ul. Jędrzeja Moraczewskiego, oznaczonej w ewid</w:t>
      </w:r>
      <w:r>
        <w:t>encji gruntów i budynków jako działki:</w:t>
      </w:r>
    </w:p>
    <w:p w14:paraId="6408F69A" w14:textId="77777777" w:rsidR="00A77B3E" w:rsidRDefault="00670F26">
      <w:pPr>
        <w:keepLines/>
        <w:spacing w:before="120" w:after="120"/>
        <w:ind w:left="227" w:hanging="113"/>
      </w:pPr>
      <w:r>
        <w:t>- </w:t>
      </w:r>
      <w:r>
        <w:t>nr 3593/9 o powierzchni 0,1940 ha,</w:t>
      </w:r>
    </w:p>
    <w:p w14:paraId="46E954B3" w14:textId="77777777" w:rsidR="00A77B3E" w:rsidRDefault="00670F26">
      <w:pPr>
        <w:keepLines/>
        <w:spacing w:before="120" w:after="120"/>
        <w:ind w:left="227" w:hanging="113"/>
      </w:pPr>
      <w:r>
        <w:t>- </w:t>
      </w:r>
      <w:r>
        <w:t>nr 3593/10 o powierzchni 0,1391 ha,</w:t>
      </w:r>
    </w:p>
    <w:p w14:paraId="0063404E" w14:textId="77777777" w:rsidR="00A77B3E" w:rsidRDefault="00670F26">
      <w:pPr>
        <w:spacing w:before="120" w:after="120"/>
        <w:ind w:firstLine="227"/>
      </w:pPr>
      <w:r>
        <w:t>zapisanej w księdze wieczystej KW PO1Y/00023236/0, przeznaczonej w miejscowym planie zagospodarowania przestrzennego pod tereny dróg dojazdowy</w:t>
      </w:r>
      <w:r>
        <w:t>ch.</w:t>
      </w:r>
    </w:p>
    <w:p w14:paraId="7AA6ABAD" w14:textId="77777777" w:rsidR="00A77B3E" w:rsidRDefault="00670F2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71506A8" w14:textId="77777777" w:rsidR="00A77B3E" w:rsidRDefault="00670F2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CAD382B" w14:textId="77777777" w:rsidR="00A77B3E" w:rsidRDefault="00A77B3E">
      <w:pPr>
        <w:keepNext/>
        <w:keepLines/>
        <w:spacing w:before="120" w:after="120"/>
        <w:ind w:firstLine="340"/>
      </w:pPr>
    </w:p>
    <w:p w14:paraId="0C509AFF" w14:textId="77777777" w:rsidR="00A77B3E" w:rsidRDefault="00670F2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56097" w14:paraId="610735F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6E628" w14:textId="77777777" w:rsidR="00356097" w:rsidRDefault="0035609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C844E1" w14:textId="77777777" w:rsidR="00356097" w:rsidRDefault="00670F2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CAF2B56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71E68D2" w14:textId="77777777" w:rsidR="00356097" w:rsidRDefault="00356097">
      <w:pPr>
        <w:rPr>
          <w:szCs w:val="20"/>
        </w:rPr>
      </w:pPr>
    </w:p>
    <w:p w14:paraId="04A80D65" w14:textId="77777777" w:rsidR="00356097" w:rsidRDefault="00670F2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E168BA5" w14:textId="77777777" w:rsidR="00356097" w:rsidRDefault="00670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LII/609/23</w:t>
      </w:r>
    </w:p>
    <w:p w14:paraId="01F81C60" w14:textId="77777777" w:rsidR="00356097" w:rsidRDefault="00670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66543C7" w14:textId="77777777" w:rsidR="00356097" w:rsidRDefault="00670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22 czerwca 2023 r.</w:t>
      </w:r>
    </w:p>
    <w:p w14:paraId="15E5E5EA" w14:textId="77777777" w:rsidR="00356097" w:rsidRDefault="00670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nieodpłatnego przejęcia nieruchomości, położonej w Gostyniu</w:t>
      </w:r>
    </w:p>
    <w:p w14:paraId="2FB20A77" w14:textId="77777777" w:rsidR="00356097" w:rsidRDefault="00670F2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przy ul. </w:t>
      </w:r>
      <w:r>
        <w:rPr>
          <w:szCs w:val="20"/>
        </w:rPr>
        <w:t>Jędrzeja Moraczewskiego</w:t>
      </w:r>
    </w:p>
    <w:p w14:paraId="5C484382" w14:textId="77777777" w:rsidR="00356097" w:rsidRDefault="00670F2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działki nr 3593/9 i nr 3593/10 o łącznej powierzchni 0,3331 ha, położona w Gostyniu przy ul. Jędrzeja Moraczewskiego – stanowi własność Krajowego Ośrodka Wsparcia Rolnictw</w:t>
      </w:r>
      <w:r>
        <w:rPr>
          <w:szCs w:val="20"/>
        </w:rPr>
        <w:t>a.</w:t>
      </w:r>
    </w:p>
    <w:p w14:paraId="5B52A89E" w14:textId="77777777" w:rsidR="00356097" w:rsidRDefault="00670F26">
      <w:pPr>
        <w:spacing w:before="120" w:after="120"/>
        <w:ind w:firstLine="227"/>
        <w:rPr>
          <w:szCs w:val="20"/>
        </w:rPr>
      </w:pPr>
      <w:r>
        <w:rPr>
          <w:szCs w:val="20"/>
        </w:rPr>
        <w:t>Działki nr 3593/9 i nr 3593/10 powstały w wyniku podziału geodezyjnego działki nr 3593/2 na mocy ostatecznej decyzji Burmistrza Gostynia Nr GN.6831.24.2023 z 26 maja 2023r.</w:t>
      </w:r>
    </w:p>
    <w:p w14:paraId="0D1B9FCD" w14:textId="77777777" w:rsidR="00356097" w:rsidRDefault="00670F2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miejscowym planie zagospodarowania przestrzennego terenu położonego w rejonie </w:t>
      </w:r>
      <w:r>
        <w:rPr>
          <w:szCs w:val="20"/>
        </w:rPr>
        <w:t xml:space="preserve">ul. Poznańskiej i osiedla </w:t>
      </w:r>
      <w:proofErr w:type="spellStart"/>
      <w:r>
        <w:rPr>
          <w:szCs w:val="20"/>
        </w:rPr>
        <w:t>Pożegowo</w:t>
      </w:r>
      <w:proofErr w:type="spellEnd"/>
      <w:r>
        <w:rPr>
          <w:szCs w:val="20"/>
        </w:rPr>
        <w:t xml:space="preserve"> w Gostyniu przedmiotowa nieruchomość jest przeznaczona pod tereny dróg dojazdowych i oznaczona symbolem KD.</w:t>
      </w:r>
    </w:p>
    <w:p w14:paraId="77CE2C3F" w14:textId="77777777" w:rsidR="00356097" w:rsidRDefault="00670F26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Nieruchomości wchodzące w skład zasobu KOWR-u, zajęte pod drogi gminne, powiatowe i wojewódzkie, grunty faktyczni</w:t>
      </w:r>
      <w:r>
        <w:rPr>
          <w:szCs w:val="20"/>
        </w:rPr>
        <w:t>e wykorzystywane jako drogi oraz grunty przeznaczone na te cele w miejscowym planie zagospodarowania przestrzennego, a w przypadku braku miejscowego planu - w studium uwarunkowań i kierunków zagospodarowania przestrzennego gminy, Krajowy Ośrodek Wsparcia R</w:t>
      </w:r>
      <w:r>
        <w:rPr>
          <w:szCs w:val="20"/>
        </w:rPr>
        <w:t>olnictwa może, w drodze umowy, nieodpłatnie przekazać na własność jednostce samorządu terytorialnego.</w:t>
      </w:r>
    </w:p>
    <w:p w14:paraId="3B84769B" w14:textId="77777777" w:rsidR="00356097" w:rsidRDefault="00670F26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powyższe pod uwagę podjęcie uchwały jest celowe i uzasadnione.</w:t>
      </w:r>
    </w:p>
    <w:p w14:paraId="63C6ECC0" w14:textId="77777777" w:rsidR="00356097" w:rsidRDefault="0035609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56097" w14:paraId="356F38EC" w14:textId="77777777">
        <w:tc>
          <w:tcPr>
            <w:tcW w:w="2500" w:type="pct"/>
            <w:tcBorders>
              <w:right w:val="nil"/>
            </w:tcBorders>
          </w:tcPr>
          <w:p w14:paraId="617576C9" w14:textId="77777777" w:rsidR="00356097" w:rsidRDefault="0035609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25AF294" w14:textId="77777777" w:rsidR="00356097" w:rsidRDefault="00670F2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261917BF" w14:textId="77777777" w:rsidR="00356097" w:rsidRDefault="00670F2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BB0B728" w14:textId="77777777" w:rsidR="00356097" w:rsidRDefault="00670F2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06E782D7" w14:textId="77777777" w:rsidR="00356097" w:rsidRDefault="00356097">
      <w:pPr>
        <w:spacing w:before="120" w:after="120"/>
        <w:ind w:firstLine="227"/>
        <w:rPr>
          <w:szCs w:val="20"/>
        </w:rPr>
      </w:pPr>
    </w:p>
    <w:sectPr w:rsidR="0035609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AFC4" w14:textId="77777777" w:rsidR="00000000" w:rsidRDefault="00670F26">
      <w:r>
        <w:separator/>
      </w:r>
    </w:p>
  </w:endnote>
  <w:endnote w:type="continuationSeparator" w:id="0">
    <w:p w14:paraId="6641A41B" w14:textId="77777777" w:rsidR="00000000" w:rsidRDefault="0067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6097" w14:paraId="54271F1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284F1B3" w14:textId="77777777" w:rsidR="00356097" w:rsidRDefault="00670F2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E17698DA-B1A3-4067-B7AC-32E943A7EB71.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1390951" w14:textId="77777777" w:rsidR="00356097" w:rsidRDefault="00670F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BE1D907" w14:textId="77777777" w:rsidR="00356097" w:rsidRDefault="0035609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56097" w14:paraId="453DAAD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F3B7D4" w14:textId="77777777" w:rsidR="00356097" w:rsidRDefault="00670F26">
          <w:pPr>
            <w:jc w:val="left"/>
            <w:rPr>
              <w:sz w:val="18"/>
            </w:rPr>
          </w:pPr>
          <w:r>
            <w:rPr>
              <w:sz w:val="18"/>
            </w:rPr>
            <w:t>Id: E17698DA-B1A3-4067-B7AC-32E943A7EB71.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E03428" w14:textId="77777777" w:rsidR="00356097" w:rsidRDefault="00670F2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9CFB872" w14:textId="77777777" w:rsidR="00356097" w:rsidRDefault="003560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3220E" w14:textId="77777777" w:rsidR="00000000" w:rsidRDefault="00670F26">
      <w:r>
        <w:separator/>
      </w:r>
    </w:p>
  </w:footnote>
  <w:footnote w:type="continuationSeparator" w:id="0">
    <w:p w14:paraId="6A599F13" w14:textId="77777777" w:rsidR="00000000" w:rsidRDefault="00670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56097"/>
    <w:rsid w:val="00670F2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F1F4D9"/>
  <w15:docId w15:val="{3DBA1A56-7425-4CDA-B636-89C62898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LII/609/23 z dnia 22 czerwca 2023 r.</dc:title>
  <dc:subject>w sprawie nieodpłatnego przejęcia nieruchomości, położonej w^Gostyniu
przy ul. Jędrzeja Moraczewskiego</dc:subject>
  <dc:creator>mmajewska</dc:creator>
  <cp:lastModifiedBy>Milena Majewska</cp:lastModifiedBy>
  <cp:revision>2</cp:revision>
  <dcterms:created xsi:type="dcterms:W3CDTF">2023-06-26T12:06:00Z</dcterms:created>
  <dcterms:modified xsi:type="dcterms:W3CDTF">2023-06-26T12:06:00Z</dcterms:modified>
  <cp:category>Akt prawny</cp:category>
</cp:coreProperties>
</file>