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10F9E" w:rsidRDefault="00DD6733">
      <w:pPr>
        <w:spacing w:line="360" w:lineRule="auto"/>
        <w:jc w:val="center"/>
      </w:pPr>
      <w:bookmarkStart w:id="0" w:name="_GoBack"/>
      <w:bookmarkEnd w:id="0"/>
      <w:r>
        <w:rPr>
          <w:rFonts w:cs="Tahoma"/>
          <w:lang/>
        </w:rPr>
        <w:t>ZARZĄDZENIE NR 983/2023</w:t>
      </w:r>
    </w:p>
    <w:p w:rsidR="00710F9E" w:rsidRDefault="00710F9E">
      <w:pPr>
        <w:spacing w:line="360" w:lineRule="auto"/>
        <w:jc w:val="center"/>
      </w:pPr>
      <w:r>
        <w:rPr>
          <w:rFonts w:cs="Tahoma"/>
          <w:lang/>
        </w:rPr>
        <w:t>Burmistrza Gostynia</w:t>
      </w:r>
    </w:p>
    <w:p w:rsidR="00710F9E" w:rsidRDefault="00710F9E">
      <w:pPr>
        <w:spacing w:line="360" w:lineRule="auto"/>
        <w:jc w:val="center"/>
      </w:pPr>
      <w:r>
        <w:rPr>
          <w:rFonts w:cs="Tahoma"/>
          <w:lang/>
        </w:rPr>
        <w:t>z dnia</w:t>
      </w:r>
      <w:r w:rsidR="00DD6733">
        <w:rPr>
          <w:rFonts w:cs="Tahoma"/>
          <w:lang/>
        </w:rPr>
        <w:t xml:space="preserve"> 4 maja </w:t>
      </w:r>
      <w:r>
        <w:rPr>
          <w:rFonts w:cs="Tahoma"/>
          <w:lang/>
        </w:rPr>
        <w:t>2023 r.</w:t>
      </w:r>
    </w:p>
    <w:p w:rsidR="00710F9E" w:rsidRDefault="00710F9E">
      <w:pPr>
        <w:spacing w:line="360" w:lineRule="auto"/>
        <w:rPr>
          <w:rFonts w:cs="Tahoma"/>
          <w:lang/>
        </w:rPr>
      </w:pPr>
    </w:p>
    <w:p w:rsidR="00710F9E" w:rsidRDefault="00710F9E">
      <w:pPr>
        <w:spacing w:line="360" w:lineRule="auto"/>
        <w:jc w:val="center"/>
      </w:pPr>
      <w:r>
        <w:t>w sprawie ogłoszenia konkursu na realizację zadania publicznego w 2023 r. w zakresie „Pomoc społeczna, w tym pomoc rodzinom i osobom w trudnej sytuacji życiowej oraz wyrównywanie szans tych rodzin i osób – Opieka wytchnieniowa – edycja 2023”</w:t>
      </w:r>
    </w:p>
    <w:p w:rsidR="00710F9E" w:rsidRDefault="00710F9E">
      <w:pPr>
        <w:spacing w:line="360" w:lineRule="auto"/>
        <w:jc w:val="both"/>
      </w:pPr>
    </w:p>
    <w:p w:rsidR="00710F9E" w:rsidRDefault="00710F9E">
      <w:pPr>
        <w:spacing w:line="360" w:lineRule="auto"/>
        <w:ind w:firstLine="708"/>
        <w:jc w:val="both"/>
      </w:pPr>
      <w:r>
        <w:rPr>
          <w:rFonts w:cs="Tahoma"/>
          <w:lang/>
        </w:rPr>
        <w:t>Na podstawie art. 30 ust. 1 ustawy z dnia 8 marca 1990 r. o samorządzie gminnym (</w:t>
      </w:r>
      <w:r>
        <w:rPr>
          <w:rFonts w:cs="Tahoma"/>
        </w:rPr>
        <w:t>tekst jednolity Dz. U. z 2023 r. poz. 40 ze zm.</w:t>
      </w:r>
      <w:r>
        <w:rPr>
          <w:rFonts w:cs="Tahoma"/>
          <w:lang/>
        </w:rPr>
        <w:t xml:space="preserve">), art. 11 ust. 2, art. 13 ust. 1 i ust. 2 ustawy z dnia 24 kwietnia 2003 r. o działalności pożytku publicznego i o wolontariacie (tekst jednolity Dz. U. z 2023 r., poz. 571), w związku z art. 221 ust. 1 ustawy z dnia 27 sierpnia 2009 r. o finansach publicznych (tekst jednolity Dz. U. z 2022 r., poz. 1634 ze zm.) </w:t>
      </w:r>
      <w:r>
        <w:rPr>
          <w:rFonts w:cs="Tahoma"/>
        </w:rPr>
        <w:t xml:space="preserve">oraz Uchwały Nr XLV/513/22 Rady Miejskiej w Gostyniu z dnia 24 listopada 2022 roku w sprawie przyjęcia „Programu współpracy gminy Gostyń z organizacjami pozarządowymi oraz podmiotami określonymi w art. 3 ust. 3 ustawy  z dnia 24 kwietnia 2003 r. o działalności pożytku publicznego i o wolontariacie na 2023 rok” </w:t>
      </w:r>
      <w:r>
        <w:rPr>
          <w:lang/>
        </w:rPr>
        <w:t>zarządzam, co następuje:</w:t>
      </w:r>
    </w:p>
    <w:p w:rsidR="00710F9E" w:rsidRDefault="00710F9E">
      <w:pPr>
        <w:spacing w:line="360" w:lineRule="auto"/>
        <w:rPr>
          <w:rFonts w:cs="Tahoma"/>
          <w:lang/>
        </w:rPr>
      </w:pPr>
    </w:p>
    <w:p w:rsidR="00710F9E" w:rsidRDefault="00710F9E">
      <w:pPr>
        <w:spacing w:line="360" w:lineRule="auto"/>
        <w:ind w:firstLine="360"/>
        <w:jc w:val="both"/>
      </w:pPr>
      <w:r>
        <w:rPr>
          <w:rFonts w:cs="Tahoma"/>
          <w:lang/>
        </w:rPr>
        <w:t>§ 1. 1. Ogłaszam otwarty konkurs ofert dla organizacji pozarządowych na realizację zadania publicznego w 2023 r. w zakresie „</w:t>
      </w:r>
      <w:r>
        <w:t>Pomoc społeczna, w tym pomoc rodzinom i osobom w trudnej sytuacji życiowej oraz wyrównywanie szans tych rodzin i osób - Opieka wytchnieniowa – edycja 2023</w:t>
      </w:r>
      <w:r>
        <w:rPr>
          <w:lang w:eastAsia="pl-PL"/>
        </w:rPr>
        <w:t>”.</w:t>
      </w:r>
    </w:p>
    <w:p w:rsidR="00710F9E" w:rsidRDefault="00710F9E">
      <w:pPr>
        <w:spacing w:line="360" w:lineRule="auto"/>
        <w:ind w:firstLine="348"/>
        <w:jc w:val="both"/>
      </w:pPr>
      <w:r>
        <w:rPr>
          <w:lang w:eastAsia="pl-PL"/>
        </w:rPr>
        <w:t>2. Postępowanie konkursowe w sprawie wyboru podmiotu, któremu zostanie przyznana dotacja, będzie przeprowadzone zgodnie z ogłoszeniem konkursowym, stanowiącym załącznik do niniejszego zarządzenia.</w:t>
      </w:r>
    </w:p>
    <w:p w:rsidR="00710F9E" w:rsidRDefault="00710F9E">
      <w:pPr>
        <w:spacing w:line="360" w:lineRule="auto"/>
        <w:jc w:val="both"/>
        <w:rPr>
          <w:rFonts w:cs="Tahoma"/>
          <w:lang/>
        </w:rPr>
      </w:pPr>
    </w:p>
    <w:p w:rsidR="00710F9E" w:rsidRDefault="00710F9E">
      <w:pPr>
        <w:spacing w:line="360" w:lineRule="auto"/>
        <w:ind w:firstLine="348"/>
        <w:jc w:val="both"/>
      </w:pPr>
      <w:r>
        <w:rPr>
          <w:rFonts w:cs="Tahoma"/>
          <w:lang/>
        </w:rPr>
        <w:t>§ 2. Wykonanie zarządzenia powierza się naczelnikowi Wydziału Oświaty i Spraw Społecznych Urzędu Miejskiego w Gostyniu.</w:t>
      </w:r>
    </w:p>
    <w:p w:rsidR="00710F9E" w:rsidRDefault="00710F9E">
      <w:pPr>
        <w:spacing w:line="360" w:lineRule="auto"/>
        <w:jc w:val="both"/>
        <w:rPr>
          <w:rFonts w:cs="Tahoma"/>
          <w:lang/>
        </w:rPr>
      </w:pPr>
    </w:p>
    <w:p w:rsidR="00710F9E" w:rsidRDefault="00710F9E">
      <w:pPr>
        <w:spacing w:line="360" w:lineRule="auto"/>
        <w:ind w:firstLine="426"/>
        <w:jc w:val="both"/>
      </w:pPr>
      <w:r>
        <w:rPr>
          <w:rFonts w:cs="Tahoma"/>
          <w:lang/>
        </w:rPr>
        <w:t>§ 3. Zarządzenie wchodzi w życie z dniem podpisania.</w:t>
      </w:r>
    </w:p>
    <w:p w:rsidR="00710F9E" w:rsidRDefault="00710F9E">
      <w:pPr>
        <w:spacing w:line="360" w:lineRule="auto"/>
        <w:jc w:val="both"/>
        <w:rPr>
          <w:rFonts w:cs="Tahoma"/>
          <w:lang/>
        </w:rPr>
      </w:pPr>
    </w:p>
    <w:p w:rsidR="00E544B3" w:rsidRPr="00A203C1" w:rsidRDefault="00E544B3" w:rsidP="00E544B3">
      <w:pPr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/>
          <w:kern w:val="3"/>
        </w:rPr>
      </w:pPr>
      <w:r w:rsidRPr="00A203C1">
        <w:rPr>
          <w:rFonts w:ascii="Corbel" w:hAnsi="Corbel" w:cs="Arial"/>
        </w:rPr>
        <w:t>BURMISTRZ GOSTYNIA</w:t>
      </w:r>
    </w:p>
    <w:p w:rsidR="00E544B3" w:rsidRPr="00A203C1" w:rsidRDefault="00E544B3" w:rsidP="00E544B3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eastAsia="Times New Roman" w:hAnsi="Liberation Serif" w:cs="Mangal"/>
          <w:kern w:val="3"/>
        </w:rPr>
      </w:pPr>
      <w:r w:rsidRPr="00A203C1">
        <w:rPr>
          <w:rFonts w:cs="Arial"/>
          <w:color w:val="000000"/>
          <w:kern w:val="3"/>
        </w:rPr>
        <w:t xml:space="preserve">             /-/ </w:t>
      </w:r>
      <w:r w:rsidRPr="00A203C1">
        <w:rPr>
          <w:rFonts w:ascii="Corbel" w:hAnsi="Corbel" w:cs="Arial"/>
          <w:i/>
        </w:rPr>
        <w:t>J e r z y    K u l a k</w:t>
      </w:r>
    </w:p>
    <w:p w:rsidR="00710F9E" w:rsidRDefault="00710F9E">
      <w:pPr>
        <w:spacing w:line="360" w:lineRule="auto"/>
      </w:pPr>
    </w:p>
    <w:p w:rsidR="00DD6733" w:rsidRDefault="00DD6733">
      <w:pPr>
        <w:spacing w:line="360" w:lineRule="auto"/>
      </w:pPr>
    </w:p>
    <w:p w:rsidR="00DD6733" w:rsidRDefault="00DD6733">
      <w:pPr>
        <w:spacing w:line="360" w:lineRule="auto"/>
        <w:rPr>
          <w:rFonts w:cs="Tahoma"/>
          <w:lang/>
        </w:rPr>
      </w:pPr>
    </w:p>
    <w:p w:rsidR="00710F9E" w:rsidRDefault="00710F9E">
      <w:pPr>
        <w:spacing w:line="360" w:lineRule="auto"/>
        <w:ind w:left="5664"/>
      </w:pPr>
      <w:r>
        <w:t xml:space="preserve">Załącznik </w:t>
      </w:r>
    </w:p>
    <w:p w:rsidR="00710F9E" w:rsidRDefault="00710F9E">
      <w:pPr>
        <w:spacing w:line="360" w:lineRule="auto"/>
        <w:ind w:left="5664"/>
      </w:pPr>
      <w:r>
        <w:t xml:space="preserve">do Zarządzenia Nr </w:t>
      </w:r>
      <w:r w:rsidR="00DD6733">
        <w:t>983/2023</w:t>
      </w:r>
    </w:p>
    <w:p w:rsidR="00710F9E" w:rsidRDefault="00710F9E">
      <w:pPr>
        <w:spacing w:line="360" w:lineRule="auto"/>
        <w:ind w:left="5664"/>
      </w:pPr>
      <w:r>
        <w:t>Burmistrza Gostynia</w:t>
      </w:r>
    </w:p>
    <w:p w:rsidR="00710F9E" w:rsidRDefault="00710F9E">
      <w:pPr>
        <w:spacing w:line="360" w:lineRule="auto"/>
        <w:ind w:left="5664"/>
      </w:pPr>
      <w:r>
        <w:t xml:space="preserve">z dnia </w:t>
      </w:r>
      <w:r w:rsidR="00DD6733">
        <w:t xml:space="preserve">4 maja </w:t>
      </w:r>
      <w:r>
        <w:t>2023 r.</w:t>
      </w:r>
    </w:p>
    <w:p w:rsidR="00710F9E" w:rsidRDefault="00710F9E">
      <w:pPr>
        <w:spacing w:line="360" w:lineRule="auto"/>
        <w:jc w:val="center"/>
        <w:rPr>
          <w:b/>
        </w:rPr>
      </w:pPr>
    </w:p>
    <w:p w:rsidR="00710F9E" w:rsidRDefault="00710F9E">
      <w:pPr>
        <w:spacing w:line="360" w:lineRule="auto"/>
        <w:jc w:val="center"/>
      </w:pPr>
      <w:r>
        <w:rPr>
          <w:b/>
        </w:rPr>
        <w:t>OGŁOSZENIE OTWARTEGO KONKURSU OFERT</w:t>
      </w:r>
    </w:p>
    <w:p w:rsidR="00710F9E" w:rsidRDefault="00710F9E">
      <w:pPr>
        <w:spacing w:line="360" w:lineRule="auto"/>
        <w:jc w:val="both"/>
        <w:rPr>
          <w:b/>
        </w:rPr>
      </w:pPr>
    </w:p>
    <w:p w:rsidR="00710F9E" w:rsidRDefault="00710F9E">
      <w:pPr>
        <w:pStyle w:val="Standard"/>
        <w:autoSpaceDE w:val="0"/>
        <w:spacing w:line="360" w:lineRule="auto"/>
        <w:jc w:val="both"/>
      </w:pPr>
      <w:r>
        <w:rPr>
          <w:sz w:val="24"/>
          <w:szCs w:val="24"/>
        </w:rPr>
        <w:t xml:space="preserve">Na </w:t>
      </w:r>
      <w:r w:rsidRPr="00954B76">
        <w:rPr>
          <w:sz w:val="24"/>
          <w:szCs w:val="24"/>
        </w:rPr>
        <w:t xml:space="preserve">podstawie art. 11 ust. 2, art. 13 ust. 1 i ust. 2 ustawy z dnia 24 kwietnia 2003 r. o działalności pożytku publicznego i o wolontariacie (tekst jednolity Dz. U. z 2023 r., poz. 571), budżetu na 2023 rok oraz Uchwały Nr </w:t>
      </w:r>
      <w:r w:rsidR="00954B76" w:rsidRPr="00954B76">
        <w:rPr>
          <w:sz w:val="24"/>
          <w:szCs w:val="24"/>
        </w:rPr>
        <w:t xml:space="preserve">L/569/23 </w:t>
      </w:r>
      <w:r w:rsidRPr="00954B76">
        <w:rPr>
          <w:sz w:val="24"/>
          <w:szCs w:val="24"/>
        </w:rPr>
        <w:t xml:space="preserve">Rady Miejskiej z dnia </w:t>
      </w:r>
      <w:r w:rsidR="00581270" w:rsidRPr="00954B76">
        <w:rPr>
          <w:sz w:val="24"/>
          <w:szCs w:val="24"/>
        </w:rPr>
        <w:t>27 kwietnia 2023</w:t>
      </w:r>
      <w:r w:rsidRPr="00954B76">
        <w:rPr>
          <w:sz w:val="24"/>
          <w:szCs w:val="24"/>
        </w:rPr>
        <w:t xml:space="preserve"> roku w sprawie przystąpienia Gminy Gostyń do realizacji Programu Ministerstwa Rodziny i Polityki Społecznej ”Opieka wytchnieniowa” – edycja 2023, Burmistrz Gostynia</w:t>
      </w:r>
      <w:r>
        <w:rPr>
          <w:sz w:val="24"/>
          <w:szCs w:val="24"/>
        </w:rPr>
        <w:t xml:space="preserve"> ogłasza otwarty konkurs ofert na realizację zadania publicznego w 2023 roku. </w:t>
      </w:r>
    </w:p>
    <w:p w:rsidR="00710F9E" w:rsidRDefault="00710F9E">
      <w:pPr>
        <w:spacing w:line="360" w:lineRule="auto"/>
        <w:jc w:val="both"/>
        <w:rPr>
          <w:b/>
        </w:rPr>
      </w:pPr>
    </w:p>
    <w:p w:rsidR="00710F9E" w:rsidRDefault="00710F9E">
      <w:pPr>
        <w:pStyle w:val="Standard"/>
        <w:numPr>
          <w:ilvl w:val="0"/>
          <w:numId w:val="10"/>
        </w:numPr>
        <w:autoSpaceDE w:val="0"/>
        <w:spacing w:line="360" w:lineRule="auto"/>
        <w:jc w:val="both"/>
      </w:pPr>
      <w:r>
        <w:rPr>
          <w:rFonts w:eastAsia="Arial Unicode MS"/>
          <w:b/>
          <w:bCs/>
          <w:sz w:val="24"/>
          <w:szCs w:val="24"/>
        </w:rPr>
        <w:t xml:space="preserve">Rodzaj zadania: </w:t>
      </w:r>
      <w:r>
        <w:rPr>
          <w:rFonts w:eastAsia="Arial Unicode MS"/>
          <w:b/>
          <w:sz w:val="24"/>
          <w:szCs w:val="24"/>
          <w:lang w:eastAsia="pl-PL"/>
        </w:rPr>
        <w:t>pomoc społeczna, w tym pomoc rodzinom i osobom w trudnej sytuacji życiowej oraz wyrównywanie szans tych rodzin i osób:</w:t>
      </w:r>
    </w:p>
    <w:p w:rsidR="00710F9E" w:rsidRDefault="00710F9E">
      <w:pPr>
        <w:pStyle w:val="12"/>
        <w:spacing w:before="0" w:after="0" w:line="360" w:lineRule="auto"/>
        <w:ind w:left="360"/>
        <w:jc w:val="both"/>
        <w:rPr>
          <w:b/>
          <w:bCs/>
        </w:rPr>
      </w:pPr>
    </w:p>
    <w:p w:rsidR="00710F9E" w:rsidRDefault="00710F9E">
      <w:pPr>
        <w:pStyle w:val="12"/>
        <w:spacing w:before="0" w:after="0" w:line="360" w:lineRule="auto"/>
        <w:ind w:left="360"/>
        <w:jc w:val="both"/>
      </w:pPr>
      <w:r>
        <w:rPr>
          <w:b/>
          <w:bCs/>
        </w:rPr>
        <w:t xml:space="preserve">Zadanie </w:t>
      </w:r>
    </w:p>
    <w:p w:rsidR="00710F9E" w:rsidRDefault="00710F9E">
      <w:pPr>
        <w:pStyle w:val="Heading2"/>
        <w:tabs>
          <w:tab w:val="left" w:pos="101"/>
        </w:tabs>
        <w:spacing w:line="360" w:lineRule="auto"/>
      </w:pPr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Świadczenie usługi opieki wytchnieniowej w formie dziennego pobytu w miejscu zamieszkania dziecka z orzeczeniem o niepełnosprawności lub osoby niepełnosprawnej, posiadającej orzeczenie o znacznym stopniu niepełnosprawności albo orzeczenie równoważne dla mieszkańców z terenu gminy Gostyń w ramach realizacji programu – „Opieka wytchnieniowa” - edycja 2023.</w:t>
      </w:r>
    </w:p>
    <w:p w:rsidR="00710F9E" w:rsidRDefault="00710F9E">
      <w:pPr>
        <w:pStyle w:val="Standard"/>
        <w:tabs>
          <w:tab w:val="left" w:pos="101"/>
        </w:tabs>
        <w:spacing w:line="360" w:lineRule="auto"/>
        <w:ind w:left="401"/>
        <w:jc w:val="both"/>
        <w:rPr>
          <w:b/>
          <w:bCs/>
          <w:i/>
          <w:sz w:val="24"/>
          <w:szCs w:val="24"/>
          <w:shd w:val="clear" w:color="auto" w:fill="5EB91E"/>
        </w:rPr>
      </w:pPr>
    </w:p>
    <w:p w:rsidR="00710F9E" w:rsidRDefault="00710F9E">
      <w:pPr>
        <w:pStyle w:val="Standard"/>
        <w:spacing w:line="360" w:lineRule="auto"/>
        <w:jc w:val="both"/>
        <w:rPr>
          <w:b/>
          <w:bCs/>
          <w:i/>
          <w:sz w:val="24"/>
          <w:szCs w:val="24"/>
          <w:shd w:val="clear" w:color="auto" w:fill="5EB91E"/>
        </w:rPr>
      </w:pPr>
    </w:p>
    <w:p w:rsidR="00710F9E" w:rsidRDefault="00710F9E">
      <w:pPr>
        <w:pStyle w:val="Standard"/>
        <w:numPr>
          <w:ilvl w:val="0"/>
          <w:numId w:val="10"/>
        </w:numPr>
        <w:spacing w:line="360" w:lineRule="auto"/>
        <w:jc w:val="both"/>
      </w:pPr>
      <w:r>
        <w:rPr>
          <w:b/>
          <w:bCs/>
          <w:sz w:val="24"/>
          <w:szCs w:val="24"/>
        </w:rPr>
        <w:t xml:space="preserve">Forma realizacji zadania: </w:t>
      </w:r>
      <w:r>
        <w:rPr>
          <w:sz w:val="24"/>
          <w:szCs w:val="24"/>
        </w:rPr>
        <w:t>powierzenie realizacji zadania w ramach programu „Opieka wytchnieniowa” – edycja 2023.</w:t>
      </w:r>
    </w:p>
    <w:p w:rsidR="00710F9E" w:rsidRDefault="00710F9E">
      <w:pPr>
        <w:pStyle w:val="Standard"/>
        <w:spacing w:line="360" w:lineRule="auto"/>
        <w:jc w:val="both"/>
        <w:rPr>
          <w:sz w:val="24"/>
          <w:szCs w:val="24"/>
        </w:rPr>
      </w:pPr>
    </w:p>
    <w:p w:rsidR="00710F9E" w:rsidRDefault="00710F9E">
      <w:pPr>
        <w:pStyle w:val="Standard"/>
        <w:numPr>
          <w:ilvl w:val="0"/>
          <w:numId w:val="10"/>
        </w:numPr>
        <w:spacing w:line="360" w:lineRule="auto"/>
        <w:jc w:val="both"/>
      </w:pPr>
      <w:r>
        <w:rPr>
          <w:b/>
          <w:sz w:val="24"/>
          <w:szCs w:val="24"/>
        </w:rPr>
        <w:t>Zakładane cele realizacji zadań:</w:t>
      </w:r>
    </w:p>
    <w:p w:rsidR="00710F9E" w:rsidRDefault="00710F9E">
      <w:pPr>
        <w:pStyle w:val="Standard"/>
        <w:spacing w:line="360" w:lineRule="auto"/>
        <w:ind w:left="360"/>
        <w:jc w:val="both"/>
      </w:pPr>
      <w:r>
        <w:rPr>
          <w:sz w:val="24"/>
          <w:szCs w:val="24"/>
        </w:rPr>
        <w:t xml:space="preserve">Zadanie objęte konkursem wynika z programu Ministerstwa Rodziny i Polityki Społecznej pt. „Opieka wytchnieniowa” – edycja 2023 i zostanie sfinansowane w 100 % ze środków Solidarnościowego Funduszu Wsparcia Osób Niepełnosprawnych. Program adresowany jest do członków rodzin lub opiekunów sprawujących bezpośrednią opiekę nad dziećmi z orzeczeniem o niepełnosprawności lub osobami posiadającymi orzeczenie o znacznym </w:t>
      </w:r>
      <w:r>
        <w:rPr>
          <w:sz w:val="24"/>
          <w:szCs w:val="24"/>
        </w:rPr>
        <w:lastRenderedPageBreak/>
        <w:t>stopniu niepełnosprawności, zgodnie z ustawą z dnia 27 sierpnia 1997 r. o rehabilitacji zawodowej i społecznej</w:t>
      </w:r>
      <w:r>
        <w:rPr>
          <w:color w:val="212121"/>
          <w:w w:val="105"/>
          <w:sz w:val="24"/>
          <w:szCs w:val="24"/>
        </w:rPr>
        <w:t xml:space="preserve"> oraz zatrudnianiu osób niepełnosprawnych lub orzeczenie równoważne do wyżej wymienionego.</w:t>
      </w:r>
    </w:p>
    <w:p w:rsidR="00710F9E" w:rsidRDefault="00710F9E">
      <w:pPr>
        <w:pStyle w:val="Tekstpodstawowy"/>
        <w:tabs>
          <w:tab w:val="left" w:pos="101"/>
        </w:tabs>
        <w:spacing w:line="360" w:lineRule="auto"/>
        <w:ind w:left="360"/>
        <w:jc w:val="both"/>
      </w:pPr>
      <w:r>
        <w:t>Cel zadania: czasowe odciążenie rodziców i opiekunów od codziennych obowiązków łączących się ze sprawowaniem opieki, zapewnienie czasu na odpoczynek i regenerację.</w:t>
      </w:r>
    </w:p>
    <w:p w:rsidR="00710F9E" w:rsidRDefault="00710F9E">
      <w:pPr>
        <w:pStyle w:val="Standard"/>
        <w:spacing w:line="360" w:lineRule="auto"/>
        <w:rPr>
          <w:b/>
          <w:i/>
          <w:sz w:val="24"/>
          <w:szCs w:val="24"/>
        </w:rPr>
      </w:pPr>
    </w:p>
    <w:p w:rsidR="00710F9E" w:rsidRDefault="00710F9E">
      <w:pPr>
        <w:pStyle w:val="Standard"/>
        <w:numPr>
          <w:ilvl w:val="0"/>
          <w:numId w:val="10"/>
        </w:numPr>
        <w:spacing w:line="360" w:lineRule="auto"/>
      </w:pPr>
      <w:r>
        <w:rPr>
          <w:b/>
          <w:sz w:val="24"/>
        </w:rPr>
        <w:t>Oczekiwane wskaźniki rezultatów realizacji zadania</w:t>
      </w:r>
      <w:r>
        <w:rPr>
          <w:sz w:val="24"/>
        </w:rPr>
        <w:t>:</w:t>
      </w:r>
    </w:p>
    <w:p w:rsidR="00710F9E" w:rsidRPr="00183074" w:rsidRDefault="00710F9E">
      <w:pPr>
        <w:pStyle w:val="Standard"/>
        <w:numPr>
          <w:ilvl w:val="0"/>
          <w:numId w:val="17"/>
        </w:numPr>
        <w:spacing w:line="360" w:lineRule="auto"/>
        <w:ind w:left="709"/>
        <w:jc w:val="both"/>
      </w:pPr>
      <w:r w:rsidRPr="00183074">
        <w:rPr>
          <w:sz w:val="24"/>
        </w:rPr>
        <w:t>zapewnienie około 14 osobom z orzeczeniem o znacznym stopniu niepełnosprawności wsparcia w wymiarze ogólnym 3 360 godzin i nie więcej niż 240 godzin dla 1 osoby niepełnosprawnej.</w:t>
      </w:r>
    </w:p>
    <w:p w:rsidR="00710F9E" w:rsidRPr="00183074" w:rsidRDefault="00710F9E">
      <w:pPr>
        <w:pStyle w:val="Standard"/>
        <w:numPr>
          <w:ilvl w:val="0"/>
          <w:numId w:val="17"/>
        </w:numPr>
        <w:spacing w:line="360" w:lineRule="auto"/>
        <w:ind w:left="709"/>
        <w:jc w:val="both"/>
      </w:pPr>
      <w:r w:rsidRPr="00183074">
        <w:rPr>
          <w:sz w:val="24"/>
        </w:rPr>
        <w:t>zapewnienie maksymalnie 3 dzieciom w wieku do ukończenia 16 roku życia, z orzeczeniem o niepełnosprawności wsparcia w wymiarze 720 godzin i nie więcej niż 240 godzin na jedno dziecko.</w:t>
      </w:r>
    </w:p>
    <w:p w:rsidR="00710F9E" w:rsidRPr="00183074" w:rsidRDefault="00710F9E">
      <w:pPr>
        <w:pStyle w:val="Standard"/>
        <w:spacing w:line="360" w:lineRule="auto"/>
        <w:ind w:left="1429"/>
        <w:jc w:val="both"/>
        <w:rPr>
          <w:shd w:val="clear" w:color="auto" w:fill="5EB91E"/>
        </w:rPr>
      </w:pPr>
    </w:p>
    <w:p w:rsidR="00710F9E" w:rsidRDefault="00710F9E">
      <w:pPr>
        <w:pStyle w:val="Standard"/>
        <w:numPr>
          <w:ilvl w:val="0"/>
          <w:numId w:val="10"/>
        </w:numPr>
        <w:spacing w:line="360" w:lineRule="auto"/>
        <w:jc w:val="both"/>
      </w:pPr>
      <w:r>
        <w:rPr>
          <w:b/>
          <w:bCs/>
          <w:sz w:val="24"/>
          <w:szCs w:val="24"/>
        </w:rPr>
        <w:t>Burmistrz Gostynia zastrzega sobie prawo do:</w:t>
      </w:r>
    </w:p>
    <w:p w:rsidR="00710F9E" w:rsidRDefault="00710F9E">
      <w:pPr>
        <w:pStyle w:val="Standard"/>
        <w:numPr>
          <w:ilvl w:val="0"/>
          <w:numId w:val="19"/>
        </w:numPr>
        <w:tabs>
          <w:tab w:val="left" w:pos="0"/>
        </w:tabs>
        <w:spacing w:line="360" w:lineRule="auto"/>
        <w:ind w:left="709"/>
        <w:jc w:val="both"/>
      </w:pPr>
      <w:r>
        <w:rPr>
          <w:sz w:val="24"/>
          <w:szCs w:val="24"/>
        </w:rPr>
        <w:t>odwołania / nierozstrzygnięcia konkursu bez podania przyczyny;</w:t>
      </w:r>
    </w:p>
    <w:p w:rsidR="00710F9E" w:rsidRDefault="00710F9E">
      <w:pPr>
        <w:pStyle w:val="Standard"/>
        <w:numPr>
          <w:ilvl w:val="0"/>
          <w:numId w:val="19"/>
        </w:numPr>
        <w:tabs>
          <w:tab w:val="left" w:pos="0"/>
        </w:tabs>
        <w:spacing w:line="360" w:lineRule="auto"/>
        <w:ind w:left="709"/>
        <w:jc w:val="both"/>
      </w:pPr>
      <w:r>
        <w:rPr>
          <w:sz w:val="24"/>
          <w:szCs w:val="24"/>
        </w:rPr>
        <w:t>zmiany wysokości środków publicznych na realizację zadania w trakcie trwania konkursu.</w:t>
      </w:r>
    </w:p>
    <w:p w:rsidR="00710F9E" w:rsidRDefault="00710F9E">
      <w:pPr>
        <w:pStyle w:val="Standard"/>
        <w:tabs>
          <w:tab w:val="left" w:pos="0"/>
          <w:tab w:val="right" w:pos="284"/>
        </w:tabs>
        <w:spacing w:line="360" w:lineRule="auto"/>
        <w:jc w:val="both"/>
        <w:rPr>
          <w:sz w:val="24"/>
          <w:szCs w:val="24"/>
        </w:rPr>
      </w:pPr>
    </w:p>
    <w:p w:rsidR="00710F9E" w:rsidRDefault="00710F9E">
      <w:pPr>
        <w:pStyle w:val="Standard"/>
        <w:numPr>
          <w:ilvl w:val="0"/>
          <w:numId w:val="10"/>
        </w:numPr>
        <w:spacing w:line="360" w:lineRule="auto"/>
        <w:jc w:val="both"/>
      </w:pPr>
      <w:r>
        <w:rPr>
          <w:b/>
          <w:bCs/>
          <w:sz w:val="24"/>
          <w:szCs w:val="24"/>
        </w:rPr>
        <w:t>Wysokość środków publicznych przeznaczonych na realizację zadania:</w:t>
      </w:r>
    </w:p>
    <w:p w:rsidR="00710F9E" w:rsidRPr="00183074" w:rsidRDefault="00806368">
      <w:pPr>
        <w:pStyle w:val="12"/>
        <w:spacing w:before="0" w:after="0" w:line="360" w:lineRule="auto"/>
        <w:ind w:firstLine="360"/>
        <w:jc w:val="both"/>
      </w:pPr>
      <w:r>
        <w:t>163 200</w:t>
      </w:r>
      <w:r w:rsidR="00710F9E" w:rsidRPr="00183074">
        <w:t xml:space="preserve">,00 zł (słownie: </w:t>
      </w:r>
      <w:r>
        <w:t xml:space="preserve">sto sześćdziesiąt trzy tysiące dwieście </w:t>
      </w:r>
      <w:r w:rsidR="00710F9E" w:rsidRPr="00183074">
        <w:t>złot</w:t>
      </w:r>
      <w:r>
        <w:t>ych</w:t>
      </w:r>
      <w:r w:rsidR="00710F9E" w:rsidRPr="00183074">
        <w:t xml:space="preserve"> 00/100).</w:t>
      </w:r>
    </w:p>
    <w:p w:rsidR="00710F9E" w:rsidRDefault="00710F9E">
      <w:pPr>
        <w:pStyle w:val="12"/>
        <w:spacing w:before="0" w:after="0" w:line="360" w:lineRule="auto"/>
        <w:jc w:val="both"/>
        <w:rPr>
          <w:b/>
          <w:bCs/>
          <w:color w:val="00B050"/>
        </w:rPr>
      </w:pPr>
    </w:p>
    <w:p w:rsidR="00710F9E" w:rsidRDefault="00710F9E">
      <w:pPr>
        <w:widowControl/>
        <w:numPr>
          <w:ilvl w:val="0"/>
          <w:numId w:val="10"/>
        </w:numPr>
        <w:suppressAutoHyphens w:val="0"/>
        <w:spacing w:line="360" w:lineRule="auto"/>
      </w:pPr>
      <w:r>
        <w:rPr>
          <w:b/>
          <w:bCs/>
        </w:rPr>
        <w:t>Zasady dotyczące realizacji zadania:</w:t>
      </w:r>
    </w:p>
    <w:p w:rsidR="00710F9E" w:rsidRDefault="00710F9E">
      <w:pPr>
        <w:widowControl/>
        <w:numPr>
          <w:ilvl w:val="0"/>
          <w:numId w:val="15"/>
        </w:numPr>
        <w:suppressAutoHyphens w:val="0"/>
        <w:spacing w:line="360" w:lineRule="auto"/>
        <w:jc w:val="both"/>
      </w:pPr>
      <w:r>
        <w:t>kwalifikację osób do programu „Opieka wytchnieniowa” – edycja 2023 prowadzi Miejsko-Gminny Ośrodek Pomocy Społecznej w Gostyniu zgodnie z wytycznymi Programu „Opieka wytchnieniowa” - edycja 2023;</w:t>
      </w:r>
    </w:p>
    <w:p w:rsidR="00710F9E" w:rsidRDefault="00710F9E">
      <w:pPr>
        <w:widowControl/>
        <w:numPr>
          <w:ilvl w:val="0"/>
          <w:numId w:val="15"/>
        </w:numPr>
        <w:suppressAutoHyphens w:val="0"/>
        <w:spacing w:line="360" w:lineRule="auto"/>
        <w:jc w:val="both"/>
      </w:pPr>
      <w:r>
        <w:t>oferent wskaże osobę – koordynatora do współpracy z Miejsko - Gminnym Ośrodkiem Pomocy Społecznej w Gostyniu dostępną pod telefonem minimum  8 godzin dziennie w godzinach funkcjonowania Miejsko - Gminnego Ośrodka Pomocy Społecznej w Gostyniu;</w:t>
      </w:r>
    </w:p>
    <w:p w:rsidR="00710F9E" w:rsidRDefault="00710F9E">
      <w:pPr>
        <w:widowControl/>
        <w:numPr>
          <w:ilvl w:val="0"/>
          <w:numId w:val="15"/>
        </w:numPr>
        <w:suppressAutoHyphens w:val="0"/>
        <w:spacing w:line="360" w:lineRule="auto"/>
        <w:jc w:val="both"/>
      </w:pPr>
      <w:r>
        <w:t>oferent realizuje świadczenie opieki wytchnieniowej zgodnie z wytycznymi programu Ministerstwa Rodziny i Polityki Społecznej „Opieka wytchnieniowa” – edycja 2023;</w:t>
      </w:r>
    </w:p>
    <w:p w:rsidR="00710F9E" w:rsidRDefault="00710F9E">
      <w:pPr>
        <w:widowControl/>
        <w:numPr>
          <w:ilvl w:val="0"/>
          <w:numId w:val="15"/>
        </w:numPr>
        <w:suppressAutoHyphens w:val="0"/>
        <w:spacing w:line="360" w:lineRule="auto"/>
        <w:jc w:val="both"/>
      </w:pPr>
      <w:r>
        <w:t xml:space="preserve">Wymagane jest udokumentowanie spełnienia wymogów pozwalających na realizację zadań we właściwy sposób: osoby posiadające kwalifikacje w zawodzie asystent osoby niepełnosprawnej/pielęgniarka lub innym zapewniającym realizację usługi opieki </w:t>
      </w:r>
      <w:r>
        <w:lastRenderedPageBreak/>
        <w:t>wytchnieniowej w zakresie adekwatnym do indywidualnych potrzeb osoby niepełnosprawnej lub osoby posiadające, co najmniej roczne, udokumentowane doświadczenie w udzielaniu bezpośredniej pomocy/opieki osobom niepełnosprawnym. Kadra powinna także posiadać doświadczenie w realizacji podobnych zadań (usługi opiekuńcze, specjalistyczne usługi opiekuńcze, usługi pielęgniarskie).</w:t>
      </w:r>
    </w:p>
    <w:p w:rsidR="00710F9E" w:rsidRDefault="00710F9E">
      <w:pPr>
        <w:widowControl/>
        <w:suppressAutoHyphens w:val="0"/>
        <w:spacing w:line="360" w:lineRule="auto"/>
        <w:rPr>
          <w:b/>
          <w:bCs/>
        </w:rPr>
      </w:pPr>
    </w:p>
    <w:p w:rsidR="00710F9E" w:rsidRDefault="00710F9E">
      <w:pPr>
        <w:widowControl/>
        <w:numPr>
          <w:ilvl w:val="0"/>
          <w:numId w:val="10"/>
        </w:numPr>
        <w:suppressAutoHyphens w:val="0"/>
        <w:spacing w:line="360" w:lineRule="auto"/>
      </w:pP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Dotacja może być przyznana na pokrycie:</w:t>
      </w:r>
    </w:p>
    <w:p w:rsidR="00710F9E" w:rsidRDefault="00710F9E">
      <w:pPr>
        <w:pStyle w:val="Standard"/>
        <w:numPr>
          <w:ilvl w:val="0"/>
          <w:numId w:val="14"/>
        </w:numPr>
        <w:spacing w:line="360" w:lineRule="auto"/>
        <w:jc w:val="both"/>
      </w:pPr>
      <w:r>
        <w:rPr>
          <w:sz w:val="24"/>
          <w:szCs w:val="24"/>
        </w:rPr>
        <w:t>kosztów merytorycznych niezbędnych do realizacji zadania;</w:t>
      </w:r>
    </w:p>
    <w:p w:rsidR="00710F9E" w:rsidRDefault="00710F9E">
      <w:pPr>
        <w:pStyle w:val="Standard"/>
        <w:numPr>
          <w:ilvl w:val="0"/>
          <w:numId w:val="14"/>
        </w:numPr>
        <w:suppressAutoHyphens w:val="0"/>
        <w:spacing w:line="360" w:lineRule="auto"/>
        <w:jc w:val="both"/>
      </w:pPr>
      <w:r>
        <w:rPr>
          <w:sz w:val="24"/>
          <w:szCs w:val="24"/>
        </w:rPr>
        <w:t>kosztów obsługi zadania, w tym kosztów administracyjnych.</w:t>
      </w:r>
    </w:p>
    <w:p w:rsidR="00710F9E" w:rsidRDefault="00710F9E">
      <w:pPr>
        <w:pStyle w:val="Standard"/>
        <w:suppressAutoHyphens w:val="0"/>
        <w:spacing w:line="360" w:lineRule="auto"/>
        <w:ind w:left="720"/>
        <w:jc w:val="both"/>
        <w:rPr>
          <w:sz w:val="24"/>
          <w:szCs w:val="24"/>
        </w:rPr>
      </w:pPr>
    </w:p>
    <w:p w:rsidR="00710F9E" w:rsidRDefault="00710F9E">
      <w:pPr>
        <w:pStyle w:val="Standard"/>
        <w:numPr>
          <w:ilvl w:val="0"/>
          <w:numId w:val="10"/>
        </w:numPr>
        <w:suppressAutoHyphens w:val="0"/>
        <w:spacing w:line="360" w:lineRule="auto"/>
        <w:jc w:val="both"/>
      </w:pPr>
      <w:r>
        <w:rPr>
          <w:b/>
          <w:bCs/>
          <w:sz w:val="24"/>
          <w:szCs w:val="24"/>
        </w:rPr>
        <w:t>Zasady i warunki przyznawania dotacji:</w:t>
      </w:r>
    </w:p>
    <w:p w:rsidR="00710F9E" w:rsidRDefault="00710F9E">
      <w:pPr>
        <w:pStyle w:val="Standard"/>
        <w:numPr>
          <w:ilvl w:val="0"/>
          <w:numId w:val="2"/>
        </w:numPr>
        <w:spacing w:line="360" w:lineRule="auto"/>
        <w:ind w:left="426"/>
        <w:jc w:val="both"/>
      </w:pPr>
      <w:r>
        <w:rPr>
          <w:sz w:val="24"/>
          <w:szCs w:val="24"/>
        </w:rPr>
        <w:t xml:space="preserve"> Podmiotami uprawnionymi do złożenia oferty są:</w:t>
      </w:r>
    </w:p>
    <w:p w:rsidR="00710F9E" w:rsidRDefault="00710F9E">
      <w:pPr>
        <w:pStyle w:val="Standard"/>
        <w:numPr>
          <w:ilvl w:val="0"/>
          <w:numId w:val="3"/>
        </w:numPr>
        <w:tabs>
          <w:tab w:val="left" w:pos="0"/>
          <w:tab w:val="right" w:pos="284"/>
        </w:tabs>
        <w:spacing w:line="360" w:lineRule="auto"/>
        <w:jc w:val="both"/>
      </w:pPr>
      <w:r>
        <w:rPr>
          <w:sz w:val="24"/>
          <w:szCs w:val="24"/>
        </w:rPr>
        <w:t>organizacje pozarządowe;</w:t>
      </w:r>
    </w:p>
    <w:p w:rsidR="00710F9E" w:rsidRDefault="00710F9E">
      <w:pPr>
        <w:pStyle w:val="Standard"/>
        <w:numPr>
          <w:ilvl w:val="0"/>
          <w:numId w:val="3"/>
        </w:numPr>
        <w:tabs>
          <w:tab w:val="left" w:pos="0"/>
          <w:tab w:val="right" w:pos="284"/>
        </w:tabs>
        <w:spacing w:line="360" w:lineRule="auto"/>
        <w:jc w:val="both"/>
      </w:pPr>
      <w:r>
        <w:rPr>
          <w:sz w:val="24"/>
          <w:szCs w:val="24"/>
        </w:rPr>
        <w:t>osoby prawne i jednostki organizacyjne działające na podstawie przepisów o stosunku Państwa do Kościoła Katolickiego w Rzeczypospolitej Polskiej, o stosunku do innych kościołów i związków wyznaniowych oraz o gwarancjach wolności sumienia i wyznania, jeżeli ich cele statutowe obejmują prowadzenie działalności pożytku publicznego;</w:t>
      </w:r>
    </w:p>
    <w:p w:rsidR="00710F9E" w:rsidRDefault="00710F9E">
      <w:pPr>
        <w:pStyle w:val="Standard"/>
        <w:numPr>
          <w:ilvl w:val="0"/>
          <w:numId w:val="3"/>
        </w:numPr>
        <w:tabs>
          <w:tab w:val="left" w:pos="0"/>
          <w:tab w:val="right" w:pos="284"/>
        </w:tabs>
        <w:spacing w:line="360" w:lineRule="auto"/>
        <w:jc w:val="both"/>
      </w:pPr>
      <w:r>
        <w:rPr>
          <w:rFonts w:eastAsia="Calibri"/>
          <w:sz w:val="24"/>
          <w:szCs w:val="24"/>
        </w:rPr>
        <w:t>stowarzyszenia jednostek samorządu terytorialnego;</w:t>
      </w:r>
    </w:p>
    <w:p w:rsidR="00710F9E" w:rsidRDefault="00710F9E">
      <w:pPr>
        <w:pStyle w:val="Standard"/>
        <w:numPr>
          <w:ilvl w:val="0"/>
          <w:numId w:val="3"/>
        </w:numPr>
        <w:tabs>
          <w:tab w:val="left" w:pos="0"/>
          <w:tab w:val="right" w:pos="284"/>
        </w:tabs>
        <w:spacing w:line="360" w:lineRule="auto"/>
        <w:jc w:val="both"/>
      </w:pPr>
      <w:r>
        <w:rPr>
          <w:rFonts w:eastAsia="Calibri"/>
          <w:sz w:val="24"/>
          <w:szCs w:val="24"/>
          <w:lang w:eastAsia="en-US"/>
        </w:rPr>
        <w:t>spółdzielnie socjalne;</w:t>
      </w:r>
    </w:p>
    <w:p w:rsidR="00710F9E" w:rsidRDefault="00710F9E">
      <w:pPr>
        <w:pStyle w:val="Standard"/>
        <w:numPr>
          <w:ilvl w:val="0"/>
          <w:numId w:val="3"/>
        </w:numPr>
        <w:tabs>
          <w:tab w:val="left" w:pos="0"/>
          <w:tab w:val="right" w:pos="284"/>
        </w:tabs>
        <w:spacing w:line="360" w:lineRule="auto"/>
        <w:jc w:val="both"/>
      </w:pPr>
      <w:r>
        <w:rPr>
          <w:sz w:val="24"/>
          <w:szCs w:val="24"/>
        </w:rPr>
        <w:t>spółki akcyjne, spółki z ograniczoną odpowiedzialnością i kluby sportowe będące spółkami działającymi na podstawie przepisów ustawy z dnia 25 czerwca 2010 roku o sporcie, które nie działają w celu osiągnięcia zysku oraz przeznaczają całość dochodu na realizację celów statutowych oraz nie przeznaczają zysku do podziału między swoich członków, udziałowców, akcjonariuszy i pracowników i spełniają łącznie następujące warunki:</w:t>
      </w:r>
    </w:p>
    <w:p w:rsidR="00710F9E" w:rsidRDefault="00710F9E">
      <w:pPr>
        <w:pStyle w:val="StandardowyM1"/>
        <w:numPr>
          <w:ilvl w:val="0"/>
          <w:numId w:val="9"/>
        </w:numPr>
        <w:textAlignment w:val="baseline"/>
      </w:pPr>
      <w:r>
        <w:rPr>
          <w:szCs w:val="24"/>
        </w:rPr>
        <w:t>prowadzą działalność statutową w dziedzinie objętej konkursem,</w:t>
      </w:r>
    </w:p>
    <w:p w:rsidR="00710F9E" w:rsidRDefault="00710F9E">
      <w:pPr>
        <w:pStyle w:val="StandardowyM1"/>
        <w:numPr>
          <w:ilvl w:val="0"/>
          <w:numId w:val="9"/>
        </w:numPr>
        <w:textAlignment w:val="baseline"/>
      </w:pPr>
      <w:r>
        <w:rPr>
          <w:szCs w:val="24"/>
        </w:rPr>
        <w:t>zamierzają realizować zadanie na rzecz mieszkańców gminy Gostyń, którzy sprawują opiekę nad:</w:t>
      </w:r>
    </w:p>
    <w:p w:rsidR="00710F9E" w:rsidRDefault="00710F9E">
      <w:pPr>
        <w:pStyle w:val="StandardowyM1"/>
        <w:numPr>
          <w:ilvl w:val="0"/>
          <w:numId w:val="20"/>
        </w:numPr>
        <w:textAlignment w:val="baseline"/>
      </w:pPr>
      <w:r>
        <w:rPr>
          <w:szCs w:val="24"/>
        </w:rPr>
        <w:t>osobami posiadającymi orzeczenie o znacznym stopniu niepełnosprawności, zgodnie z ustawą z dnia 27 sierpnia 1997 r. o rehabilitacji zawodowej i społecznej</w:t>
      </w:r>
      <w:r>
        <w:rPr>
          <w:color w:val="212121"/>
          <w:w w:val="105"/>
          <w:szCs w:val="24"/>
        </w:rPr>
        <w:t xml:space="preserve"> oraz zatrudnianiu osób niepełnosprawnych lub orzeczenie równoważne do wyżej wymienionego,</w:t>
      </w:r>
    </w:p>
    <w:p w:rsidR="00710F9E" w:rsidRDefault="00710F9E">
      <w:pPr>
        <w:pStyle w:val="StandardowyM1"/>
        <w:numPr>
          <w:ilvl w:val="0"/>
          <w:numId w:val="20"/>
        </w:numPr>
        <w:textAlignment w:val="baseline"/>
      </w:pPr>
      <w:r>
        <w:rPr>
          <w:color w:val="212121"/>
          <w:w w:val="105"/>
          <w:szCs w:val="24"/>
        </w:rPr>
        <w:t>dziećmi, które posiadają orzeczenie o niepełnosprawności,</w:t>
      </w:r>
    </w:p>
    <w:p w:rsidR="00710F9E" w:rsidRDefault="00710F9E">
      <w:pPr>
        <w:pStyle w:val="StandardowyM1"/>
        <w:numPr>
          <w:ilvl w:val="0"/>
          <w:numId w:val="9"/>
        </w:numPr>
        <w:textAlignment w:val="baseline"/>
      </w:pPr>
      <w:r>
        <w:rPr>
          <w:szCs w:val="24"/>
        </w:rPr>
        <w:lastRenderedPageBreak/>
        <w:t>dysponują odpowiednio wykwalifikowaną kadrą, legitymującą się udokumentowanymi kwalifikacjami, zdolną do realizacji zadania,</w:t>
      </w:r>
    </w:p>
    <w:p w:rsidR="00710F9E" w:rsidRDefault="00710F9E">
      <w:pPr>
        <w:pStyle w:val="StandardowyM1"/>
        <w:numPr>
          <w:ilvl w:val="0"/>
          <w:numId w:val="9"/>
        </w:numPr>
        <w:textAlignment w:val="baseline"/>
      </w:pPr>
      <w:r>
        <w:rPr>
          <w:szCs w:val="24"/>
        </w:rPr>
        <w:t>posiadają doświadczenie niezbędne do realizacji zadania będącego przedmiotem konkursu,</w:t>
      </w:r>
    </w:p>
    <w:p w:rsidR="00710F9E" w:rsidRDefault="00710F9E">
      <w:pPr>
        <w:pStyle w:val="StandardowyM1"/>
        <w:numPr>
          <w:ilvl w:val="0"/>
          <w:numId w:val="9"/>
        </w:numPr>
        <w:textAlignment w:val="baseline"/>
      </w:pPr>
      <w:r>
        <w:rPr>
          <w:szCs w:val="24"/>
        </w:rPr>
        <w:t>przedstawią w wymaganym terminie prawidłowo sporządzoną ofertę na stosownym formularzu wraz ze wszystkimi wymaganymi załącznikami.</w:t>
      </w:r>
    </w:p>
    <w:p w:rsidR="00710F9E" w:rsidRDefault="00710F9E">
      <w:pPr>
        <w:pStyle w:val="StandardowyM1"/>
        <w:numPr>
          <w:ilvl w:val="0"/>
          <w:numId w:val="2"/>
        </w:numPr>
        <w:ind w:left="284"/>
      </w:pPr>
      <w:bookmarkStart w:id="1" w:name="_Hlk100046226"/>
      <w:r>
        <w:t>nie można składać tej samej oferty na inny otwarty konkurs ofert ogłaszany przez Gminę Gostyń w danym roku kalendarzowym;</w:t>
      </w:r>
    </w:p>
    <w:bookmarkEnd w:id="1"/>
    <w:p w:rsidR="00710F9E" w:rsidRDefault="00710F9E">
      <w:pPr>
        <w:pStyle w:val="StandardowyM1"/>
        <w:numPr>
          <w:ilvl w:val="0"/>
          <w:numId w:val="2"/>
        </w:numPr>
        <w:ind w:left="284"/>
      </w:pPr>
      <w:r>
        <w:rPr>
          <w:szCs w:val="24"/>
        </w:rPr>
        <w:t>oferent realizujący zadanie publiczne jest zobowiązany do stosowania przepisów prawa, a w szczególności ustawy z dnia 10 maja 2018 roku o ochronie danych osobowych ( Dz.U. 2019 poz. 1781).</w:t>
      </w:r>
    </w:p>
    <w:p w:rsidR="00710F9E" w:rsidRDefault="00710F9E">
      <w:pPr>
        <w:pStyle w:val="Standard"/>
        <w:widowControl w:val="0"/>
        <w:autoSpaceDE w:val="0"/>
        <w:spacing w:line="360" w:lineRule="auto"/>
        <w:jc w:val="both"/>
        <w:rPr>
          <w:rFonts w:eastAsia="Arial Unicode MS"/>
          <w:sz w:val="24"/>
          <w:szCs w:val="24"/>
        </w:rPr>
      </w:pPr>
    </w:p>
    <w:p w:rsidR="00710F9E" w:rsidRDefault="00710F9E">
      <w:pPr>
        <w:pStyle w:val="Standard"/>
        <w:widowControl w:val="0"/>
        <w:numPr>
          <w:ilvl w:val="0"/>
          <w:numId w:val="10"/>
        </w:numPr>
        <w:autoSpaceDE w:val="0"/>
        <w:spacing w:line="360" w:lineRule="auto"/>
        <w:ind w:left="426"/>
        <w:jc w:val="both"/>
      </w:pPr>
      <w:r>
        <w:rPr>
          <w:rFonts w:eastAsia="Arial Unicode MS"/>
          <w:b/>
          <w:sz w:val="24"/>
          <w:szCs w:val="24"/>
        </w:rPr>
        <w:t>Warunki składania ofert:</w:t>
      </w:r>
    </w:p>
    <w:p w:rsidR="00710F9E" w:rsidRDefault="00710F9E">
      <w:pPr>
        <w:pStyle w:val="12"/>
        <w:numPr>
          <w:ilvl w:val="0"/>
          <w:numId w:val="7"/>
        </w:numPr>
        <w:tabs>
          <w:tab w:val="left" w:pos="0"/>
          <w:tab w:val="left" w:pos="402"/>
        </w:tabs>
        <w:spacing w:before="0" w:after="0" w:line="360" w:lineRule="auto"/>
        <w:ind w:left="426"/>
        <w:jc w:val="both"/>
      </w:pPr>
      <w:r>
        <w:rPr>
          <w:rFonts w:eastAsia="Arial Unicode MS"/>
        </w:rPr>
        <w:t>oferta musi zawierać wszelkie wymagania dotyczące jej treści zgodnie ze</w:t>
      </w:r>
      <w:r>
        <w:rPr>
          <w:rFonts w:eastAsia="Arial Unicode MS"/>
          <w:color w:val="FF0000"/>
        </w:rPr>
        <w:t xml:space="preserve"> </w:t>
      </w:r>
      <w:r>
        <w:rPr>
          <w:rFonts w:eastAsia="Arial Unicode MS"/>
        </w:rPr>
        <w:t xml:space="preserve"> wzorem z Rozporządzenia Przewodniczącego Komitetu do Spraw Pożytku Publicznego z 24 października 2018 roku </w:t>
      </w:r>
      <w:r>
        <w:t>w sprawie wzorów ofert i ramowych wzorów umów dotyczących realizacji zadań publicznych oraz wzorów sprawozdań z wykonania tych zadań (Dz. U. 2018 poz. 2057 ze zm.) - zał. Nr 1 do rozporządzenia;</w:t>
      </w:r>
    </w:p>
    <w:p w:rsidR="00710F9E" w:rsidRDefault="00710F9E">
      <w:pPr>
        <w:pStyle w:val="12"/>
        <w:numPr>
          <w:ilvl w:val="0"/>
          <w:numId w:val="7"/>
        </w:numPr>
        <w:tabs>
          <w:tab w:val="left" w:pos="0"/>
          <w:tab w:val="left" w:pos="402"/>
        </w:tabs>
        <w:spacing w:before="0" w:after="0" w:line="360" w:lineRule="auto"/>
        <w:ind w:left="426"/>
        <w:jc w:val="both"/>
      </w:pPr>
      <w:r>
        <w:rPr>
          <w:rFonts w:eastAsia="Arial Unicode MS"/>
        </w:rPr>
        <w:t>oferta musi spełniać wszystkie wymogi formalne ustalone w ustawie z dnia 24 kwietnia 2003 r. o działalności pożytku publicznego i o wolontariacie (tekst jednolity Dz. U. z 2023 r., poz. 571) oraz w niniejszym ogłoszeniu konkursowym</w:t>
      </w:r>
      <w:r>
        <w:rPr>
          <w:rFonts w:ascii="Calibri" w:eastAsia="Arial Unicode MS" w:hAnsi="Calibri" w:cs="Calibri"/>
          <w:b/>
          <w:sz w:val="17"/>
          <w:szCs w:val="17"/>
        </w:rPr>
        <w:t>,</w:t>
      </w:r>
    </w:p>
    <w:p w:rsidR="00710F9E" w:rsidRDefault="00710F9E">
      <w:pPr>
        <w:pStyle w:val="12"/>
        <w:numPr>
          <w:ilvl w:val="0"/>
          <w:numId w:val="7"/>
        </w:numPr>
        <w:tabs>
          <w:tab w:val="left" w:pos="0"/>
          <w:tab w:val="left" w:pos="402"/>
        </w:tabs>
        <w:spacing w:before="0" w:after="0" w:line="360" w:lineRule="auto"/>
        <w:ind w:left="426"/>
        <w:jc w:val="both"/>
      </w:pPr>
      <w:r>
        <w:t xml:space="preserve">formularz oferty można pobrać w Wydziale Oświaty i Spraw Społecznych albo w wersji elektronicznej na stronie </w:t>
      </w:r>
      <w:hyperlink r:id="rId5" w:history="1">
        <w:r>
          <w:rPr>
            <w:rStyle w:val="Hipercze"/>
          </w:rPr>
          <w:t>www.gostyn.pl</w:t>
        </w:r>
      </w:hyperlink>
      <w:r>
        <w:t>,</w:t>
      </w:r>
    </w:p>
    <w:p w:rsidR="00710F9E" w:rsidRDefault="00710F9E">
      <w:pPr>
        <w:pStyle w:val="12"/>
        <w:numPr>
          <w:ilvl w:val="0"/>
          <w:numId w:val="7"/>
        </w:numPr>
        <w:tabs>
          <w:tab w:val="left" w:pos="0"/>
          <w:tab w:val="left" w:pos="402"/>
        </w:tabs>
        <w:spacing w:before="0" w:after="0" w:line="360" w:lineRule="auto"/>
        <w:ind w:left="426"/>
        <w:jc w:val="both"/>
      </w:pPr>
      <w:r>
        <w:t>do oferty należy dołączyć:</w:t>
      </w:r>
    </w:p>
    <w:p w:rsidR="00710F9E" w:rsidRDefault="00710F9E">
      <w:pPr>
        <w:pStyle w:val="12"/>
        <w:numPr>
          <w:ilvl w:val="0"/>
          <w:numId w:val="13"/>
        </w:numPr>
        <w:tabs>
          <w:tab w:val="left" w:pos="0"/>
          <w:tab w:val="left" w:pos="402"/>
        </w:tabs>
        <w:spacing w:before="0" w:after="0" w:line="360" w:lineRule="auto"/>
        <w:jc w:val="both"/>
      </w:pPr>
      <w:r>
        <w:t>aktualny odpis z rejestru lub odpowiednio wyciąg z ewidencji lub inne dokumenty potwierdzające status prawny oferenta i umocowanie osób go reprezentujących;</w:t>
      </w:r>
    </w:p>
    <w:p w:rsidR="00710F9E" w:rsidRDefault="00710F9E">
      <w:pPr>
        <w:pStyle w:val="12"/>
        <w:numPr>
          <w:ilvl w:val="0"/>
          <w:numId w:val="13"/>
        </w:numPr>
        <w:tabs>
          <w:tab w:val="left" w:pos="0"/>
          <w:tab w:val="left" w:pos="402"/>
        </w:tabs>
        <w:spacing w:before="0" w:after="0" w:line="360" w:lineRule="auto"/>
        <w:jc w:val="both"/>
      </w:pPr>
      <w:r>
        <w:t>dokumenty upoważniające daną osobę lub osoby do reprezentowania Podmiotu (dotyczy podmiotów, które w dokumencie stanowiącym o podstawie działalności nie posiadają informacji o osobach upoważnionych do reprezentowania Podmiotu);</w:t>
      </w:r>
    </w:p>
    <w:p w:rsidR="00710F9E" w:rsidRDefault="00710F9E">
      <w:pPr>
        <w:pStyle w:val="12"/>
        <w:numPr>
          <w:ilvl w:val="0"/>
          <w:numId w:val="13"/>
        </w:numPr>
        <w:tabs>
          <w:tab w:val="left" w:pos="0"/>
          <w:tab w:val="left" w:pos="402"/>
        </w:tabs>
        <w:spacing w:before="0" w:after="0" w:line="360" w:lineRule="auto"/>
        <w:jc w:val="both"/>
      </w:pPr>
      <w:r>
        <w:t>oświadczenia właściwego organu, zarządu głównego lub innego organu wykonawczego (dotyczy jednostek terenowych lub oddziałów), wyrażające:</w:t>
      </w:r>
    </w:p>
    <w:p w:rsidR="00710F9E" w:rsidRDefault="00710F9E">
      <w:pPr>
        <w:pStyle w:val="Standard"/>
        <w:widowControl w:val="0"/>
        <w:numPr>
          <w:ilvl w:val="0"/>
          <w:numId w:val="18"/>
        </w:numPr>
        <w:autoSpaceDE w:val="0"/>
        <w:spacing w:line="360" w:lineRule="auto"/>
        <w:jc w:val="both"/>
      </w:pPr>
      <w:r>
        <w:rPr>
          <w:sz w:val="24"/>
          <w:szCs w:val="24"/>
        </w:rPr>
        <w:t>upoważnienie do składania oferty na realizację określonego zadania publicznego przez jednostkę terenową lub oddział,</w:t>
      </w:r>
    </w:p>
    <w:p w:rsidR="00710F9E" w:rsidRDefault="00710F9E">
      <w:pPr>
        <w:pStyle w:val="Standard"/>
        <w:widowControl w:val="0"/>
        <w:numPr>
          <w:ilvl w:val="0"/>
          <w:numId w:val="18"/>
        </w:numPr>
        <w:autoSpaceDE w:val="0"/>
        <w:spacing w:line="360" w:lineRule="auto"/>
        <w:jc w:val="both"/>
      </w:pPr>
      <w:r>
        <w:rPr>
          <w:sz w:val="24"/>
          <w:szCs w:val="24"/>
        </w:rPr>
        <w:t>zgodę na zawarcie w imieniu Podmiotu składającego ofertę umowy z gminą Gostyń,</w:t>
      </w:r>
    </w:p>
    <w:p w:rsidR="00710F9E" w:rsidRDefault="00710F9E">
      <w:pPr>
        <w:pStyle w:val="Standard"/>
        <w:widowControl w:val="0"/>
        <w:numPr>
          <w:ilvl w:val="0"/>
          <w:numId w:val="18"/>
        </w:numPr>
        <w:autoSpaceDE w:val="0"/>
        <w:spacing w:line="360" w:lineRule="auto"/>
        <w:jc w:val="both"/>
      </w:pPr>
      <w:r>
        <w:rPr>
          <w:sz w:val="24"/>
          <w:szCs w:val="24"/>
        </w:rPr>
        <w:lastRenderedPageBreak/>
        <w:t>upoważnienie do dysponowania uzyskanymi funduszami i dokonywania rozliczeń w tym zakresie,</w:t>
      </w:r>
    </w:p>
    <w:p w:rsidR="00710F9E" w:rsidRDefault="00710F9E">
      <w:pPr>
        <w:pStyle w:val="Standard"/>
        <w:widowControl w:val="0"/>
        <w:numPr>
          <w:ilvl w:val="0"/>
          <w:numId w:val="13"/>
        </w:numPr>
        <w:tabs>
          <w:tab w:val="left" w:pos="426"/>
        </w:tabs>
        <w:autoSpaceDE w:val="0"/>
        <w:spacing w:line="360" w:lineRule="auto"/>
        <w:jc w:val="both"/>
      </w:pPr>
      <w:r>
        <w:rPr>
          <w:sz w:val="24"/>
          <w:szCs w:val="24"/>
        </w:rPr>
        <w:t>umowy partnerskie lub oświadczenia partnerów w przypadku wskazania partnerów w realizacji zadania.</w:t>
      </w:r>
    </w:p>
    <w:p w:rsidR="00710F9E" w:rsidRDefault="00710F9E">
      <w:pPr>
        <w:pStyle w:val="Standard"/>
        <w:widowControl w:val="0"/>
        <w:numPr>
          <w:ilvl w:val="0"/>
          <w:numId w:val="13"/>
        </w:numPr>
        <w:tabs>
          <w:tab w:val="left" w:pos="426"/>
        </w:tabs>
        <w:autoSpaceDE w:val="0"/>
        <w:spacing w:line="360" w:lineRule="auto"/>
        <w:jc w:val="both"/>
      </w:pPr>
      <w:r>
        <w:rPr>
          <w:sz w:val="24"/>
          <w:szCs w:val="24"/>
        </w:rPr>
        <w:t>informację o liczbie (w przeliczeniu na osoby i pełne etaty), poziomie wykształcenia i stażu pracy w świadczeniu usług opieki wytchnieniowej pracowników zapewniających realizację zadania w okresie od podpisania umowy do dnia 23 grudnia 2022 r. stanowiącą załącznik nr 1 do oferty;</w:t>
      </w:r>
    </w:p>
    <w:p w:rsidR="00710F9E" w:rsidRDefault="00710F9E">
      <w:pPr>
        <w:pStyle w:val="Standard"/>
        <w:widowControl w:val="0"/>
        <w:numPr>
          <w:ilvl w:val="0"/>
          <w:numId w:val="13"/>
        </w:numPr>
        <w:autoSpaceDE w:val="0"/>
        <w:spacing w:line="360" w:lineRule="auto"/>
        <w:jc w:val="both"/>
      </w:pPr>
      <w:r>
        <w:rPr>
          <w:sz w:val="24"/>
          <w:szCs w:val="24"/>
        </w:rPr>
        <w:t>pisemną informację o realizacji bfądź braku realizacji zadań z zakresu pomocy społecznej w formie świadczenia usług opieki wytchnieniowej przez Podmiot. W przypadku realizacji w/w zadania, należy dołączyć referencje potwierdzające liczbę wykonanych godzin usług, rzetelność i terminowość oraz sposób rozliczenia otrzymanych na ten środków finansowych - załącznik nr 2;</w:t>
      </w:r>
    </w:p>
    <w:p w:rsidR="00710F9E" w:rsidRDefault="00710F9E">
      <w:pPr>
        <w:pStyle w:val="Standard"/>
        <w:widowControl w:val="0"/>
        <w:numPr>
          <w:ilvl w:val="0"/>
          <w:numId w:val="13"/>
        </w:numPr>
        <w:tabs>
          <w:tab w:val="left" w:pos="426"/>
        </w:tabs>
        <w:autoSpaceDE w:val="0"/>
        <w:spacing w:line="360" w:lineRule="auto"/>
        <w:jc w:val="both"/>
      </w:pPr>
      <w:r>
        <w:rPr>
          <w:sz w:val="24"/>
          <w:szCs w:val="24"/>
          <w:lang w:eastAsia="pl-PL"/>
        </w:rPr>
        <w:t>oświadczenie, że wykonawca przed podpisaniem wskaże koordynatora w zakresie świadczenia opieki wytchnieniowej - załącznik nr 3;</w:t>
      </w:r>
    </w:p>
    <w:p w:rsidR="00710F9E" w:rsidRDefault="00710F9E">
      <w:pPr>
        <w:pStyle w:val="Standard"/>
        <w:widowControl w:val="0"/>
        <w:numPr>
          <w:ilvl w:val="0"/>
          <w:numId w:val="13"/>
        </w:numPr>
        <w:tabs>
          <w:tab w:val="left" w:pos="426"/>
        </w:tabs>
        <w:autoSpaceDE w:val="0"/>
        <w:spacing w:line="360" w:lineRule="auto"/>
        <w:jc w:val="both"/>
      </w:pPr>
      <w:r>
        <w:rPr>
          <w:sz w:val="24"/>
          <w:szCs w:val="24"/>
        </w:rPr>
        <w:t>obowiązkowo wypełniony załącznik nr 4 do oferty, stanowiący uzupełnienie do kosztorysu.</w:t>
      </w:r>
    </w:p>
    <w:p w:rsidR="00710F9E" w:rsidRDefault="00710F9E">
      <w:pPr>
        <w:pStyle w:val="Podtytu"/>
        <w:tabs>
          <w:tab w:val="left" w:pos="1440"/>
        </w:tabs>
        <w:autoSpaceDE w:val="0"/>
        <w:spacing w:line="360" w:lineRule="auto"/>
        <w:jc w:val="both"/>
      </w:pPr>
      <w:r>
        <w:rPr>
          <w:rFonts w:ascii="Times New Roman" w:hAnsi="Times New Roman" w:cs="Times New Roman"/>
        </w:rPr>
        <w:t>Kopie dokumentów muszą być potwierdzone przez oferenta za zgodność z oryginałem (ze wskazaniem imienia, nazwiska oraz formułą „Za zgodność z oryginałem” i podpisem osoby upoważnionej do reprezentowania Podmiotu wraz z datą podpisania na każdej stronie dokumentu).</w:t>
      </w:r>
    </w:p>
    <w:p w:rsidR="00710F9E" w:rsidRDefault="00710F9E">
      <w:pPr>
        <w:widowControl/>
        <w:numPr>
          <w:ilvl w:val="0"/>
          <w:numId w:val="7"/>
        </w:numPr>
        <w:suppressAutoHyphens w:val="0"/>
        <w:spacing w:line="360" w:lineRule="auto"/>
        <w:ind w:left="426"/>
        <w:jc w:val="both"/>
      </w:pPr>
      <w:r>
        <w:t>oferta powinna zawierać istotne, precyzyjne informacje, na podstawie których w obiektywny sposób będzie możliwe dokonanie oceny przedstawionego wniosku, w tym sposób dokumentowania wskaźników rezultatów;</w:t>
      </w:r>
    </w:p>
    <w:p w:rsidR="00710F9E" w:rsidRDefault="00710F9E">
      <w:pPr>
        <w:widowControl/>
        <w:numPr>
          <w:ilvl w:val="0"/>
          <w:numId w:val="7"/>
        </w:numPr>
        <w:suppressAutoHyphens w:val="0"/>
        <w:spacing w:line="360" w:lineRule="auto"/>
        <w:ind w:left="426"/>
        <w:jc w:val="both"/>
      </w:pPr>
      <w:r>
        <w:t>obowiązkowo w ofercie w części III Opis zadania pkt 6 należy wypełnić dodatkową informację dotyczącą rezultatów realizacji zadania publicznego;</w:t>
      </w:r>
    </w:p>
    <w:p w:rsidR="00710F9E" w:rsidRDefault="00710F9E">
      <w:pPr>
        <w:widowControl/>
        <w:numPr>
          <w:ilvl w:val="0"/>
          <w:numId w:val="7"/>
        </w:numPr>
        <w:suppressAutoHyphens w:val="0"/>
        <w:spacing w:line="360" w:lineRule="auto"/>
        <w:ind w:left="426"/>
        <w:jc w:val="both"/>
      </w:pPr>
      <w:r>
        <w:t>merytoryczne oceniane będą wyłącznie oferty złożone w terminie według obowiązującego wzoru, spełniające wymogi określone w niniejszym ogłoszeniu;</w:t>
      </w:r>
    </w:p>
    <w:p w:rsidR="00710F9E" w:rsidRDefault="00710F9E">
      <w:pPr>
        <w:widowControl/>
        <w:numPr>
          <w:ilvl w:val="0"/>
          <w:numId w:val="7"/>
        </w:numPr>
        <w:suppressAutoHyphens w:val="0"/>
        <w:spacing w:line="360" w:lineRule="auto"/>
        <w:ind w:left="426"/>
        <w:jc w:val="both"/>
      </w:pPr>
      <w:r>
        <w:rPr>
          <w:lang/>
        </w:rPr>
        <w:t xml:space="preserve">terminowe złożenie poprawnej i kompletnej oferty nie jest równoznaczne z przyznaniem dotacji; </w:t>
      </w:r>
    </w:p>
    <w:p w:rsidR="00710F9E" w:rsidRDefault="00710F9E">
      <w:pPr>
        <w:widowControl/>
        <w:numPr>
          <w:ilvl w:val="0"/>
          <w:numId w:val="7"/>
        </w:numPr>
        <w:suppressAutoHyphens w:val="0"/>
        <w:spacing w:line="360" w:lineRule="auto"/>
        <w:ind w:left="426"/>
        <w:jc w:val="both"/>
      </w:pPr>
      <w:r>
        <w:rPr>
          <w:lang/>
        </w:rPr>
        <w:t>możliwe jest uzupełnienie oferty o dokumenty niezbędne do oceny formalnej w terminie 3 dni roboczych liczonych od momentu złożenia wniosku;</w:t>
      </w:r>
    </w:p>
    <w:p w:rsidR="00710F9E" w:rsidRDefault="00710F9E">
      <w:pPr>
        <w:widowControl/>
        <w:numPr>
          <w:ilvl w:val="0"/>
          <w:numId w:val="7"/>
        </w:numPr>
        <w:suppressAutoHyphens w:val="0"/>
        <w:spacing w:line="360" w:lineRule="auto"/>
        <w:ind w:left="426"/>
        <w:jc w:val="both"/>
      </w:pPr>
      <w:r>
        <w:rPr>
          <w:rFonts w:eastAsia="Arial Unicode MS"/>
        </w:rPr>
        <w:t>w konkursie nie będą brały udziału oferty, które:</w:t>
      </w:r>
    </w:p>
    <w:p w:rsidR="00710F9E" w:rsidRDefault="00710F9E">
      <w:pPr>
        <w:pStyle w:val="12"/>
        <w:numPr>
          <w:ilvl w:val="0"/>
          <w:numId w:val="8"/>
        </w:numPr>
        <w:tabs>
          <w:tab w:val="left" w:pos="0"/>
          <w:tab w:val="left" w:pos="402"/>
        </w:tabs>
        <w:spacing w:before="0" w:after="0" w:line="360" w:lineRule="auto"/>
        <w:jc w:val="both"/>
      </w:pPr>
      <w:r>
        <w:rPr>
          <w:rFonts w:eastAsia="Arial Unicode MS"/>
        </w:rPr>
        <w:t>zostały złożone po terminie;</w:t>
      </w:r>
    </w:p>
    <w:p w:rsidR="00710F9E" w:rsidRDefault="00710F9E">
      <w:pPr>
        <w:pStyle w:val="12"/>
        <w:numPr>
          <w:ilvl w:val="0"/>
          <w:numId w:val="8"/>
        </w:numPr>
        <w:tabs>
          <w:tab w:val="left" w:pos="0"/>
          <w:tab w:val="left" w:pos="402"/>
        </w:tabs>
        <w:spacing w:before="0" w:after="0" w:line="360" w:lineRule="auto"/>
        <w:jc w:val="both"/>
      </w:pPr>
      <w:r>
        <w:rPr>
          <w:rFonts w:eastAsia="Arial Unicode MS"/>
        </w:rPr>
        <w:t>zostały złożone w niewłaściwy sposób;</w:t>
      </w:r>
    </w:p>
    <w:p w:rsidR="00710F9E" w:rsidRDefault="00710F9E">
      <w:pPr>
        <w:pStyle w:val="12"/>
        <w:numPr>
          <w:ilvl w:val="0"/>
          <w:numId w:val="8"/>
        </w:numPr>
        <w:tabs>
          <w:tab w:val="left" w:pos="0"/>
          <w:tab w:val="left" w:pos="402"/>
        </w:tabs>
        <w:spacing w:before="0" w:after="0" w:line="360" w:lineRule="auto"/>
        <w:jc w:val="both"/>
      </w:pPr>
      <w:r>
        <w:rPr>
          <w:rFonts w:eastAsia="Arial Unicode MS"/>
        </w:rPr>
        <w:lastRenderedPageBreak/>
        <w:t>zostały złożone na niewłaściwym formularzu;</w:t>
      </w:r>
    </w:p>
    <w:p w:rsidR="00710F9E" w:rsidRDefault="00710F9E">
      <w:pPr>
        <w:pStyle w:val="12"/>
        <w:numPr>
          <w:ilvl w:val="0"/>
          <w:numId w:val="8"/>
        </w:numPr>
        <w:tabs>
          <w:tab w:val="left" w:pos="0"/>
          <w:tab w:val="left" w:pos="402"/>
        </w:tabs>
        <w:spacing w:before="0" w:after="0" w:line="360" w:lineRule="auto"/>
        <w:jc w:val="both"/>
      </w:pPr>
      <w:r>
        <w:rPr>
          <w:rFonts w:eastAsia="Arial Unicode MS"/>
        </w:rPr>
        <w:t>zostały złożone niekompletnie wypełnione lub wypełnione w sposób nieczytelny;</w:t>
      </w:r>
    </w:p>
    <w:p w:rsidR="00710F9E" w:rsidRDefault="00710F9E">
      <w:pPr>
        <w:pStyle w:val="12"/>
        <w:numPr>
          <w:ilvl w:val="0"/>
          <w:numId w:val="8"/>
        </w:numPr>
        <w:tabs>
          <w:tab w:val="left" w:pos="0"/>
          <w:tab w:val="left" w:pos="402"/>
        </w:tabs>
        <w:spacing w:before="0" w:after="0" w:line="360" w:lineRule="auto"/>
        <w:jc w:val="both"/>
      </w:pPr>
      <w:r>
        <w:rPr>
          <w:rFonts w:eastAsia="Arial Unicode MS"/>
        </w:rPr>
        <w:t>zostały złożone przez podmiot nieuprawniony do ubiegania się o dotację;</w:t>
      </w:r>
    </w:p>
    <w:p w:rsidR="00710F9E" w:rsidRDefault="00710F9E">
      <w:pPr>
        <w:pStyle w:val="12"/>
        <w:numPr>
          <w:ilvl w:val="0"/>
          <w:numId w:val="8"/>
        </w:numPr>
        <w:tabs>
          <w:tab w:val="left" w:pos="0"/>
          <w:tab w:val="left" w:pos="402"/>
        </w:tabs>
        <w:spacing w:before="0" w:after="0" w:line="360" w:lineRule="auto"/>
        <w:jc w:val="both"/>
      </w:pPr>
      <w:r>
        <w:rPr>
          <w:rFonts w:eastAsia="Arial Unicode MS"/>
        </w:rPr>
        <w:t>zostały złożone bez wymaganych załączników;</w:t>
      </w:r>
    </w:p>
    <w:p w:rsidR="00710F9E" w:rsidRDefault="00710F9E">
      <w:pPr>
        <w:pStyle w:val="12"/>
        <w:numPr>
          <w:ilvl w:val="0"/>
          <w:numId w:val="8"/>
        </w:numPr>
        <w:tabs>
          <w:tab w:val="left" w:pos="0"/>
          <w:tab w:val="left" w:pos="402"/>
        </w:tabs>
        <w:spacing w:before="0" w:after="0" w:line="360" w:lineRule="auto"/>
        <w:jc w:val="both"/>
      </w:pPr>
      <w:r>
        <w:rPr>
          <w:rFonts w:eastAsia="Arial Unicode MS"/>
        </w:rPr>
        <w:t>zawierają błędną kalkulację przewidywanych kosztów realizacji zadania (w przypadku oczywistej omyłki matematycznej Komisja Konkursowa zastrzega sobie możliwość dokonania korekty i poinformowania oferentów o dokonanych poprawkach);</w:t>
      </w:r>
    </w:p>
    <w:p w:rsidR="00710F9E" w:rsidRDefault="00710F9E">
      <w:pPr>
        <w:pStyle w:val="12"/>
        <w:numPr>
          <w:ilvl w:val="0"/>
          <w:numId w:val="8"/>
        </w:numPr>
        <w:tabs>
          <w:tab w:val="left" w:pos="0"/>
          <w:tab w:val="left" w:pos="402"/>
        </w:tabs>
        <w:spacing w:before="0" w:after="0" w:line="360" w:lineRule="auto"/>
        <w:jc w:val="both"/>
      </w:pPr>
      <w:r>
        <w:rPr>
          <w:rFonts w:eastAsia="Arial Unicode MS"/>
        </w:rPr>
        <w:t>zostały złożone bez umowy partnerskiej lub oświadczenia partnera w przypadku wskazania partnera przy realizacji zadania;</w:t>
      </w:r>
    </w:p>
    <w:p w:rsidR="00710F9E" w:rsidRDefault="00710F9E">
      <w:pPr>
        <w:pStyle w:val="12"/>
        <w:numPr>
          <w:ilvl w:val="0"/>
          <w:numId w:val="8"/>
        </w:numPr>
        <w:tabs>
          <w:tab w:val="left" w:pos="0"/>
          <w:tab w:val="left" w:pos="402"/>
        </w:tabs>
        <w:spacing w:before="0" w:after="0" w:line="360" w:lineRule="auto"/>
        <w:jc w:val="both"/>
      </w:pPr>
      <w:r>
        <w:rPr>
          <w:rFonts w:eastAsia="Arial Unicode MS"/>
          <w:lang w:eastAsia="pl-PL"/>
        </w:rPr>
        <w:t>nie są zgodne z warunkami udziału w konkursie (np. proponowane działania nie wchodzą w zakres konkursu, realizacja projektu wykracza poza wyznaczony limit środków finansowych);</w:t>
      </w:r>
    </w:p>
    <w:p w:rsidR="00710F9E" w:rsidRDefault="00710F9E">
      <w:pPr>
        <w:pStyle w:val="12"/>
        <w:numPr>
          <w:ilvl w:val="0"/>
          <w:numId w:val="8"/>
        </w:numPr>
        <w:tabs>
          <w:tab w:val="left" w:pos="0"/>
          <w:tab w:val="left" w:pos="402"/>
        </w:tabs>
        <w:spacing w:before="0" w:after="0" w:line="360" w:lineRule="auto"/>
        <w:jc w:val="both"/>
      </w:pPr>
      <w:r>
        <w:rPr>
          <w:rFonts w:eastAsia="Arial Unicode MS"/>
          <w:lang w:eastAsia="pl-PL"/>
        </w:rPr>
        <w:t>złożone wraz załącznikami i dokumentami, w których brakuje podpisu osób upoważnionych do reprezentowania podmiotu.</w:t>
      </w:r>
    </w:p>
    <w:p w:rsidR="00710F9E" w:rsidRDefault="00710F9E">
      <w:pPr>
        <w:pStyle w:val="Akapitzlist"/>
        <w:widowControl/>
        <w:suppressAutoHyphens w:val="0"/>
        <w:spacing w:line="360" w:lineRule="auto"/>
        <w:ind w:left="0"/>
        <w:rPr>
          <w:b/>
        </w:rPr>
      </w:pPr>
    </w:p>
    <w:p w:rsidR="00710F9E" w:rsidRDefault="00710F9E">
      <w:pPr>
        <w:pStyle w:val="Akapitzlist"/>
        <w:widowControl/>
        <w:numPr>
          <w:ilvl w:val="0"/>
          <w:numId w:val="10"/>
        </w:numPr>
        <w:suppressAutoHyphens w:val="0"/>
        <w:spacing w:line="360" w:lineRule="auto"/>
      </w:pPr>
      <w:r>
        <w:rPr>
          <w:b/>
        </w:rPr>
        <w:t>Termin i warunki realizacji zadania:</w:t>
      </w:r>
    </w:p>
    <w:p w:rsidR="00710F9E" w:rsidRDefault="00710F9E">
      <w:pPr>
        <w:pStyle w:val="12"/>
        <w:numPr>
          <w:ilvl w:val="0"/>
          <w:numId w:val="16"/>
        </w:numPr>
        <w:spacing w:before="0" w:after="0" w:line="360" w:lineRule="auto"/>
        <w:jc w:val="both"/>
      </w:pPr>
      <w:r>
        <w:t>termin realizacji zadania publicznego: od 1 czerwca 2023 roku do 22 grudnia 2023 roku;</w:t>
      </w:r>
    </w:p>
    <w:p w:rsidR="00710F9E" w:rsidRDefault="00710F9E">
      <w:pPr>
        <w:pStyle w:val="12"/>
        <w:numPr>
          <w:ilvl w:val="0"/>
          <w:numId w:val="16"/>
        </w:numPr>
        <w:spacing w:before="0" w:after="0" w:line="360" w:lineRule="auto"/>
        <w:jc w:val="both"/>
      </w:pPr>
      <w:r>
        <w:rPr>
          <w:rStyle w:val="Hipercze"/>
          <w:color w:val="000000"/>
          <w:u w:val="none"/>
          <w:lang/>
        </w:rPr>
        <w:t>szczegółowe i ostateczne warunki realizacji, dofinansowania i rozliczenia zadania regulować będzie umowa zawarta pomiędzy wyłonionym oferentem a gminą Gostyń.</w:t>
      </w:r>
    </w:p>
    <w:p w:rsidR="00710F9E" w:rsidRDefault="00710F9E">
      <w:pPr>
        <w:pStyle w:val="12"/>
        <w:numPr>
          <w:ilvl w:val="0"/>
          <w:numId w:val="16"/>
        </w:numPr>
        <w:spacing w:before="0" w:after="0" w:line="360" w:lineRule="auto"/>
        <w:jc w:val="both"/>
      </w:pPr>
      <w:r>
        <w:rPr>
          <w:rStyle w:val="Hipercze"/>
          <w:color w:val="000000"/>
          <w:u w:val="none"/>
        </w:rPr>
        <w:t>realizacja zadania publicznego powinna odbyć się w warunkach umożliwiających również udział osób ze szczególnymi potrzebami;</w:t>
      </w:r>
      <w:r>
        <w:rPr>
          <w:rStyle w:val="Hipercze"/>
          <w:b/>
          <w:bCs/>
          <w:color w:val="000000"/>
          <w:u w:val="none"/>
        </w:rPr>
        <w:t xml:space="preserve"> </w:t>
      </w:r>
      <w:r>
        <w:rPr>
          <w:rStyle w:val="Hipercze"/>
          <w:iCs/>
          <w:color w:val="262626"/>
          <w:w w:val="105"/>
          <w:u w:val="none"/>
        </w:rPr>
        <w:t>Oferent</w:t>
      </w:r>
      <w:r>
        <w:rPr>
          <w:rStyle w:val="Hipercze"/>
          <w:iCs/>
          <w:color w:val="262626"/>
          <w:spacing w:val="1"/>
          <w:w w:val="105"/>
          <w:u w:val="none"/>
        </w:rPr>
        <w:t xml:space="preserve"> </w:t>
      </w:r>
      <w:r>
        <w:rPr>
          <w:rStyle w:val="Hipercze"/>
          <w:iCs/>
          <w:color w:val="262626"/>
          <w:w w:val="105"/>
          <w:u w:val="none"/>
        </w:rPr>
        <w:t>przy</w:t>
      </w:r>
      <w:r>
        <w:rPr>
          <w:rStyle w:val="Hipercze"/>
          <w:iCs/>
          <w:color w:val="262626"/>
          <w:spacing w:val="1"/>
          <w:w w:val="105"/>
          <w:u w:val="none"/>
        </w:rPr>
        <w:t xml:space="preserve"> </w:t>
      </w:r>
      <w:r>
        <w:rPr>
          <w:rStyle w:val="Hipercze"/>
          <w:iCs/>
          <w:color w:val="262626"/>
          <w:w w:val="105"/>
          <w:u w:val="none"/>
        </w:rPr>
        <w:t>realizacji</w:t>
      </w:r>
      <w:r>
        <w:rPr>
          <w:rStyle w:val="Hipercze"/>
          <w:iCs/>
          <w:color w:val="262626"/>
          <w:spacing w:val="1"/>
          <w:w w:val="105"/>
          <w:u w:val="none"/>
        </w:rPr>
        <w:t xml:space="preserve"> </w:t>
      </w:r>
      <w:r>
        <w:rPr>
          <w:rStyle w:val="Hipercze"/>
          <w:iCs/>
          <w:color w:val="262626"/>
          <w:w w:val="105"/>
          <w:u w:val="none"/>
        </w:rPr>
        <w:t>zadania</w:t>
      </w:r>
      <w:r>
        <w:rPr>
          <w:rStyle w:val="Hipercze"/>
          <w:iCs/>
          <w:color w:val="262626"/>
          <w:spacing w:val="1"/>
          <w:w w:val="105"/>
          <w:u w:val="none"/>
        </w:rPr>
        <w:t xml:space="preserve"> </w:t>
      </w:r>
      <w:r>
        <w:rPr>
          <w:rStyle w:val="Hipercze"/>
          <w:iCs/>
          <w:color w:val="262626"/>
          <w:w w:val="105"/>
          <w:u w:val="none"/>
        </w:rPr>
        <w:t>publicznego</w:t>
      </w:r>
      <w:r>
        <w:rPr>
          <w:rStyle w:val="Hipercze"/>
          <w:iCs/>
          <w:color w:val="262626"/>
          <w:spacing w:val="61"/>
          <w:w w:val="105"/>
          <w:u w:val="none"/>
        </w:rPr>
        <w:t xml:space="preserve"> </w:t>
      </w:r>
      <w:r>
        <w:rPr>
          <w:rStyle w:val="Hipercze"/>
          <w:iCs/>
          <w:color w:val="262626"/>
          <w:w w:val="105"/>
          <w:u w:val="none"/>
        </w:rPr>
        <w:t>odpowiedzialny</w:t>
      </w:r>
      <w:r>
        <w:rPr>
          <w:rStyle w:val="Hipercze"/>
          <w:iCs/>
          <w:color w:val="262626"/>
          <w:spacing w:val="61"/>
          <w:w w:val="105"/>
          <w:u w:val="none"/>
        </w:rPr>
        <w:t xml:space="preserve"> </w:t>
      </w:r>
      <w:r>
        <w:rPr>
          <w:rStyle w:val="Hipercze"/>
          <w:iCs/>
          <w:color w:val="262626"/>
          <w:w w:val="105"/>
          <w:u w:val="none"/>
        </w:rPr>
        <w:t>jest</w:t>
      </w:r>
      <w:r>
        <w:rPr>
          <w:rStyle w:val="Hipercze"/>
          <w:iCs/>
          <w:color w:val="262626"/>
          <w:spacing w:val="61"/>
          <w:w w:val="105"/>
          <w:u w:val="none"/>
        </w:rPr>
        <w:t xml:space="preserve"> </w:t>
      </w:r>
      <w:r>
        <w:rPr>
          <w:rStyle w:val="Hipercze"/>
          <w:iCs/>
          <w:color w:val="262626"/>
          <w:w w:val="105"/>
          <w:u w:val="none"/>
        </w:rPr>
        <w:t>za</w:t>
      </w:r>
      <w:r>
        <w:rPr>
          <w:rStyle w:val="Hipercze"/>
          <w:iCs/>
          <w:color w:val="262626"/>
          <w:spacing w:val="1"/>
          <w:w w:val="105"/>
          <w:u w:val="none"/>
        </w:rPr>
        <w:t xml:space="preserve"> </w:t>
      </w:r>
      <w:r>
        <w:rPr>
          <w:rStyle w:val="Hipercze"/>
          <w:iCs/>
          <w:color w:val="262626"/>
          <w:w w:val="105"/>
          <w:u w:val="none"/>
        </w:rPr>
        <w:t>uwzględnienie minimalnych</w:t>
      </w:r>
      <w:r>
        <w:rPr>
          <w:rStyle w:val="Hipercze"/>
          <w:iCs/>
          <w:color w:val="262626"/>
          <w:spacing w:val="1"/>
          <w:w w:val="105"/>
          <w:u w:val="none"/>
        </w:rPr>
        <w:t xml:space="preserve"> </w:t>
      </w:r>
      <w:r>
        <w:rPr>
          <w:rStyle w:val="Hipercze"/>
          <w:iCs/>
          <w:color w:val="262626"/>
          <w:w w:val="105"/>
          <w:u w:val="none"/>
        </w:rPr>
        <w:t>wymagań</w:t>
      </w:r>
      <w:r>
        <w:rPr>
          <w:rStyle w:val="Hipercze"/>
          <w:iCs/>
          <w:color w:val="262626"/>
          <w:spacing w:val="57"/>
          <w:w w:val="105"/>
          <w:u w:val="none"/>
        </w:rPr>
        <w:t xml:space="preserve"> </w:t>
      </w:r>
      <w:r>
        <w:rPr>
          <w:rStyle w:val="Hipercze"/>
          <w:iCs/>
          <w:color w:val="262626"/>
          <w:w w:val="105"/>
          <w:u w:val="none"/>
        </w:rPr>
        <w:t>służących</w:t>
      </w:r>
      <w:r>
        <w:rPr>
          <w:rStyle w:val="Hipercze"/>
          <w:iCs/>
          <w:color w:val="262626"/>
          <w:spacing w:val="58"/>
          <w:w w:val="105"/>
          <w:u w:val="none"/>
        </w:rPr>
        <w:t xml:space="preserve"> </w:t>
      </w:r>
      <w:r>
        <w:rPr>
          <w:rStyle w:val="Hipercze"/>
          <w:iCs/>
          <w:color w:val="262626"/>
          <w:w w:val="105"/>
          <w:u w:val="none"/>
        </w:rPr>
        <w:t>zapewnieniu</w:t>
      </w:r>
      <w:r>
        <w:rPr>
          <w:rStyle w:val="Hipercze"/>
          <w:iCs/>
          <w:color w:val="262626"/>
          <w:spacing w:val="57"/>
          <w:w w:val="105"/>
          <w:u w:val="none"/>
        </w:rPr>
        <w:t xml:space="preserve"> </w:t>
      </w:r>
      <w:r>
        <w:rPr>
          <w:rStyle w:val="Hipercze"/>
          <w:iCs/>
          <w:color w:val="262626"/>
          <w:w w:val="105"/>
          <w:u w:val="none"/>
        </w:rPr>
        <w:t>dostępności</w:t>
      </w:r>
      <w:r>
        <w:rPr>
          <w:rStyle w:val="Hipercze"/>
          <w:iCs/>
          <w:color w:val="262626"/>
          <w:spacing w:val="58"/>
          <w:w w:val="105"/>
          <w:u w:val="none"/>
        </w:rPr>
        <w:t xml:space="preserve"> </w:t>
      </w:r>
      <w:r>
        <w:rPr>
          <w:rStyle w:val="Hipercze"/>
          <w:iCs/>
          <w:color w:val="262626"/>
          <w:w w:val="105"/>
          <w:u w:val="none"/>
        </w:rPr>
        <w:t>w ustawie</w:t>
      </w:r>
      <w:r>
        <w:rPr>
          <w:rStyle w:val="Hipercze"/>
          <w:iCs/>
          <w:color w:val="262626"/>
          <w:spacing w:val="-55"/>
          <w:w w:val="105"/>
          <w:u w:val="none"/>
        </w:rPr>
        <w:t xml:space="preserve"> </w:t>
      </w:r>
      <w:r>
        <w:rPr>
          <w:rStyle w:val="Hipercze"/>
          <w:iCs/>
          <w:color w:val="262626"/>
          <w:w w:val="105"/>
          <w:u w:val="none"/>
        </w:rPr>
        <w:t>o zapewnieniu dostępności osobom ze szczególnymi potrzebami, określonych wart. 6</w:t>
      </w:r>
      <w:r>
        <w:rPr>
          <w:rStyle w:val="Hipercze"/>
          <w:iCs/>
          <w:color w:val="262626"/>
          <w:spacing w:val="1"/>
          <w:w w:val="105"/>
          <w:u w:val="none"/>
        </w:rPr>
        <w:t xml:space="preserve"> </w:t>
      </w:r>
      <w:r>
        <w:rPr>
          <w:rStyle w:val="Hipercze"/>
          <w:iCs/>
          <w:color w:val="262626"/>
          <w:w w:val="105"/>
          <w:u w:val="none"/>
        </w:rPr>
        <w:t>ustawy z dnia 19 lipca 2019 r. o zapewnieniu dostępności osobom ze szczególnymi</w:t>
      </w:r>
      <w:r>
        <w:rPr>
          <w:rStyle w:val="Hipercze"/>
          <w:iCs/>
          <w:color w:val="262626"/>
          <w:spacing w:val="1"/>
          <w:w w:val="105"/>
          <w:u w:val="none"/>
        </w:rPr>
        <w:t xml:space="preserve"> </w:t>
      </w:r>
      <w:r>
        <w:rPr>
          <w:rStyle w:val="Hipercze"/>
          <w:iCs/>
          <w:color w:val="262626"/>
          <w:w w:val="105"/>
          <w:u w:val="none"/>
        </w:rPr>
        <w:t>potrzebami</w:t>
      </w:r>
      <w:r>
        <w:rPr>
          <w:rStyle w:val="Hipercze"/>
          <w:iCs/>
          <w:color w:val="262626"/>
          <w:spacing w:val="2"/>
          <w:w w:val="105"/>
          <w:u w:val="none"/>
        </w:rPr>
        <w:t xml:space="preserve"> </w:t>
      </w:r>
      <w:r>
        <w:rPr>
          <w:rStyle w:val="Hipercze"/>
          <w:iCs/>
          <w:color w:val="262626"/>
          <w:w w:val="105"/>
          <w:u w:val="none"/>
        </w:rPr>
        <w:t>(t.j.</w:t>
      </w:r>
      <w:r>
        <w:rPr>
          <w:rStyle w:val="Hipercze"/>
          <w:iCs/>
          <w:color w:val="262626"/>
          <w:spacing w:val="-13"/>
          <w:w w:val="105"/>
          <w:u w:val="none"/>
        </w:rPr>
        <w:t xml:space="preserve"> </w:t>
      </w:r>
      <w:r>
        <w:rPr>
          <w:rStyle w:val="Hipercze"/>
          <w:iCs/>
          <w:color w:val="262626"/>
          <w:w w:val="105"/>
          <w:u w:val="none"/>
        </w:rPr>
        <w:t>Dz.</w:t>
      </w:r>
      <w:r>
        <w:rPr>
          <w:rStyle w:val="Hipercze"/>
          <w:iCs/>
          <w:color w:val="262626"/>
          <w:spacing w:val="-2"/>
          <w:w w:val="105"/>
          <w:u w:val="none"/>
        </w:rPr>
        <w:t xml:space="preserve"> </w:t>
      </w:r>
      <w:r>
        <w:rPr>
          <w:rStyle w:val="Hipercze"/>
          <w:iCs/>
          <w:color w:val="000000"/>
          <w:w w:val="105"/>
          <w:u w:val="none"/>
        </w:rPr>
        <w:t>U.</w:t>
      </w:r>
      <w:r>
        <w:rPr>
          <w:rStyle w:val="Hipercze"/>
          <w:iCs/>
          <w:color w:val="000000"/>
          <w:spacing w:val="-8"/>
          <w:w w:val="105"/>
          <w:u w:val="none"/>
        </w:rPr>
        <w:t xml:space="preserve"> </w:t>
      </w:r>
      <w:r>
        <w:rPr>
          <w:rStyle w:val="Hipercze"/>
          <w:iCs/>
          <w:color w:val="000000"/>
          <w:w w:val="105"/>
          <w:u w:val="none"/>
        </w:rPr>
        <w:t>z</w:t>
      </w:r>
      <w:r>
        <w:rPr>
          <w:rStyle w:val="Hipercze"/>
          <w:iCs/>
          <w:color w:val="000000"/>
          <w:spacing w:val="-12"/>
          <w:w w:val="105"/>
          <w:u w:val="none"/>
        </w:rPr>
        <w:t xml:space="preserve"> </w:t>
      </w:r>
      <w:r>
        <w:rPr>
          <w:rStyle w:val="Hipercze"/>
          <w:iCs/>
          <w:color w:val="000000"/>
          <w:w w:val="105"/>
          <w:u w:val="none"/>
        </w:rPr>
        <w:t>2022</w:t>
      </w:r>
      <w:r>
        <w:rPr>
          <w:rStyle w:val="Hipercze"/>
          <w:iCs/>
          <w:color w:val="000000"/>
          <w:spacing w:val="-11"/>
          <w:w w:val="105"/>
          <w:u w:val="none"/>
        </w:rPr>
        <w:t xml:space="preserve"> </w:t>
      </w:r>
      <w:r>
        <w:rPr>
          <w:rStyle w:val="Hipercze"/>
          <w:iCs/>
          <w:color w:val="000000"/>
          <w:w w:val="105"/>
          <w:u w:val="none"/>
        </w:rPr>
        <w:t>r.</w:t>
      </w:r>
      <w:r>
        <w:rPr>
          <w:rStyle w:val="Hipercze"/>
          <w:iCs/>
          <w:color w:val="000000"/>
          <w:spacing w:val="9"/>
          <w:w w:val="105"/>
          <w:u w:val="none"/>
        </w:rPr>
        <w:t xml:space="preserve"> </w:t>
      </w:r>
      <w:r>
        <w:rPr>
          <w:rStyle w:val="Hipercze"/>
          <w:iCs/>
          <w:color w:val="000000"/>
          <w:w w:val="105"/>
          <w:u w:val="none"/>
        </w:rPr>
        <w:t>poz.</w:t>
      </w:r>
      <w:r>
        <w:rPr>
          <w:rStyle w:val="Hipercze"/>
          <w:iCs/>
          <w:color w:val="000000"/>
          <w:spacing w:val="-6"/>
          <w:w w:val="105"/>
          <w:u w:val="none"/>
        </w:rPr>
        <w:t xml:space="preserve"> </w:t>
      </w:r>
      <w:r>
        <w:rPr>
          <w:rStyle w:val="Hipercze"/>
          <w:iCs/>
          <w:color w:val="000000"/>
          <w:w w:val="105"/>
          <w:u w:val="none"/>
        </w:rPr>
        <w:t>2240</w:t>
      </w:r>
      <w:r>
        <w:rPr>
          <w:rStyle w:val="Hipercze"/>
          <w:iCs/>
          <w:color w:val="262626"/>
          <w:w w:val="105"/>
          <w:u w:val="none"/>
        </w:rPr>
        <w:t>)</w:t>
      </w:r>
      <w:r>
        <w:rPr>
          <w:rStyle w:val="Hipercze"/>
          <w:iCs/>
          <w:color w:val="010101"/>
          <w:w w:val="105"/>
          <w:u w:val="none"/>
        </w:rPr>
        <w:t>.</w:t>
      </w:r>
    </w:p>
    <w:p w:rsidR="00710F9E" w:rsidRDefault="00710F9E">
      <w:pPr>
        <w:pStyle w:val="12"/>
        <w:numPr>
          <w:ilvl w:val="0"/>
          <w:numId w:val="16"/>
        </w:numPr>
        <w:spacing w:before="0" w:after="0" w:line="360" w:lineRule="auto"/>
        <w:jc w:val="both"/>
      </w:pPr>
      <w:r>
        <w:rPr>
          <w:rStyle w:val="Hipercze"/>
          <w:iCs/>
          <w:color w:val="262626"/>
          <w:w w:val="105"/>
          <w:u w:val="none"/>
        </w:rPr>
        <w:t>od oferenta</w:t>
      </w:r>
      <w:r>
        <w:rPr>
          <w:rStyle w:val="Hipercze"/>
          <w:iCs/>
          <w:color w:val="262626"/>
          <w:spacing w:val="1"/>
          <w:w w:val="105"/>
          <w:u w:val="none"/>
        </w:rPr>
        <w:t xml:space="preserve"> </w:t>
      </w:r>
      <w:r>
        <w:rPr>
          <w:rStyle w:val="Hipercze"/>
          <w:iCs/>
          <w:color w:val="262626"/>
          <w:w w:val="105"/>
          <w:u w:val="none"/>
        </w:rPr>
        <w:t>wymaga</w:t>
      </w:r>
      <w:r>
        <w:rPr>
          <w:rStyle w:val="Hipercze"/>
          <w:iCs/>
          <w:color w:val="262626"/>
          <w:spacing w:val="1"/>
          <w:w w:val="105"/>
          <w:u w:val="none"/>
        </w:rPr>
        <w:t xml:space="preserve"> </w:t>
      </w:r>
      <w:r>
        <w:rPr>
          <w:rStyle w:val="Hipercze"/>
          <w:iCs/>
          <w:color w:val="262626"/>
          <w:w w:val="105"/>
          <w:u w:val="none"/>
        </w:rPr>
        <w:t>się</w:t>
      </w:r>
      <w:r>
        <w:rPr>
          <w:rStyle w:val="Hipercze"/>
          <w:iCs/>
          <w:color w:val="262626"/>
          <w:spacing w:val="1"/>
          <w:w w:val="105"/>
          <w:u w:val="none"/>
        </w:rPr>
        <w:t xml:space="preserve"> </w:t>
      </w:r>
      <w:r>
        <w:rPr>
          <w:rStyle w:val="Hipercze"/>
          <w:iCs/>
          <w:color w:val="262626"/>
          <w:w w:val="105"/>
          <w:u w:val="none"/>
        </w:rPr>
        <w:t>informowania</w:t>
      </w:r>
      <w:r>
        <w:rPr>
          <w:rStyle w:val="Hipercze"/>
          <w:iCs/>
          <w:color w:val="262626"/>
          <w:spacing w:val="1"/>
          <w:w w:val="105"/>
          <w:u w:val="none"/>
        </w:rPr>
        <w:t xml:space="preserve"> </w:t>
      </w:r>
      <w:r>
        <w:rPr>
          <w:rStyle w:val="Hipercze"/>
          <w:iCs/>
          <w:color w:val="262626"/>
          <w:w w:val="105"/>
          <w:u w:val="none"/>
        </w:rPr>
        <w:t>opinii</w:t>
      </w:r>
      <w:r>
        <w:rPr>
          <w:rStyle w:val="Hipercze"/>
          <w:iCs/>
          <w:color w:val="262626"/>
          <w:spacing w:val="1"/>
          <w:w w:val="105"/>
          <w:u w:val="none"/>
        </w:rPr>
        <w:t xml:space="preserve"> </w:t>
      </w:r>
      <w:r>
        <w:rPr>
          <w:rStyle w:val="Hipercze"/>
          <w:iCs/>
          <w:color w:val="262626"/>
          <w:w w:val="105"/>
          <w:u w:val="none"/>
        </w:rPr>
        <w:t>publicznej</w:t>
      </w:r>
      <w:r>
        <w:rPr>
          <w:rStyle w:val="Hipercze"/>
          <w:iCs/>
          <w:color w:val="262626"/>
          <w:spacing w:val="1"/>
          <w:w w:val="105"/>
          <w:u w:val="none"/>
        </w:rPr>
        <w:t xml:space="preserve"> </w:t>
      </w:r>
      <w:r>
        <w:rPr>
          <w:rStyle w:val="Hipercze"/>
          <w:iCs/>
          <w:color w:val="262626"/>
          <w:w w:val="105"/>
          <w:u w:val="none"/>
        </w:rPr>
        <w:t>o otrzymanych</w:t>
      </w:r>
      <w:r>
        <w:rPr>
          <w:rStyle w:val="Hipercze"/>
          <w:iCs/>
          <w:color w:val="262626"/>
          <w:spacing w:val="1"/>
          <w:w w:val="105"/>
          <w:u w:val="none"/>
        </w:rPr>
        <w:t xml:space="preserve"> ś</w:t>
      </w:r>
      <w:r>
        <w:rPr>
          <w:rStyle w:val="Hipercze"/>
          <w:iCs/>
          <w:color w:val="262626"/>
          <w:w w:val="105"/>
          <w:u w:val="none"/>
        </w:rPr>
        <w:t>rodkach</w:t>
      </w:r>
      <w:r>
        <w:rPr>
          <w:rStyle w:val="Hipercze"/>
          <w:iCs/>
          <w:color w:val="262626"/>
          <w:spacing w:val="-58"/>
          <w:w w:val="105"/>
          <w:u w:val="none"/>
        </w:rPr>
        <w:t xml:space="preserve"> </w:t>
      </w:r>
      <w:r>
        <w:rPr>
          <w:rStyle w:val="Hipercze"/>
          <w:iCs/>
          <w:color w:val="262626"/>
          <w:w w:val="105"/>
          <w:u w:val="none"/>
        </w:rPr>
        <w:t>finansowych</w:t>
      </w:r>
      <w:r>
        <w:rPr>
          <w:rStyle w:val="Hipercze"/>
          <w:iCs/>
          <w:color w:val="262626"/>
          <w:spacing w:val="1"/>
          <w:w w:val="105"/>
          <w:u w:val="none"/>
        </w:rPr>
        <w:t xml:space="preserve"> </w:t>
      </w:r>
      <w:r>
        <w:rPr>
          <w:rStyle w:val="Hipercze"/>
          <w:iCs/>
          <w:color w:val="262626"/>
          <w:w w:val="105"/>
          <w:u w:val="none"/>
        </w:rPr>
        <w:t>z</w:t>
      </w:r>
      <w:r>
        <w:rPr>
          <w:rStyle w:val="Hipercze"/>
          <w:iCs/>
          <w:color w:val="262626"/>
          <w:spacing w:val="1"/>
          <w:w w:val="105"/>
          <w:u w:val="none"/>
        </w:rPr>
        <w:t xml:space="preserve"> </w:t>
      </w:r>
      <w:r>
        <w:rPr>
          <w:rStyle w:val="Hipercze"/>
          <w:iCs/>
          <w:color w:val="262626"/>
          <w:w w:val="105"/>
          <w:u w:val="none"/>
        </w:rPr>
        <w:t>Programu</w:t>
      </w:r>
      <w:r>
        <w:rPr>
          <w:rStyle w:val="Hipercze"/>
          <w:iCs/>
          <w:color w:val="262626"/>
          <w:spacing w:val="1"/>
          <w:w w:val="105"/>
          <w:u w:val="none"/>
        </w:rPr>
        <w:t xml:space="preserve"> </w:t>
      </w:r>
      <w:r>
        <w:rPr>
          <w:rStyle w:val="Hipercze"/>
          <w:iCs/>
          <w:color w:val="262626"/>
          <w:w w:val="105"/>
          <w:u w:val="none"/>
        </w:rPr>
        <w:t>Ministerstwa</w:t>
      </w:r>
      <w:r>
        <w:rPr>
          <w:rStyle w:val="Hipercze"/>
          <w:iCs/>
          <w:color w:val="262626"/>
          <w:spacing w:val="1"/>
          <w:w w:val="105"/>
          <w:u w:val="none"/>
        </w:rPr>
        <w:t xml:space="preserve"> </w:t>
      </w:r>
      <w:r>
        <w:rPr>
          <w:rStyle w:val="Hipercze"/>
          <w:iCs/>
          <w:color w:val="262626"/>
          <w:w w:val="105"/>
          <w:u w:val="none"/>
        </w:rPr>
        <w:t>Rodziny</w:t>
      </w:r>
      <w:r>
        <w:rPr>
          <w:rStyle w:val="Hipercze"/>
          <w:iCs/>
          <w:color w:val="262626"/>
          <w:spacing w:val="1"/>
          <w:w w:val="105"/>
          <w:u w:val="none"/>
        </w:rPr>
        <w:t xml:space="preserve"> </w:t>
      </w:r>
      <w:r>
        <w:rPr>
          <w:rStyle w:val="Hipercze"/>
          <w:iCs/>
          <w:color w:val="262626"/>
          <w:w w:val="105"/>
          <w:u w:val="none"/>
        </w:rPr>
        <w:t>i Polityki</w:t>
      </w:r>
      <w:r>
        <w:rPr>
          <w:rStyle w:val="Hipercze"/>
          <w:iCs/>
          <w:color w:val="262626"/>
          <w:spacing w:val="1"/>
          <w:w w:val="105"/>
          <w:u w:val="none"/>
        </w:rPr>
        <w:t xml:space="preserve"> </w:t>
      </w:r>
      <w:r>
        <w:rPr>
          <w:rStyle w:val="Hipercze"/>
          <w:iCs/>
          <w:color w:val="262626"/>
          <w:w w:val="105"/>
          <w:u w:val="none"/>
        </w:rPr>
        <w:t>Społecznej</w:t>
      </w:r>
      <w:r>
        <w:rPr>
          <w:rStyle w:val="Hipercze"/>
          <w:iCs/>
          <w:color w:val="262626"/>
          <w:spacing w:val="1"/>
          <w:w w:val="105"/>
          <w:u w:val="none"/>
        </w:rPr>
        <w:t xml:space="preserve"> </w:t>
      </w:r>
      <w:r>
        <w:rPr>
          <w:rStyle w:val="Hipercze"/>
          <w:iCs/>
          <w:color w:val="262626"/>
          <w:w w:val="105"/>
          <w:u w:val="none"/>
        </w:rPr>
        <w:t>pt. ,,Opieka</w:t>
      </w:r>
      <w:r>
        <w:rPr>
          <w:rStyle w:val="Hipercze"/>
          <w:iCs/>
          <w:color w:val="262626"/>
          <w:spacing w:val="1"/>
          <w:w w:val="105"/>
          <w:u w:val="none"/>
        </w:rPr>
        <w:t xml:space="preserve"> </w:t>
      </w:r>
      <w:r>
        <w:rPr>
          <w:rStyle w:val="Hipercze"/>
          <w:iCs/>
          <w:color w:val="262626"/>
          <w:w w:val="105"/>
          <w:u w:val="none"/>
        </w:rPr>
        <w:t>wytchnieniowa"</w:t>
      </w:r>
      <w:r>
        <w:rPr>
          <w:rStyle w:val="Hipercze"/>
          <w:iCs/>
          <w:color w:val="262626"/>
          <w:spacing w:val="1"/>
          <w:w w:val="105"/>
          <w:u w:val="none"/>
        </w:rPr>
        <w:t xml:space="preserve"> </w:t>
      </w:r>
      <w:r>
        <w:rPr>
          <w:rStyle w:val="Hipercze"/>
          <w:iCs/>
          <w:color w:val="262626"/>
          <w:w w:val="105"/>
          <w:u w:val="none"/>
        </w:rPr>
        <w:t>-</w:t>
      </w:r>
      <w:r>
        <w:rPr>
          <w:rStyle w:val="Hipercze"/>
          <w:iCs/>
          <w:color w:val="262626"/>
          <w:spacing w:val="1"/>
          <w:w w:val="105"/>
          <w:u w:val="none"/>
        </w:rPr>
        <w:t xml:space="preserve"> </w:t>
      </w:r>
      <w:r>
        <w:rPr>
          <w:rStyle w:val="Hipercze"/>
          <w:iCs/>
          <w:color w:val="262626"/>
          <w:w w:val="105"/>
          <w:u w:val="none"/>
        </w:rPr>
        <w:t>edycja</w:t>
      </w:r>
      <w:r>
        <w:rPr>
          <w:rStyle w:val="Hipercze"/>
          <w:iCs/>
          <w:color w:val="262626"/>
          <w:spacing w:val="1"/>
          <w:w w:val="105"/>
          <w:u w:val="none"/>
        </w:rPr>
        <w:t xml:space="preserve"> </w:t>
      </w:r>
      <w:r>
        <w:rPr>
          <w:rStyle w:val="Hipercze"/>
          <w:iCs/>
          <w:color w:val="262626"/>
          <w:w w:val="105"/>
          <w:u w:val="none"/>
        </w:rPr>
        <w:t>2023</w:t>
      </w:r>
      <w:r>
        <w:rPr>
          <w:rStyle w:val="Hipercze"/>
          <w:iCs/>
          <w:color w:val="494949"/>
          <w:w w:val="105"/>
          <w:u w:val="none"/>
        </w:rPr>
        <w:t>,</w:t>
      </w:r>
      <w:r>
        <w:rPr>
          <w:rStyle w:val="Hipercze"/>
          <w:iCs/>
          <w:color w:val="494949"/>
          <w:spacing w:val="1"/>
          <w:w w:val="105"/>
          <w:u w:val="none"/>
        </w:rPr>
        <w:t xml:space="preserve"> </w:t>
      </w:r>
      <w:r>
        <w:rPr>
          <w:rStyle w:val="Hipercze"/>
          <w:iCs/>
          <w:color w:val="262626"/>
          <w:w w:val="105"/>
          <w:u w:val="none"/>
        </w:rPr>
        <w:t>które</w:t>
      </w:r>
      <w:r>
        <w:rPr>
          <w:rStyle w:val="Hipercze"/>
          <w:iCs/>
          <w:color w:val="262626"/>
          <w:spacing w:val="1"/>
          <w:w w:val="105"/>
          <w:u w:val="none"/>
        </w:rPr>
        <w:t xml:space="preserve"> </w:t>
      </w:r>
      <w:r>
        <w:rPr>
          <w:rStyle w:val="Hipercze"/>
          <w:iCs/>
          <w:color w:val="262626"/>
          <w:w w:val="105"/>
          <w:u w:val="none"/>
        </w:rPr>
        <w:t>pochodzą</w:t>
      </w:r>
      <w:r>
        <w:rPr>
          <w:rStyle w:val="Hipercze"/>
          <w:iCs/>
          <w:color w:val="262626"/>
          <w:spacing w:val="1"/>
          <w:w w:val="105"/>
          <w:u w:val="none"/>
        </w:rPr>
        <w:t xml:space="preserve"> </w:t>
      </w:r>
      <w:r>
        <w:rPr>
          <w:rStyle w:val="Hipercze"/>
          <w:iCs/>
          <w:color w:val="262626"/>
          <w:w w:val="105"/>
          <w:u w:val="none"/>
        </w:rPr>
        <w:t>z</w:t>
      </w:r>
      <w:r>
        <w:rPr>
          <w:rStyle w:val="Hipercze"/>
          <w:iCs/>
          <w:color w:val="262626"/>
          <w:spacing w:val="1"/>
          <w:w w:val="105"/>
          <w:u w:val="none"/>
        </w:rPr>
        <w:t xml:space="preserve"> </w:t>
      </w:r>
      <w:r>
        <w:rPr>
          <w:rStyle w:val="Hipercze"/>
          <w:iCs/>
          <w:color w:val="262626"/>
          <w:w w:val="105"/>
          <w:u w:val="none"/>
        </w:rPr>
        <w:t>Solidarnościowego</w:t>
      </w:r>
      <w:r>
        <w:rPr>
          <w:rStyle w:val="Hipercze"/>
          <w:iCs/>
          <w:color w:val="262626"/>
          <w:spacing w:val="1"/>
          <w:w w:val="105"/>
          <w:u w:val="none"/>
        </w:rPr>
        <w:t xml:space="preserve"> </w:t>
      </w:r>
      <w:r>
        <w:rPr>
          <w:rStyle w:val="Hipercze"/>
          <w:iCs/>
          <w:color w:val="262626"/>
          <w:w w:val="105"/>
          <w:u w:val="none"/>
        </w:rPr>
        <w:t>Funduszu</w:t>
      </w:r>
      <w:r>
        <w:rPr>
          <w:rStyle w:val="Hipercze"/>
          <w:iCs/>
          <w:color w:val="262626"/>
          <w:spacing w:val="-58"/>
          <w:w w:val="105"/>
          <w:u w:val="none"/>
        </w:rPr>
        <w:t xml:space="preserve"> </w:t>
      </w:r>
      <w:r>
        <w:rPr>
          <w:rStyle w:val="Hipercze"/>
          <w:iCs/>
          <w:color w:val="262626"/>
          <w:w w:val="105"/>
          <w:u w:val="none"/>
        </w:rPr>
        <w:t>Wsparcia Osób Niepełnosprawnych</w:t>
      </w:r>
      <w:r>
        <w:rPr>
          <w:rStyle w:val="Hipercze"/>
          <w:iCs/>
          <w:color w:val="080808"/>
          <w:w w:val="105"/>
          <w:u w:val="none"/>
        </w:rPr>
        <w:t xml:space="preserve">. </w:t>
      </w:r>
      <w:r>
        <w:rPr>
          <w:rStyle w:val="Hipercze"/>
          <w:iCs/>
          <w:color w:val="262626"/>
          <w:w w:val="105"/>
          <w:u w:val="none"/>
        </w:rPr>
        <w:t>Informacja powinna być zgodna z </w:t>
      </w:r>
      <w:r>
        <w:rPr>
          <w:rStyle w:val="Hipercze"/>
          <w:iCs/>
          <w:color w:val="494949"/>
          <w:w w:val="105"/>
          <w:u w:val="none"/>
        </w:rPr>
        <w:t>,,</w:t>
      </w:r>
      <w:r>
        <w:rPr>
          <w:rStyle w:val="Hipercze"/>
          <w:iCs/>
          <w:color w:val="262626"/>
          <w:w w:val="105"/>
          <w:u w:val="none"/>
        </w:rPr>
        <w:t>Wytycznymi</w:t>
      </w:r>
      <w:r>
        <w:rPr>
          <w:rStyle w:val="Hipercze"/>
          <w:iCs/>
          <w:color w:val="262626"/>
          <w:spacing w:val="-58"/>
          <w:w w:val="105"/>
          <w:u w:val="none"/>
        </w:rPr>
        <w:t xml:space="preserve"> </w:t>
      </w:r>
      <w:r>
        <w:rPr>
          <w:rStyle w:val="Hipercze"/>
          <w:iCs/>
          <w:color w:val="262626"/>
          <w:u w:val="none"/>
        </w:rPr>
        <w:t>promocji</w:t>
      </w:r>
      <w:r>
        <w:rPr>
          <w:rStyle w:val="Hipercze"/>
          <w:iCs/>
          <w:color w:val="262626"/>
          <w:spacing w:val="32"/>
          <w:u w:val="none"/>
        </w:rPr>
        <w:t xml:space="preserve"> </w:t>
      </w:r>
      <w:r>
        <w:rPr>
          <w:rStyle w:val="Hipercze"/>
          <w:iCs/>
          <w:color w:val="262626"/>
          <w:u w:val="none"/>
        </w:rPr>
        <w:t>Programów</w:t>
      </w:r>
      <w:r>
        <w:rPr>
          <w:rStyle w:val="Hipercze"/>
          <w:iCs/>
          <w:color w:val="262626"/>
          <w:spacing w:val="43"/>
          <w:u w:val="none"/>
        </w:rPr>
        <w:t xml:space="preserve"> </w:t>
      </w:r>
      <w:r>
        <w:rPr>
          <w:rStyle w:val="Hipercze"/>
          <w:iCs/>
          <w:color w:val="262626"/>
          <w:u w:val="none"/>
        </w:rPr>
        <w:t>Ministra</w:t>
      </w:r>
      <w:r>
        <w:rPr>
          <w:rStyle w:val="Hipercze"/>
          <w:iCs/>
          <w:color w:val="262626"/>
          <w:spacing w:val="32"/>
          <w:u w:val="none"/>
        </w:rPr>
        <w:t xml:space="preserve"> </w:t>
      </w:r>
      <w:r>
        <w:rPr>
          <w:rStyle w:val="Hipercze"/>
          <w:iCs/>
          <w:color w:val="262626"/>
          <w:u w:val="none"/>
        </w:rPr>
        <w:t>Rodziny</w:t>
      </w:r>
      <w:r>
        <w:rPr>
          <w:rStyle w:val="Hipercze"/>
          <w:iCs/>
          <w:color w:val="262626"/>
          <w:spacing w:val="41"/>
          <w:u w:val="none"/>
        </w:rPr>
        <w:t xml:space="preserve"> </w:t>
      </w:r>
      <w:r>
        <w:rPr>
          <w:rStyle w:val="Hipercze"/>
          <w:iCs/>
          <w:color w:val="262626"/>
          <w:u w:val="none"/>
        </w:rPr>
        <w:t>i</w:t>
      </w:r>
      <w:r>
        <w:rPr>
          <w:rStyle w:val="Hipercze"/>
          <w:iCs/>
          <w:color w:val="262626"/>
          <w:spacing w:val="26"/>
          <w:u w:val="none"/>
        </w:rPr>
        <w:t xml:space="preserve"> </w:t>
      </w:r>
      <w:r>
        <w:rPr>
          <w:rStyle w:val="Hipercze"/>
          <w:iCs/>
          <w:color w:val="262626"/>
          <w:u w:val="none"/>
        </w:rPr>
        <w:t>Polityki</w:t>
      </w:r>
      <w:r>
        <w:rPr>
          <w:rStyle w:val="Hipercze"/>
          <w:iCs/>
          <w:color w:val="262626"/>
          <w:spacing w:val="31"/>
          <w:u w:val="none"/>
        </w:rPr>
        <w:t xml:space="preserve"> </w:t>
      </w:r>
      <w:r>
        <w:rPr>
          <w:rStyle w:val="Hipercze"/>
          <w:iCs/>
          <w:color w:val="262626"/>
          <w:u w:val="none"/>
        </w:rPr>
        <w:t>Społecznej</w:t>
      </w:r>
      <w:r>
        <w:rPr>
          <w:rStyle w:val="Hipercze"/>
          <w:iCs/>
          <w:color w:val="262626"/>
          <w:spacing w:val="41"/>
          <w:u w:val="none"/>
        </w:rPr>
        <w:t xml:space="preserve"> </w:t>
      </w:r>
      <w:r>
        <w:rPr>
          <w:rStyle w:val="Hipercze"/>
          <w:iCs/>
          <w:color w:val="262626"/>
          <w:u w:val="none"/>
        </w:rPr>
        <w:t>realizowanych</w:t>
      </w:r>
      <w:r>
        <w:rPr>
          <w:rStyle w:val="Hipercze"/>
          <w:iCs/>
          <w:color w:val="262626"/>
          <w:spacing w:val="41"/>
          <w:u w:val="none"/>
        </w:rPr>
        <w:t xml:space="preserve"> </w:t>
      </w:r>
      <w:r>
        <w:rPr>
          <w:rStyle w:val="Hipercze"/>
          <w:iCs/>
          <w:color w:val="262626"/>
          <w:u w:val="none"/>
        </w:rPr>
        <w:t>w</w:t>
      </w:r>
      <w:r>
        <w:rPr>
          <w:rStyle w:val="Hipercze"/>
          <w:iCs/>
          <w:color w:val="262626"/>
          <w:spacing w:val="8"/>
          <w:u w:val="none"/>
        </w:rPr>
        <w:t xml:space="preserve"> </w:t>
      </w:r>
      <w:r>
        <w:rPr>
          <w:rStyle w:val="Hipercze"/>
          <w:iCs/>
          <w:color w:val="262626"/>
          <w:u w:val="none"/>
        </w:rPr>
        <w:t>ramach</w:t>
      </w:r>
      <w:r>
        <w:rPr>
          <w:rStyle w:val="Hipercze"/>
          <w:iCs/>
          <w:color w:val="262626"/>
          <w:spacing w:val="1"/>
          <w:u w:val="none"/>
        </w:rPr>
        <w:t xml:space="preserve"> ś</w:t>
      </w:r>
      <w:r>
        <w:rPr>
          <w:rStyle w:val="Hipercze"/>
          <w:iCs/>
          <w:color w:val="262626"/>
          <w:w w:val="105"/>
          <w:u w:val="none"/>
        </w:rPr>
        <w:t>rodków Funduszu Solidarnościowego zamieszczonymi na stronie:</w:t>
      </w:r>
    </w:p>
    <w:p w:rsidR="00710F9E" w:rsidRPr="00183074" w:rsidRDefault="00710F9E">
      <w:pPr>
        <w:pStyle w:val="12"/>
        <w:spacing w:before="0" w:after="0" w:line="360" w:lineRule="auto"/>
        <w:ind w:left="720"/>
        <w:jc w:val="both"/>
      </w:pPr>
      <w:hyperlink r:id="rId6" w:history="1">
        <w:r w:rsidRPr="00183074">
          <w:rPr>
            <w:rStyle w:val="Hipercze"/>
            <w:color w:val="auto"/>
          </w:rPr>
          <w:t>https://niepelnosprawni.gov.pl/a,1418,nabor-wnioskow-w-ramach-programu-resortowego-ministra-rodziny-i-polityki-spolecznej-opieka-wytchnieniowa-edycja-2023</w:t>
        </w:r>
      </w:hyperlink>
      <w:hyperlink w:history="1"/>
    </w:p>
    <w:p w:rsidR="00710F9E" w:rsidRPr="00183074" w:rsidRDefault="00710F9E">
      <w:pPr>
        <w:pStyle w:val="12"/>
        <w:spacing w:before="0" w:after="0" w:line="360" w:lineRule="auto"/>
        <w:ind w:left="720"/>
        <w:jc w:val="both"/>
      </w:pPr>
      <w:r w:rsidRPr="00183074">
        <w:t xml:space="preserve"> oraz</w:t>
      </w:r>
    </w:p>
    <w:p w:rsidR="00710F9E" w:rsidRPr="00183074" w:rsidRDefault="00710F9E">
      <w:pPr>
        <w:pStyle w:val="12"/>
        <w:spacing w:before="0" w:after="0" w:line="360" w:lineRule="auto"/>
        <w:ind w:left="720"/>
        <w:jc w:val="both"/>
        <w:rPr>
          <w:u w:val="single"/>
        </w:rPr>
      </w:pPr>
      <w:hyperlink r:id="rId7" w:history="1">
        <w:r w:rsidRPr="00183074">
          <w:rPr>
            <w:rStyle w:val="Hipercze"/>
            <w:color w:val="auto"/>
          </w:rPr>
          <w:t>https://niepelnosprawni.gov.pl/a,1445,program-ministra-rodziny-i-polityki-spolecznej-o-zmianie-programu-opieka-wytchnieniowa-edycja-2023-w-zakresie-grupy-docelowej</w:t>
        </w:r>
      </w:hyperlink>
      <w:hyperlink w:history="1"/>
    </w:p>
    <w:p w:rsidR="00710F9E" w:rsidRDefault="00710F9E">
      <w:pPr>
        <w:pStyle w:val="12"/>
        <w:spacing w:before="0" w:after="0" w:line="360" w:lineRule="auto"/>
        <w:ind w:left="720"/>
        <w:jc w:val="both"/>
        <w:rPr>
          <w:color w:val="00B050"/>
          <w:u w:val="single"/>
        </w:rPr>
      </w:pPr>
    </w:p>
    <w:p w:rsidR="00710F9E" w:rsidRDefault="00710F9E">
      <w:pPr>
        <w:pStyle w:val="12"/>
        <w:numPr>
          <w:ilvl w:val="0"/>
          <w:numId w:val="16"/>
        </w:numPr>
        <w:spacing w:before="0" w:after="0" w:line="360" w:lineRule="auto"/>
        <w:jc w:val="both"/>
      </w:pPr>
      <w:r>
        <w:rPr>
          <w:rStyle w:val="Hipercze"/>
          <w:color w:val="000000"/>
          <w:u w:val="none"/>
          <w:lang/>
        </w:rPr>
        <w:t>w trakcie realizacji zadania mogą być dokonywane zmiany w zakresie sposobu i terminu realizacji zadania. Zmiany wymagają zgłoszenia w formie pisemnej i uzyskania zgody Gminy Gostyń. Zgłoszone zmiany nie mogą zmieniać istoty zadania publicznego. Oferent zobligowany jest przedstawić zaktualizowany kosztorys i/lub harmonogram oraz zakres działań po uzyskaniu zgody na wprowadzenie zmian. Zmiany powyższe nie wymagają aneksu do umowy,</w:t>
      </w:r>
    </w:p>
    <w:p w:rsidR="00710F9E" w:rsidRDefault="00710F9E">
      <w:pPr>
        <w:pStyle w:val="12"/>
        <w:numPr>
          <w:ilvl w:val="0"/>
          <w:numId w:val="16"/>
        </w:numPr>
        <w:spacing w:before="0" w:after="0" w:line="360" w:lineRule="auto"/>
        <w:jc w:val="both"/>
      </w:pPr>
      <w:r>
        <w:rPr>
          <w:rStyle w:val="Hipercze"/>
          <w:color w:val="000000"/>
          <w:u w:val="none"/>
          <w:lang/>
        </w:rPr>
        <w:t>w trakcie realizacji zadania mogą być dokonywane przesunięcia w zakresie poszczególnych pozycji kosztów. Zmiany powyżej 10% wymagają uprzedniej, pisemnej zgody Gminy Gostyń. Pisemnej zgody wymaga również utworzenie nowej pozycji kosztowej w ramach kwoty dotacji. Oferent zobligowany jest przedstawić zaktualizowaną kalkulację kosztów oferty po uzyskaniu zgody na wprowadzenie zmian. Zmiany powyższe nie wymagają aneksu do umowy,</w:t>
      </w:r>
    </w:p>
    <w:p w:rsidR="00710F9E" w:rsidRDefault="00710F9E">
      <w:pPr>
        <w:pStyle w:val="12"/>
        <w:numPr>
          <w:ilvl w:val="0"/>
          <w:numId w:val="16"/>
        </w:numPr>
        <w:spacing w:before="0" w:after="0" w:line="360" w:lineRule="auto"/>
        <w:jc w:val="both"/>
      </w:pPr>
      <w:r>
        <w:rPr>
          <w:rStyle w:val="Hipercze"/>
          <w:color w:val="000000"/>
          <w:u w:val="none"/>
          <w:lang/>
        </w:rPr>
        <w:t>w trakcie realizacji zadania mogą być dokonane zmiany w zakresie przejętych rezultatów zadania publicznego. Zmiany poniżej 20% poszczególnych założonych rezultatów wymagają zgody Gminy Gostyń. Zmiany powyższe nie wymagają aneksu do umowy. Oferent zobligowany jest przedstawić zaktualizowany opis tabeli rezultatów z pkt III. 6,</w:t>
      </w:r>
    </w:p>
    <w:p w:rsidR="00710F9E" w:rsidRDefault="00710F9E">
      <w:pPr>
        <w:pStyle w:val="12"/>
        <w:numPr>
          <w:ilvl w:val="0"/>
          <w:numId w:val="16"/>
        </w:numPr>
        <w:spacing w:before="0" w:after="0" w:line="360" w:lineRule="auto"/>
        <w:jc w:val="both"/>
      </w:pPr>
      <w:r>
        <w:rPr>
          <w:b/>
          <w:bCs/>
        </w:rPr>
        <w:t>ze względu na trwający stan epidemii oferent zobowiązany jest do zachowania wszelkich zasad bezpieczeństwa rekomendowanych przez Ministerstwo Zdrowia oraz Głównego Inspektora Sanitarnego.</w:t>
      </w:r>
    </w:p>
    <w:p w:rsidR="00710F9E" w:rsidRDefault="00710F9E">
      <w:pPr>
        <w:widowControl/>
        <w:tabs>
          <w:tab w:val="left" w:pos="0"/>
          <w:tab w:val="right" w:pos="284"/>
        </w:tabs>
        <w:spacing w:line="360" w:lineRule="auto"/>
        <w:jc w:val="both"/>
        <w:rPr>
          <w:b/>
          <w:bCs/>
        </w:rPr>
      </w:pPr>
    </w:p>
    <w:p w:rsidR="00710F9E" w:rsidRDefault="00710F9E">
      <w:pPr>
        <w:widowControl/>
        <w:suppressAutoHyphens w:val="0"/>
        <w:rPr>
          <w:rFonts w:eastAsia="Arial Unicode MS"/>
          <w:b/>
          <w:bCs/>
        </w:rPr>
      </w:pPr>
    </w:p>
    <w:p w:rsidR="00710F9E" w:rsidRDefault="00710F9E">
      <w:pPr>
        <w:pStyle w:val="Standard"/>
        <w:spacing w:line="360" w:lineRule="auto"/>
        <w:jc w:val="both"/>
      </w:pPr>
      <w:r>
        <w:rPr>
          <w:rFonts w:eastAsia="Arial Unicode MS"/>
          <w:b/>
          <w:bCs/>
          <w:sz w:val="24"/>
          <w:szCs w:val="24"/>
        </w:rPr>
        <w:t>13 . Termin składania ofert:</w:t>
      </w:r>
    </w:p>
    <w:p w:rsidR="00710F9E" w:rsidRDefault="00710F9E">
      <w:pPr>
        <w:pStyle w:val="12"/>
        <w:tabs>
          <w:tab w:val="left" w:pos="335"/>
        </w:tabs>
        <w:spacing w:before="0" w:after="0" w:line="360" w:lineRule="auto"/>
        <w:jc w:val="both"/>
      </w:pPr>
      <w:r>
        <w:rPr>
          <w:rFonts w:eastAsia="Arial Unicode MS"/>
        </w:rPr>
        <w:t xml:space="preserve">Oferty należy składać w formie pisemnej w Urzędzie Miejskim w Gostyniu, Rynek 2 (sekretariat) lub ul. Wrocławska 256 (biuro obsługi klienta), 63-800 Gostyń w nieprzekraczalnym terminie </w:t>
      </w:r>
      <w:r>
        <w:rPr>
          <w:rFonts w:eastAsia="Arial Unicode MS"/>
          <w:b/>
          <w:bCs/>
        </w:rPr>
        <w:t>do dnia 2</w:t>
      </w:r>
      <w:r w:rsidR="00911D8D">
        <w:rPr>
          <w:rFonts w:eastAsia="Arial Unicode MS"/>
          <w:b/>
          <w:bCs/>
        </w:rPr>
        <w:t>6</w:t>
      </w:r>
      <w:r>
        <w:rPr>
          <w:rFonts w:eastAsia="Arial Unicode MS"/>
          <w:b/>
          <w:bCs/>
        </w:rPr>
        <w:t xml:space="preserve"> maja 2023 roku</w:t>
      </w:r>
      <w:r>
        <w:rPr>
          <w:rFonts w:eastAsia="Arial Unicode MS"/>
        </w:rPr>
        <w:t xml:space="preserve"> do godz. 15:30.</w:t>
      </w:r>
      <w:r>
        <w:t xml:space="preserve"> </w:t>
      </w:r>
      <w:r>
        <w:rPr>
          <w:rFonts w:eastAsia="Arial Unicode MS"/>
        </w:rPr>
        <w:t>W przypadku nadesłania oferty pocztą liczy się data jej wpływu do Urzędu Miejskiego w Gostyniu.</w:t>
      </w:r>
    </w:p>
    <w:p w:rsidR="00710F9E" w:rsidRDefault="00710F9E">
      <w:pPr>
        <w:pStyle w:val="Standard"/>
        <w:tabs>
          <w:tab w:val="left" w:pos="335"/>
        </w:tabs>
        <w:autoSpaceDE w:val="0"/>
        <w:spacing w:line="360" w:lineRule="auto"/>
        <w:jc w:val="both"/>
        <w:rPr>
          <w:rFonts w:eastAsia="Arial Unicode MS"/>
          <w:sz w:val="24"/>
          <w:szCs w:val="24"/>
        </w:rPr>
      </w:pPr>
    </w:p>
    <w:p w:rsidR="00710F9E" w:rsidRDefault="00710F9E">
      <w:pPr>
        <w:pStyle w:val="12"/>
        <w:tabs>
          <w:tab w:val="left" w:pos="335"/>
        </w:tabs>
        <w:spacing w:before="0" w:after="0" w:line="360" w:lineRule="auto"/>
        <w:jc w:val="both"/>
      </w:pPr>
      <w:r>
        <w:rPr>
          <w:rFonts w:eastAsia="Arial Unicode MS"/>
          <w:b/>
          <w:bCs/>
        </w:rPr>
        <w:lastRenderedPageBreak/>
        <w:t>14. Tryb i kryteria stosowane przy wyborze ofert oraz termin dokonania wyboru ofert:</w:t>
      </w:r>
    </w:p>
    <w:p w:rsidR="00710F9E" w:rsidRDefault="00710F9E">
      <w:pPr>
        <w:pStyle w:val="12"/>
        <w:numPr>
          <w:ilvl w:val="0"/>
          <w:numId w:val="4"/>
        </w:numPr>
        <w:tabs>
          <w:tab w:val="left" w:pos="335"/>
        </w:tabs>
        <w:spacing w:before="0" w:after="0" w:line="360" w:lineRule="auto"/>
        <w:ind w:left="426"/>
        <w:jc w:val="both"/>
      </w:pPr>
      <w:r>
        <w:rPr>
          <w:rFonts w:eastAsia="Arial Unicode MS"/>
        </w:rPr>
        <w:t>o</w:t>
      </w:r>
      <w:r>
        <w:t>fertę na realizację zadań zaopiniuje Komisja Konkursowa i przedłoży Burmistrzowi Gostynia propozycję co do wyboru ofert.</w:t>
      </w:r>
    </w:p>
    <w:p w:rsidR="00710F9E" w:rsidRDefault="00710F9E">
      <w:pPr>
        <w:pStyle w:val="12"/>
        <w:numPr>
          <w:ilvl w:val="0"/>
          <w:numId w:val="4"/>
        </w:numPr>
        <w:tabs>
          <w:tab w:val="left" w:pos="335"/>
        </w:tabs>
        <w:spacing w:before="0" w:after="0" w:line="360" w:lineRule="auto"/>
        <w:ind w:left="426"/>
        <w:jc w:val="both"/>
      </w:pPr>
      <w:r>
        <w:t>wyboru oferty dokonuje Burmistrz Gostynia w drodze zarządzenia, po zapoznaniu się z pisemną opinią Komisji Konkursowej.</w:t>
      </w:r>
    </w:p>
    <w:p w:rsidR="00710F9E" w:rsidRDefault="00710F9E">
      <w:pPr>
        <w:pStyle w:val="12"/>
        <w:numPr>
          <w:ilvl w:val="0"/>
          <w:numId w:val="4"/>
        </w:numPr>
        <w:tabs>
          <w:tab w:val="left" w:pos="335"/>
        </w:tabs>
        <w:spacing w:before="0" w:after="0" w:line="360" w:lineRule="auto"/>
        <w:ind w:left="426"/>
        <w:jc w:val="both"/>
      </w:pPr>
      <w:r>
        <w:t>wybór oferty będzie dokonany w oparciu o następujące kryteria:</w:t>
      </w:r>
    </w:p>
    <w:p w:rsidR="00710F9E" w:rsidRDefault="00710F9E">
      <w:pPr>
        <w:numPr>
          <w:ilvl w:val="0"/>
          <w:numId w:val="22"/>
        </w:numPr>
        <w:tabs>
          <w:tab w:val="left" w:pos="360"/>
        </w:tabs>
        <w:spacing w:line="360" w:lineRule="auto"/>
        <w:jc w:val="both"/>
      </w:pPr>
      <w:r>
        <w:t>merytoryczne – oferowany zakres działań (oceniane  w skali od 0 – 3 przy wadze punktowej 3),</w:t>
      </w:r>
    </w:p>
    <w:p w:rsidR="00710F9E" w:rsidRDefault="00710F9E">
      <w:pPr>
        <w:numPr>
          <w:ilvl w:val="0"/>
          <w:numId w:val="21"/>
        </w:numPr>
        <w:tabs>
          <w:tab w:val="left" w:pos="360"/>
        </w:tabs>
        <w:spacing w:line="360" w:lineRule="auto"/>
        <w:jc w:val="both"/>
      </w:pPr>
      <w:r>
        <w:t>finansowe – kalkulacja kosztów planowanego zadania, udział środków własnych oraz pozyskanych z innych źródeł (oceniane w skali od 0 – 3 przy wadze punktowej 3),</w:t>
      </w:r>
    </w:p>
    <w:p w:rsidR="00710F9E" w:rsidRDefault="00710F9E">
      <w:pPr>
        <w:numPr>
          <w:ilvl w:val="0"/>
          <w:numId w:val="21"/>
        </w:numPr>
        <w:tabs>
          <w:tab w:val="left" w:pos="360"/>
        </w:tabs>
        <w:spacing w:line="360" w:lineRule="auto"/>
        <w:jc w:val="both"/>
      </w:pPr>
      <w:r>
        <w:t>organizacyjne – posiadane zasoby rzeczowe, kadrowe, w tym świadczenia wolontariuszy, doświadczenie w realizacji podobnych zadań (oceniane w skali od 0 – 3 przy wadze punktowej 3),</w:t>
      </w:r>
    </w:p>
    <w:p w:rsidR="00710F9E" w:rsidRDefault="00710F9E">
      <w:pPr>
        <w:numPr>
          <w:ilvl w:val="0"/>
          <w:numId w:val="21"/>
        </w:numPr>
        <w:tabs>
          <w:tab w:val="left" w:pos="360"/>
        </w:tabs>
        <w:spacing w:line="360" w:lineRule="auto"/>
        <w:jc w:val="both"/>
      </w:pPr>
      <w:r>
        <w:t>społeczne – dostępność realizowanego przedsięwzięcia dla mieszkańców i przewidziana liczba odbiorców oraz zapotrzebowanie społeczne na usługi w ramach projektu (oceniane w skali od 0 – 3 przy wadze punktowej 2),</w:t>
      </w:r>
    </w:p>
    <w:p w:rsidR="00710F9E" w:rsidRDefault="00710F9E">
      <w:pPr>
        <w:numPr>
          <w:ilvl w:val="0"/>
          <w:numId w:val="21"/>
        </w:numPr>
        <w:tabs>
          <w:tab w:val="left" w:pos="360"/>
        </w:tabs>
        <w:spacing w:line="360" w:lineRule="auto"/>
        <w:jc w:val="both"/>
      </w:pPr>
      <w:r>
        <w:t>rzetelność i terminowość realizacji zadania w ubiegłych latach oraz sposób rozliczenia otrzymanych na ten cel środków finansowych (oceniane w skali od 0 – 3 przy wadze punktowej 1).</w:t>
      </w:r>
    </w:p>
    <w:p w:rsidR="00710F9E" w:rsidRDefault="00710F9E">
      <w:pPr>
        <w:tabs>
          <w:tab w:val="left" w:pos="720"/>
        </w:tabs>
        <w:autoSpaceDE w:val="0"/>
        <w:spacing w:line="360" w:lineRule="auto"/>
        <w:jc w:val="both"/>
      </w:pPr>
      <w:r>
        <w:t>Wymagana minimalna liczba punktów uprawniająca oferenta do otrzymania dotacji wynosi 60 % możliwych do uzyskania, przy czym pierwszeństwo ma oferta, która uzyskała największą ich liczbę.</w:t>
      </w:r>
    </w:p>
    <w:p w:rsidR="00710F9E" w:rsidRDefault="00710F9E">
      <w:pPr>
        <w:pStyle w:val="Standard"/>
        <w:widowControl w:val="0"/>
        <w:numPr>
          <w:ilvl w:val="0"/>
          <w:numId w:val="4"/>
        </w:numPr>
        <w:autoSpaceDE w:val="0"/>
        <w:spacing w:line="360" w:lineRule="auto"/>
        <w:ind w:left="426"/>
        <w:jc w:val="both"/>
      </w:pPr>
      <w:r>
        <w:rPr>
          <w:rFonts w:eastAsia="Arial Unicode MS"/>
          <w:sz w:val="24"/>
          <w:szCs w:val="24"/>
        </w:rPr>
        <w:t>od podjętej decyzji nie przysługuje odwołanie.</w:t>
      </w:r>
    </w:p>
    <w:p w:rsidR="00710F9E" w:rsidRDefault="00710F9E">
      <w:pPr>
        <w:pStyle w:val="Standard"/>
        <w:widowControl w:val="0"/>
        <w:numPr>
          <w:ilvl w:val="0"/>
          <w:numId w:val="4"/>
        </w:numPr>
        <w:autoSpaceDE w:val="0"/>
        <w:spacing w:line="360" w:lineRule="auto"/>
        <w:ind w:left="426"/>
        <w:jc w:val="both"/>
      </w:pPr>
      <w:r>
        <w:rPr>
          <w:sz w:val="24"/>
          <w:szCs w:val="24"/>
        </w:rPr>
        <w:t xml:space="preserve">wyniki dokonanego wyboru oferty będą podane do wiadomości publicznej przez umieszczenie informacji na tablicy ogłoszeń Urzędu Miejskiego w Gostyniu, w Biuletynie </w:t>
      </w:r>
      <w:r>
        <w:rPr>
          <w:rFonts w:eastAsia="Arial Unicode MS"/>
          <w:sz w:val="24"/>
          <w:szCs w:val="24"/>
        </w:rPr>
        <w:t xml:space="preserve">Informacji Publicznej Urzędu Miejskiego w Gostyniu oraz na stronie internetowej </w:t>
      </w:r>
      <w:hyperlink r:id="rId8" w:history="1">
        <w:r>
          <w:rPr>
            <w:rStyle w:val="Hipercze"/>
            <w:rFonts w:eastAsia="Arial Unicode MS"/>
            <w:sz w:val="24"/>
            <w:szCs w:val="24"/>
          </w:rPr>
          <w:t>www.organizacje.gostyn.pl</w:t>
        </w:r>
      </w:hyperlink>
      <w:r>
        <w:rPr>
          <w:rFonts w:eastAsia="Arial Unicode MS"/>
          <w:sz w:val="24"/>
          <w:szCs w:val="24"/>
        </w:rPr>
        <w:t>.</w:t>
      </w:r>
    </w:p>
    <w:p w:rsidR="00710F9E" w:rsidRDefault="00710F9E">
      <w:pPr>
        <w:pStyle w:val="Standard"/>
        <w:widowControl w:val="0"/>
        <w:numPr>
          <w:ilvl w:val="0"/>
          <w:numId w:val="4"/>
        </w:numPr>
        <w:autoSpaceDE w:val="0"/>
        <w:spacing w:line="360" w:lineRule="auto"/>
        <w:ind w:left="426"/>
        <w:jc w:val="both"/>
      </w:pPr>
      <w:r>
        <w:rPr>
          <w:rFonts w:eastAsia="Arial Unicode MS"/>
          <w:sz w:val="24"/>
          <w:szCs w:val="24"/>
        </w:rPr>
        <w:t>wybór oferty nastąpi nie później niż do 30 maja 2023 roku.</w:t>
      </w:r>
    </w:p>
    <w:p w:rsidR="00710F9E" w:rsidRDefault="00710F9E">
      <w:pPr>
        <w:pStyle w:val="Standard"/>
        <w:widowControl w:val="0"/>
        <w:tabs>
          <w:tab w:val="left" w:pos="720"/>
        </w:tabs>
        <w:autoSpaceDE w:val="0"/>
        <w:spacing w:line="360" w:lineRule="auto"/>
        <w:jc w:val="both"/>
        <w:rPr>
          <w:rFonts w:eastAsia="Arial Unicode MS"/>
          <w:sz w:val="24"/>
          <w:szCs w:val="24"/>
        </w:rPr>
      </w:pPr>
    </w:p>
    <w:p w:rsidR="00710F9E" w:rsidRDefault="00710F9E">
      <w:pPr>
        <w:pStyle w:val="Standard"/>
        <w:widowControl w:val="0"/>
        <w:tabs>
          <w:tab w:val="left" w:pos="720"/>
        </w:tabs>
        <w:autoSpaceDE w:val="0"/>
        <w:spacing w:line="360" w:lineRule="auto"/>
        <w:jc w:val="both"/>
        <w:rPr>
          <w:rFonts w:eastAsia="Arial Unicode MS"/>
          <w:sz w:val="24"/>
          <w:szCs w:val="24"/>
        </w:rPr>
      </w:pPr>
    </w:p>
    <w:p w:rsidR="00710F9E" w:rsidRDefault="00710F9E">
      <w:pPr>
        <w:pStyle w:val="Standard"/>
        <w:widowControl w:val="0"/>
        <w:tabs>
          <w:tab w:val="left" w:pos="720"/>
        </w:tabs>
        <w:autoSpaceDE w:val="0"/>
        <w:spacing w:line="360" w:lineRule="auto"/>
        <w:jc w:val="both"/>
      </w:pPr>
      <w:r>
        <w:rPr>
          <w:rFonts w:eastAsia="Arial Unicode MS"/>
          <w:b/>
          <w:bCs/>
          <w:sz w:val="24"/>
          <w:szCs w:val="24"/>
        </w:rPr>
        <w:t xml:space="preserve">15. </w:t>
      </w:r>
      <w:r>
        <w:rPr>
          <w:rFonts w:eastAsia="Arial Unicode MS"/>
          <w:b/>
          <w:sz w:val="24"/>
          <w:szCs w:val="24"/>
          <w:lang w:eastAsia="pl-PL"/>
        </w:rPr>
        <w:t>Informacja o zrealizowanym przez gminę Gostyń zadaniu tego samego rodzaju i związanymi z nim kosztami:</w:t>
      </w:r>
    </w:p>
    <w:p w:rsidR="00710F9E" w:rsidRDefault="00710F9E">
      <w:pPr>
        <w:pStyle w:val="Akapitzlist"/>
        <w:spacing w:line="360" w:lineRule="auto"/>
        <w:ind w:left="0"/>
        <w:jc w:val="both"/>
        <w:textAlignment w:val="baseline"/>
      </w:pPr>
      <w:r>
        <w:tab/>
        <w:t xml:space="preserve"> Plan finansowy na 2022 – 172 800,00 zł.</w:t>
      </w:r>
    </w:p>
    <w:p w:rsidR="00710F9E" w:rsidRDefault="00710F9E">
      <w:pPr>
        <w:pStyle w:val="Standard"/>
        <w:spacing w:line="360" w:lineRule="auto"/>
        <w:jc w:val="both"/>
        <w:rPr>
          <w:sz w:val="24"/>
          <w:szCs w:val="24"/>
        </w:rPr>
      </w:pPr>
    </w:p>
    <w:p w:rsidR="00710F9E" w:rsidRDefault="00710F9E">
      <w:pPr>
        <w:pStyle w:val="Standard"/>
        <w:spacing w:line="360" w:lineRule="auto"/>
        <w:jc w:val="both"/>
      </w:pPr>
      <w:r>
        <w:rPr>
          <w:b/>
          <w:bCs/>
          <w:sz w:val="24"/>
          <w:szCs w:val="24"/>
        </w:rPr>
        <w:lastRenderedPageBreak/>
        <w:t>16. Informacje dodatkowe:</w:t>
      </w:r>
    </w:p>
    <w:p w:rsidR="00710F9E" w:rsidRDefault="00710F9E">
      <w:pPr>
        <w:pStyle w:val="Standard"/>
        <w:numPr>
          <w:ilvl w:val="0"/>
          <w:numId w:val="5"/>
        </w:numPr>
        <w:spacing w:line="360" w:lineRule="auto"/>
        <w:jc w:val="both"/>
      </w:pPr>
      <w:r>
        <w:rPr>
          <w:sz w:val="24"/>
          <w:szCs w:val="24"/>
        </w:rPr>
        <w:t xml:space="preserve">osobą wskazaną do kontaktów jest Karol Jasiak – kierownik Miejsko - Gminnego Ośrodka Pomocy Społecznej w Gostyniu, ul. Wrocławska 250, pokój 101, tel. 65 300 22 45, </w:t>
      </w:r>
    </w:p>
    <w:p w:rsidR="00710F9E" w:rsidRDefault="00710F9E">
      <w:pPr>
        <w:pStyle w:val="Standard"/>
        <w:numPr>
          <w:ilvl w:val="0"/>
          <w:numId w:val="5"/>
        </w:numPr>
        <w:spacing w:line="360" w:lineRule="auto"/>
        <w:jc w:val="both"/>
      </w:pPr>
      <w:r>
        <w:rPr>
          <w:sz w:val="24"/>
          <w:szCs w:val="24"/>
        </w:rPr>
        <w:t>szczegółowe i ostateczne warunki realizacji, dofinansowania i rozliczenia zadania regulować będzie umowa zawarta pomiędzy wyłonionym oferentem a gminą Gostyń</w:t>
      </w:r>
    </w:p>
    <w:p w:rsidR="00710F9E" w:rsidRDefault="00710F9E">
      <w:pPr>
        <w:pStyle w:val="Standard"/>
        <w:numPr>
          <w:ilvl w:val="0"/>
          <w:numId w:val="5"/>
        </w:numPr>
        <w:spacing w:line="360" w:lineRule="auto"/>
        <w:jc w:val="both"/>
      </w:pPr>
      <w:r>
        <w:rPr>
          <w:rStyle w:val="Hyperlink"/>
          <w:sz w:val="24"/>
          <w:szCs w:val="24"/>
        </w:rPr>
        <w:t>k</w:t>
      </w:r>
      <w:r>
        <w:rPr>
          <w:sz w:val="24"/>
          <w:szCs w:val="24"/>
        </w:rPr>
        <w:t>oszty poniesione przed datą zawarcia umowy nie mogą być rozliczane ze środków dotacji, tzn. za koszt kwalifikowany uznawany będzie ten koszt, który powstanie po dacie zawarcia umów.</w:t>
      </w:r>
    </w:p>
    <w:p w:rsidR="00710F9E" w:rsidRDefault="00710F9E">
      <w:pPr>
        <w:pStyle w:val="Standard"/>
        <w:numPr>
          <w:ilvl w:val="0"/>
          <w:numId w:val="5"/>
        </w:numPr>
        <w:spacing w:line="360" w:lineRule="auto"/>
        <w:jc w:val="both"/>
      </w:pPr>
      <w:r>
        <w:rPr>
          <w:sz w:val="24"/>
          <w:szCs w:val="24"/>
        </w:rPr>
        <w:t>podmiot, który otrzyma dotację z gminy Gostyń, jest zobowiązany do:</w:t>
      </w:r>
    </w:p>
    <w:p w:rsidR="00710F9E" w:rsidRDefault="00710F9E">
      <w:pPr>
        <w:pStyle w:val="Standard"/>
        <w:numPr>
          <w:ilvl w:val="0"/>
          <w:numId w:val="11"/>
        </w:numPr>
        <w:tabs>
          <w:tab w:val="left" w:pos="284"/>
        </w:tabs>
        <w:spacing w:line="360" w:lineRule="auto"/>
        <w:jc w:val="both"/>
      </w:pPr>
      <w:r>
        <w:rPr>
          <w:sz w:val="24"/>
          <w:szCs w:val="24"/>
        </w:rPr>
        <w:t>informowania, że zadanie jest współfinansowane ze środków otrzymanych od Zleceniodawcy. Informacja na ten temat powinna się znaleźć we wszystkich materiałach, publikacjach, informacjach dla mediów, ogłoszeniach oraz wystąpieniach publicznych dotyczących realizowanego zadania publicznego,</w:t>
      </w:r>
    </w:p>
    <w:p w:rsidR="00710F9E" w:rsidRDefault="00710F9E">
      <w:pPr>
        <w:pStyle w:val="Standard"/>
        <w:numPr>
          <w:ilvl w:val="0"/>
          <w:numId w:val="11"/>
        </w:numPr>
        <w:tabs>
          <w:tab w:val="left" w:pos="284"/>
        </w:tabs>
        <w:spacing w:line="360" w:lineRule="auto"/>
        <w:jc w:val="both"/>
      </w:pPr>
      <w:r>
        <w:rPr>
          <w:sz w:val="24"/>
          <w:szCs w:val="24"/>
        </w:rPr>
        <w:t>poddania się kontroli i ocenie realizacji zadania,</w:t>
      </w:r>
    </w:p>
    <w:p w:rsidR="00710F9E" w:rsidRDefault="00710F9E">
      <w:pPr>
        <w:pStyle w:val="Standard"/>
        <w:numPr>
          <w:ilvl w:val="0"/>
          <w:numId w:val="11"/>
        </w:numPr>
        <w:tabs>
          <w:tab w:val="left" w:pos="284"/>
        </w:tabs>
        <w:spacing w:line="360" w:lineRule="auto"/>
        <w:jc w:val="both"/>
      </w:pPr>
      <w:r>
        <w:rPr>
          <w:sz w:val="24"/>
          <w:szCs w:val="24"/>
        </w:rPr>
        <w:t>składania sprawozdań z realizacji zadania,</w:t>
      </w:r>
    </w:p>
    <w:p w:rsidR="00710F9E" w:rsidRDefault="00710F9E">
      <w:pPr>
        <w:pStyle w:val="Standard"/>
        <w:numPr>
          <w:ilvl w:val="0"/>
          <w:numId w:val="11"/>
        </w:numPr>
        <w:tabs>
          <w:tab w:val="left" w:pos="284"/>
        </w:tabs>
        <w:spacing w:line="360" w:lineRule="auto"/>
        <w:jc w:val="both"/>
      </w:pPr>
      <w:r>
        <w:rPr>
          <w:sz w:val="24"/>
          <w:szCs w:val="24"/>
        </w:rPr>
        <w:t>wyodrębnienia w ewidencji księgowej środków otrzymanych na realizację umowy,</w:t>
      </w:r>
    </w:p>
    <w:p w:rsidR="00710F9E" w:rsidRDefault="00710F9E">
      <w:pPr>
        <w:pStyle w:val="Standard"/>
        <w:numPr>
          <w:ilvl w:val="0"/>
          <w:numId w:val="11"/>
        </w:numPr>
        <w:tabs>
          <w:tab w:val="left" w:pos="284"/>
        </w:tabs>
        <w:spacing w:line="360" w:lineRule="auto"/>
        <w:jc w:val="both"/>
      </w:pPr>
      <w:r>
        <w:rPr>
          <w:sz w:val="24"/>
          <w:szCs w:val="24"/>
        </w:rPr>
        <w:t>dostarczenia na wezwanie oryginałów dokumentów (faktur, rachunków) oraz dokumentacji, o której mowa wyżej, celem kontroli prawidłowości wydatkowania dotacji oraz kontroli prowadzenia właściwej dokumentacji z nią związanej,</w:t>
      </w:r>
    </w:p>
    <w:p w:rsidR="00710F9E" w:rsidRDefault="00710F9E">
      <w:pPr>
        <w:pStyle w:val="Standard"/>
        <w:numPr>
          <w:ilvl w:val="0"/>
          <w:numId w:val="11"/>
        </w:numPr>
        <w:tabs>
          <w:tab w:val="left" w:pos="284"/>
        </w:tabs>
        <w:spacing w:line="360" w:lineRule="auto"/>
        <w:jc w:val="both"/>
      </w:pPr>
      <w:r>
        <w:rPr>
          <w:sz w:val="24"/>
          <w:szCs w:val="24"/>
        </w:rPr>
        <w:t>informacja dotycząca przetwarzania danych osobowych dostępna jest w Biuletynie Informacji Publicznej biuletyn.gostyn.pl, w zakładce „Organizacje pozarządowe”/ „Otwarte konkursy ofert”.</w:t>
      </w:r>
    </w:p>
    <w:p w:rsidR="00710F9E" w:rsidRDefault="00710F9E">
      <w:pPr>
        <w:pStyle w:val="Standard"/>
        <w:tabs>
          <w:tab w:val="left" w:pos="284"/>
        </w:tabs>
        <w:spacing w:line="360" w:lineRule="auto"/>
        <w:jc w:val="both"/>
        <w:rPr>
          <w:sz w:val="24"/>
          <w:szCs w:val="24"/>
        </w:rPr>
      </w:pPr>
    </w:p>
    <w:p w:rsidR="00E544B3" w:rsidRPr="00A203C1" w:rsidRDefault="00E544B3" w:rsidP="00E544B3">
      <w:pPr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/>
          <w:kern w:val="3"/>
        </w:rPr>
      </w:pPr>
      <w:r w:rsidRPr="00A203C1">
        <w:rPr>
          <w:rFonts w:ascii="Corbel" w:hAnsi="Corbel" w:cs="Arial"/>
        </w:rPr>
        <w:t>BURMISTRZ GOSTYNIA</w:t>
      </w:r>
    </w:p>
    <w:p w:rsidR="00E544B3" w:rsidRPr="00A203C1" w:rsidRDefault="00E544B3" w:rsidP="00E544B3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eastAsia="Times New Roman" w:hAnsi="Liberation Serif" w:cs="Mangal"/>
          <w:kern w:val="3"/>
        </w:rPr>
      </w:pPr>
      <w:r w:rsidRPr="00A203C1">
        <w:rPr>
          <w:rFonts w:cs="Arial"/>
          <w:color w:val="000000"/>
          <w:kern w:val="3"/>
        </w:rPr>
        <w:t xml:space="preserve">             /-/ </w:t>
      </w:r>
      <w:r w:rsidRPr="00A203C1">
        <w:rPr>
          <w:rFonts w:ascii="Corbel" w:hAnsi="Corbel" w:cs="Arial"/>
          <w:i/>
        </w:rPr>
        <w:t>J e r z y    K u l a k</w:t>
      </w:r>
    </w:p>
    <w:p w:rsidR="00710F9E" w:rsidRDefault="00710F9E">
      <w:pPr>
        <w:pStyle w:val="Tekstkomentarza1"/>
        <w:spacing w:line="360" w:lineRule="auto"/>
        <w:jc w:val="right"/>
        <w:rPr>
          <w:b/>
          <w:bCs/>
          <w:iCs/>
          <w:sz w:val="24"/>
          <w:szCs w:val="24"/>
        </w:rPr>
      </w:pPr>
    </w:p>
    <w:p w:rsidR="00710F9E" w:rsidRDefault="00710F9E">
      <w:pPr>
        <w:pStyle w:val="Tekstkomentarza1"/>
        <w:spacing w:line="360" w:lineRule="auto"/>
        <w:jc w:val="right"/>
        <w:rPr>
          <w:b/>
          <w:bCs/>
          <w:iCs/>
          <w:sz w:val="24"/>
          <w:szCs w:val="24"/>
        </w:rPr>
      </w:pPr>
    </w:p>
    <w:p w:rsidR="00710F9E" w:rsidRDefault="00710F9E">
      <w:pPr>
        <w:pStyle w:val="Tekstkomentarza1"/>
        <w:spacing w:line="360" w:lineRule="auto"/>
        <w:jc w:val="right"/>
        <w:rPr>
          <w:b/>
          <w:bCs/>
          <w:iCs/>
          <w:sz w:val="24"/>
          <w:szCs w:val="24"/>
        </w:rPr>
      </w:pPr>
    </w:p>
    <w:p w:rsidR="00710F9E" w:rsidRDefault="00710F9E">
      <w:pPr>
        <w:pStyle w:val="Tekstkomentarza1"/>
        <w:spacing w:line="360" w:lineRule="auto"/>
        <w:jc w:val="right"/>
        <w:rPr>
          <w:b/>
          <w:bCs/>
          <w:iCs/>
          <w:sz w:val="24"/>
          <w:szCs w:val="24"/>
        </w:rPr>
      </w:pPr>
    </w:p>
    <w:p w:rsidR="00710F9E" w:rsidRDefault="00710F9E">
      <w:pPr>
        <w:pStyle w:val="Tekstkomentarza1"/>
        <w:spacing w:line="360" w:lineRule="auto"/>
        <w:jc w:val="right"/>
        <w:rPr>
          <w:b/>
          <w:bCs/>
          <w:iCs/>
          <w:sz w:val="24"/>
          <w:szCs w:val="24"/>
        </w:rPr>
      </w:pPr>
    </w:p>
    <w:p w:rsidR="00710F9E" w:rsidRDefault="00710F9E">
      <w:pPr>
        <w:pStyle w:val="Tekstkomentarza1"/>
        <w:spacing w:line="360" w:lineRule="auto"/>
        <w:jc w:val="right"/>
        <w:rPr>
          <w:b/>
          <w:bCs/>
          <w:iCs/>
          <w:sz w:val="24"/>
          <w:szCs w:val="24"/>
        </w:rPr>
      </w:pPr>
    </w:p>
    <w:p w:rsidR="00710F9E" w:rsidRDefault="00710F9E">
      <w:pPr>
        <w:pStyle w:val="Tekstkomentarza1"/>
        <w:spacing w:line="360" w:lineRule="auto"/>
        <w:jc w:val="right"/>
        <w:rPr>
          <w:b/>
          <w:bCs/>
          <w:iCs/>
          <w:sz w:val="24"/>
          <w:szCs w:val="24"/>
        </w:rPr>
      </w:pPr>
    </w:p>
    <w:p w:rsidR="00710F9E" w:rsidRDefault="00710F9E">
      <w:pPr>
        <w:pStyle w:val="Tekstkomentarza1"/>
        <w:spacing w:line="360" w:lineRule="auto"/>
        <w:jc w:val="right"/>
        <w:rPr>
          <w:b/>
          <w:bCs/>
          <w:iCs/>
          <w:sz w:val="24"/>
          <w:szCs w:val="24"/>
        </w:rPr>
      </w:pPr>
    </w:p>
    <w:p w:rsidR="00710F9E" w:rsidRDefault="00710F9E" w:rsidP="00E544B3">
      <w:pPr>
        <w:pStyle w:val="Tekstkomentarza1"/>
        <w:spacing w:line="360" w:lineRule="auto"/>
        <w:rPr>
          <w:b/>
          <w:bCs/>
          <w:iCs/>
          <w:sz w:val="24"/>
          <w:szCs w:val="24"/>
        </w:rPr>
      </w:pPr>
    </w:p>
    <w:p w:rsidR="00710F9E" w:rsidRDefault="00710F9E">
      <w:pPr>
        <w:pStyle w:val="Tekstkomentarza1"/>
        <w:spacing w:line="360" w:lineRule="auto"/>
        <w:jc w:val="right"/>
      </w:pPr>
      <w:r>
        <w:rPr>
          <w:b/>
          <w:bCs/>
          <w:iCs/>
        </w:rPr>
        <w:lastRenderedPageBreak/>
        <w:t>Załącznik nr 1 do oferty</w:t>
      </w:r>
    </w:p>
    <w:tbl>
      <w:tblPr>
        <w:tblW w:w="9775" w:type="dxa"/>
        <w:tblInd w:w="-3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4"/>
        <w:gridCol w:w="2355"/>
        <w:gridCol w:w="2213"/>
        <w:gridCol w:w="2883"/>
      </w:tblGrid>
      <w:tr w:rsidR="00710F9E" w:rsidTr="00E544B3">
        <w:trPr>
          <w:cantSplit/>
        </w:trPr>
        <w:tc>
          <w:tcPr>
            <w:tcW w:w="9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9E" w:rsidRDefault="00710F9E">
            <w:pPr>
              <w:pStyle w:val="Tekstkomentarza1"/>
              <w:snapToGrid w:val="0"/>
              <w:spacing w:line="360" w:lineRule="auto"/>
            </w:pPr>
            <w:r>
              <w:t>Wzór informacji na temat wykształcenia osób, z podaną liczbą osób oraz liczbą etatów, które mają być zatrudnione do realizacji zadania: (zatrudnieni na podstawie umów o pracę, umów zlecenia)</w:t>
            </w:r>
          </w:p>
        </w:tc>
      </w:tr>
      <w:tr w:rsidR="00710F9E" w:rsidTr="00E544B3">
        <w:trPr>
          <w:cantSplit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F9E" w:rsidRDefault="00710F9E">
            <w:pPr>
              <w:pStyle w:val="Tekstkomentarza1"/>
              <w:snapToGrid w:val="0"/>
              <w:spacing w:line="360" w:lineRule="auto"/>
            </w:pPr>
            <w:r>
              <w:t>Nazwa stanowiska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F9E" w:rsidRDefault="00710F9E">
            <w:pPr>
              <w:pStyle w:val="Tekstkomentarza1"/>
              <w:snapToGrid w:val="0"/>
              <w:spacing w:line="360" w:lineRule="auto"/>
              <w:jc w:val="center"/>
            </w:pPr>
            <w:r>
              <w:t>Wykształcenie: podstawowe, średnie, wyższe kierunkowe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F9E" w:rsidRDefault="00710F9E">
            <w:pPr>
              <w:pStyle w:val="Tekstkomentarza1"/>
              <w:snapToGrid w:val="0"/>
              <w:spacing w:line="360" w:lineRule="auto"/>
              <w:jc w:val="center"/>
            </w:pPr>
            <w:r>
              <w:t>Staż pracy</w:t>
            </w:r>
          </w:p>
          <w:p w:rsidR="00710F9E" w:rsidRDefault="00710F9E">
            <w:pPr>
              <w:pStyle w:val="Tekstkomentarza1"/>
              <w:spacing w:line="360" w:lineRule="auto"/>
              <w:jc w:val="center"/>
            </w:pPr>
            <w:r>
              <w:t>(w świadczeniu usług opieki wytchnieniowej)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9E" w:rsidRDefault="00710F9E">
            <w:pPr>
              <w:pStyle w:val="Tekstkomentarza1"/>
              <w:snapToGrid w:val="0"/>
              <w:spacing w:line="360" w:lineRule="auto"/>
              <w:jc w:val="center"/>
            </w:pPr>
            <w:r>
              <w:t>Wymiar świadczenia pracy (w przeliczeniu na etaty-godziny)</w:t>
            </w:r>
          </w:p>
        </w:tc>
      </w:tr>
      <w:tr w:rsidR="00710F9E" w:rsidTr="00E544B3">
        <w:trPr>
          <w:cantSplit/>
        </w:trPr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F9E" w:rsidRDefault="00710F9E">
            <w:pPr>
              <w:pStyle w:val="Tekstkomentarza1"/>
              <w:snapToGrid w:val="0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F9E" w:rsidRDefault="00710F9E">
            <w:pPr>
              <w:pStyle w:val="Tekstkomentarza1"/>
              <w:snapToGrid w:val="0"/>
            </w:pPr>
          </w:p>
          <w:p w:rsidR="00710F9E" w:rsidRDefault="00710F9E">
            <w:pPr>
              <w:pStyle w:val="Tekstkomentarza1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F9E" w:rsidRDefault="00710F9E">
            <w:pPr>
              <w:pStyle w:val="Tekstkomentarza1"/>
              <w:snapToGrid w:val="0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9E" w:rsidRDefault="00710F9E">
            <w:pPr>
              <w:pStyle w:val="Tekstkomentarza1"/>
              <w:snapToGrid w:val="0"/>
            </w:pPr>
          </w:p>
        </w:tc>
      </w:tr>
      <w:tr w:rsidR="00710F9E" w:rsidTr="00E544B3">
        <w:trPr>
          <w:cantSplit/>
        </w:trPr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F9E" w:rsidRDefault="00710F9E">
            <w:pPr>
              <w:snapToGrid w:val="0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F9E" w:rsidRDefault="00710F9E">
            <w:pPr>
              <w:pStyle w:val="Tekstkomentarza1"/>
              <w:snapToGrid w:val="0"/>
            </w:pPr>
          </w:p>
          <w:p w:rsidR="00710F9E" w:rsidRDefault="00710F9E">
            <w:pPr>
              <w:pStyle w:val="Tekstkomentarza1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F9E" w:rsidRDefault="00710F9E">
            <w:pPr>
              <w:pStyle w:val="Tekstkomentarza1"/>
              <w:snapToGrid w:val="0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9E" w:rsidRDefault="00710F9E">
            <w:pPr>
              <w:pStyle w:val="Tekstkomentarza1"/>
              <w:snapToGrid w:val="0"/>
            </w:pPr>
          </w:p>
        </w:tc>
      </w:tr>
      <w:tr w:rsidR="00710F9E" w:rsidTr="00E544B3">
        <w:trPr>
          <w:cantSplit/>
        </w:trPr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F9E" w:rsidRDefault="00710F9E">
            <w:pPr>
              <w:snapToGrid w:val="0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F9E" w:rsidRDefault="00710F9E">
            <w:pPr>
              <w:pStyle w:val="Tekstkomentarza1"/>
              <w:snapToGrid w:val="0"/>
            </w:pPr>
          </w:p>
          <w:p w:rsidR="00710F9E" w:rsidRDefault="00710F9E">
            <w:pPr>
              <w:pStyle w:val="Tekstkomentarza1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F9E" w:rsidRDefault="00710F9E">
            <w:pPr>
              <w:pStyle w:val="Tekstkomentarza1"/>
              <w:snapToGrid w:val="0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9E" w:rsidRDefault="00710F9E">
            <w:pPr>
              <w:pStyle w:val="Tekstkomentarza1"/>
              <w:snapToGrid w:val="0"/>
            </w:pPr>
          </w:p>
        </w:tc>
      </w:tr>
      <w:tr w:rsidR="00710F9E" w:rsidTr="00E544B3">
        <w:trPr>
          <w:cantSplit/>
        </w:trPr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F9E" w:rsidRDefault="00710F9E">
            <w:pPr>
              <w:pStyle w:val="Tekstkomentarza1"/>
              <w:snapToGrid w:val="0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F9E" w:rsidRDefault="00710F9E">
            <w:pPr>
              <w:pStyle w:val="Tekstkomentarza1"/>
              <w:snapToGrid w:val="0"/>
            </w:pPr>
          </w:p>
          <w:p w:rsidR="00710F9E" w:rsidRDefault="00710F9E">
            <w:pPr>
              <w:pStyle w:val="Tekstkomentarza1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F9E" w:rsidRDefault="00710F9E">
            <w:pPr>
              <w:pStyle w:val="Tekstkomentarza1"/>
              <w:snapToGrid w:val="0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9E" w:rsidRDefault="00710F9E">
            <w:pPr>
              <w:pStyle w:val="Tekstkomentarza1"/>
              <w:snapToGrid w:val="0"/>
            </w:pPr>
          </w:p>
        </w:tc>
      </w:tr>
      <w:tr w:rsidR="00710F9E" w:rsidTr="00E544B3">
        <w:trPr>
          <w:cantSplit/>
        </w:trPr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F9E" w:rsidRDefault="00710F9E">
            <w:pPr>
              <w:snapToGrid w:val="0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F9E" w:rsidRDefault="00710F9E">
            <w:pPr>
              <w:pStyle w:val="Tekstkomentarza1"/>
              <w:snapToGrid w:val="0"/>
            </w:pPr>
          </w:p>
          <w:p w:rsidR="00710F9E" w:rsidRDefault="00710F9E">
            <w:pPr>
              <w:pStyle w:val="Tekstkomentarza1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F9E" w:rsidRDefault="00710F9E">
            <w:pPr>
              <w:pStyle w:val="Tekstkomentarza1"/>
              <w:snapToGrid w:val="0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9E" w:rsidRDefault="00710F9E">
            <w:pPr>
              <w:pStyle w:val="Tekstkomentarza1"/>
              <w:snapToGrid w:val="0"/>
            </w:pPr>
          </w:p>
        </w:tc>
      </w:tr>
      <w:tr w:rsidR="00710F9E" w:rsidTr="00E544B3">
        <w:trPr>
          <w:cantSplit/>
        </w:trPr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F9E" w:rsidRDefault="00710F9E">
            <w:pPr>
              <w:snapToGrid w:val="0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F9E" w:rsidRDefault="00710F9E">
            <w:pPr>
              <w:pStyle w:val="Tekstkomentarza1"/>
              <w:snapToGrid w:val="0"/>
            </w:pPr>
          </w:p>
          <w:p w:rsidR="00710F9E" w:rsidRDefault="00710F9E">
            <w:pPr>
              <w:pStyle w:val="Tekstkomentarza1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F9E" w:rsidRDefault="00710F9E">
            <w:pPr>
              <w:pStyle w:val="Tekstkomentarza1"/>
              <w:snapToGrid w:val="0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9E" w:rsidRDefault="00710F9E">
            <w:pPr>
              <w:pStyle w:val="Tekstkomentarza1"/>
              <w:snapToGrid w:val="0"/>
            </w:pPr>
          </w:p>
        </w:tc>
      </w:tr>
      <w:tr w:rsidR="00710F9E" w:rsidTr="00E544B3">
        <w:trPr>
          <w:cantSplit/>
        </w:trPr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F9E" w:rsidRDefault="00710F9E">
            <w:pPr>
              <w:pStyle w:val="Tekstkomentarza1"/>
              <w:snapToGrid w:val="0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F9E" w:rsidRDefault="00710F9E">
            <w:pPr>
              <w:pStyle w:val="Tekstkomentarza1"/>
              <w:snapToGrid w:val="0"/>
            </w:pPr>
          </w:p>
          <w:p w:rsidR="00710F9E" w:rsidRDefault="00710F9E">
            <w:pPr>
              <w:pStyle w:val="Tekstkomentarza1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F9E" w:rsidRDefault="00710F9E">
            <w:pPr>
              <w:pStyle w:val="Tekstkomentarza1"/>
              <w:snapToGrid w:val="0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9E" w:rsidRDefault="00710F9E">
            <w:pPr>
              <w:pStyle w:val="Tekstkomentarza1"/>
              <w:snapToGrid w:val="0"/>
            </w:pPr>
          </w:p>
        </w:tc>
      </w:tr>
      <w:tr w:rsidR="00710F9E" w:rsidTr="00E544B3">
        <w:trPr>
          <w:cantSplit/>
        </w:trPr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F9E" w:rsidRDefault="00710F9E">
            <w:pPr>
              <w:snapToGrid w:val="0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F9E" w:rsidRDefault="00710F9E">
            <w:pPr>
              <w:pStyle w:val="Tekstkomentarza1"/>
              <w:snapToGrid w:val="0"/>
            </w:pPr>
          </w:p>
          <w:p w:rsidR="00710F9E" w:rsidRDefault="00710F9E">
            <w:pPr>
              <w:pStyle w:val="Tekstkomentarza1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F9E" w:rsidRDefault="00710F9E">
            <w:pPr>
              <w:pStyle w:val="Tekstkomentarza1"/>
              <w:snapToGrid w:val="0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9E" w:rsidRDefault="00710F9E">
            <w:pPr>
              <w:pStyle w:val="Tekstkomentarza1"/>
              <w:snapToGrid w:val="0"/>
            </w:pPr>
          </w:p>
        </w:tc>
      </w:tr>
      <w:tr w:rsidR="00710F9E" w:rsidTr="00E544B3">
        <w:trPr>
          <w:cantSplit/>
        </w:trPr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F9E" w:rsidRDefault="00710F9E">
            <w:pPr>
              <w:snapToGrid w:val="0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F9E" w:rsidRDefault="00710F9E">
            <w:pPr>
              <w:pStyle w:val="Tekstkomentarza1"/>
              <w:snapToGrid w:val="0"/>
            </w:pPr>
          </w:p>
          <w:p w:rsidR="00710F9E" w:rsidRDefault="00710F9E">
            <w:pPr>
              <w:pStyle w:val="Tekstkomentarza1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F9E" w:rsidRDefault="00710F9E">
            <w:pPr>
              <w:pStyle w:val="Tekstkomentarza1"/>
              <w:snapToGrid w:val="0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9E" w:rsidRDefault="00710F9E">
            <w:pPr>
              <w:pStyle w:val="Tekstkomentarza1"/>
              <w:snapToGrid w:val="0"/>
            </w:pPr>
          </w:p>
        </w:tc>
      </w:tr>
      <w:tr w:rsidR="00710F9E" w:rsidTr="00E544B3">
        <w:trPr>
          <w:cantSplit/>
        </w:trPr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F9E" w:rsidRDefault="00710F9E">
            <w:pPr>
              <w:pStyle w:val="Tekstkomentarza1"/>
              <w:snapToGrid w:val="0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F9E" w:rsidRDefault="00710F9E">
            <w:pPr>
              <w:pStyle w:val="Tekstkomentarza1"/>
              <w:snapToGrid w:val="0"/>
            </w:pPr>
          </w:p>
          <w:p w:rsidR="00710F9E" w:rsidRDefault="00710F9E">
            <w:pPr>
              <w:pStyle w:val="Tekstkomentarza1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F9E" w:rsidRDefault="00710F9E">
            <w:pPr>
              <w:pStyle w:val="Tekstkomentarza1"/>
              <w:snapToGrid w:val="0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9E" w:rsidRDefault="00710F9E">
            <w:pPr>
              <w:pStyle w:val="Tekstkomentarza1"/>
              <w:snapToGrid w:val="0"/>
            </w:pPr>
          </w:p>
        </w:tc>
      </w:tr>
      <w:tr w:rsidR="00710F9E" w:rsidTr="00E544B3">
        <w:trPr>
          <w:cantSplit/>
        </w:trPr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F9E" w:rsidRDefault="00710F9E">
            <w:pPr>
              <w:snapToGrid w:val="0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F9E" w:rsidRDefault="00710F9E">
            <w:pPr>
              <w:pStyle w:val="Tekstkomentarza1"/>
              <w:snapToGrid w:val="0"/>
            </w:pPr>
          </w:p>
          <w:p w:rsidR="00710F9E" w:rsidRDefault="00710F9E">
            <w:pPr>
              <w:pStyle w:val="Tekstkomentarza1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F9E" w:rsidRDefault="00710F9E">
            <w:pPr>
              <w:pStyle w:val="Tekstkomentarza1"/>
              <w:snapToGrid w:val="0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9E" w:rsidRDefault="00710F9E">
            <w:pPr>
              <w:pStyle w:val="Tekstkomentarza1"/>
              <w:snapToGrid w:val="0"/>
            </w:pPr>
          </w:p>
        </w:tc>
      </w:tr>
      <w:tr w:rsidR="00710F9E" w:rsidTr="00E544B3">
        <w:trPr>
          <w:cantSplit/>
        </w:trPr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F9E" w:rsidRDefault="00710F9E">
            <w:pPr>
              <w:snapToGrid w:val="0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F9E" w:rsidRDefault="00710F9E">
            <w:pPr>
              <w:pStyle w:val="Tekstkomentarza1"/>
              <w:snapToGrid w:val="0"/>
            </w:pPr>
          </w:p>
          <w:p w:rsidR="00710F9E" w:rsidRDefault="00710F9E">
            <w:pPr>
              <w:pStyle w:val="Tekstkomentarza1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F9E" w:rsidRDefault="00710F9E">
            <w:pPr>
              <w:pStyle w:val="Tekstkomentarza1"/>
              <w:snapToGrid w:val="0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9E" w:rsidRDefault="00710F9E">
            <w:pPr>
              <w:pStyle w:val="Tekstkomentarza1"/>
              <w:snapToGrid w:val="0"/>
            </w:pPr>
          </w:p>
        </w:tc>
      </w:tr>
      <w:tr w:rsidR="00710F9E" w:rsidTr="00E544B3">
        <w:trPr>
          <w:cantSplit/>
        </w:trPr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F9E" w:rsidRDefault="00710F9E">
            <w:pPr>
              <w:pStyle w:val="Tekstkomentarza1"/>
              <w:snapToGrid w:val="0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F9E" w:rsidRDefault="00710F9E">
            <w:pPr>
              <w:pStyle w:val="Tekstkomentarza1"/>
              <w:snapToGrid w:val="0"/>
            </w:pPr>
          </w:p>
          <w:p w:rsidR="00710F9E" w:rsidRDefault="00710F9E">
            <w:pPr>
              <w:pStyle w:val="Tekstkomentarza1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F9E" w:rsidRDefault="00710F9E">
            <w:pPr>
              <w:pStyle w:val="Tekstkomentarza1"/>
              <w:snapToGrid w:val="0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9E" w:rsidRDefault="00710F9E">
            <w:pPr>
              <w:pStyle w:val="Tekstkomentarza1"/>
              <w:snapToGrid w:val="0"/>
            </w:pPr>
          </w:p>
        </w:tc>
      </w:tr>
      <w:tr w:rsidR="00710F9E" w:rsidTr="00E544B3">
        <w:trPr>
          <w:cantSplit/>
        </w:trPr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F9E" w:rsidRDefault="00710F9E">
            <w:pPr>
              <w:snapToGrid w:val="0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F9E" w:rsidRDefault="00710F9E">
            <w:pPr>
              <w:pStyle w:val="Tekstkomentarza1"/>
              <w:snapToGrid w:val="0"/>
            </w:pPr>
          </w:p>
          <w:p w:rsidR="00710F9E" w:rsidRDefault="00710F9E">
            <w:pPr>
              <w:pStyle w:val="Tekstkomentarza1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F9E" w:rsidRDefault="00710F9E">
            <w:pPr>
              <w:pStyle w:val="Tekstkomentarza1"/>
              <w:snapToGrid w:val="0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9E" w:rsidRDefault="00710F9E">
            <w:pPr>
              <w:pStyle w:val="Tekstkomentarza1"/>
              <w:snapToGrid w:val="0"/>
            </w:pPr>
          </w:p>
        </w:tc>
      </w:tr>
      <w:tr w:rsidR="00710F9E" w:rsidTr="00E544B3">
        <w:trPr>
          <w:cantSplit/>
        </w:trPr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F9E" w:rsidRDefault="00710F9E">
            <w:pPr>
              <w:snapToGrid w:val="0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F9E" w:rsidRDefault="00710F9E">
            <w:pPr>
              <w:pStyle w:val="Tekstkomentarza1"/>
              <w:snapToGrid w:val="0"/>
            </w:pPr>
          </w:p>
          <w:p w:rsidR="00710F9E" w:rsidRDefault="00710F9E">
            <w:pPr>
              <w:pStyle w:val="Tekstkomentarza1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F9E" w:rsidRDefault="00710F9E">
            <w:pPr>
              <w:pStyle w:val="Tekstkomentarza1"/>
              <w:snapToGrid w:val="0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9E" w:rsidRDefault="00710F9E">
            <w:pPr>
              <w:pStyle w:val="Tekstkomentarza1"/>
              <w:snapToGrid w:val="0"/>
            </w:pPr>
          </w:p>
        </w:tc>
      </w:tr>
      <w:tr w:rsidR="00710F9E" w:rsidTr="00E544B3">
        <w:trPr>
          <w:cantSplit/>
        </w:trPr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F9E" w:rsidRDefault="00710F9E">
            <w:pPr>
              <w:pStyle w:val="Tekstkomentarza1"/>
              <w:snapToGrid w:val="0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F9E" w:rsidRDefault="00710F9E">
            <w:pPr>
              <w:pStyle w:val="Tekstkomentarza1"/>
              <w:snapToGrid w:val="0"/>
            </w:pPr>
          </w:p>
          <w:p w:rsidR="00710F9E" w:rsidRDefault="00710F9E">
            <w:pPr>
              <w:pStyle w:val="Tekstkomentarza1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F9E" w:rsidRDefault="00710F9E">
            <w:pPr>
              <w:pStyle w:val="Tekstkomentarza1"/>
              <w:snapToGrid w:val="0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9E" w:rsidRDefault="00710F9E">
            <w:pPr>
              <w:pStyle w:val="Tekstkomentarza1"/>
              <w:snapToGrid w:val="0"/>
            </w:pPr>
          </w:p>
        </w:tc>
      </w:tr>
      <w:tr w:rsidR="00710F9E" w:rsidTr="00E544B3">
        <w:trPr>
          <w:cantSplit/>
        </w:trPr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F9E" w:rsidRDefault="00710F9E">
            <w:pPr>
              <w:snapToGrid w:val="0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F9E" w:rsidRDefault="00710F9E">
            <w:pPr>
              <w:pStyle w:val="Tekstkomentarza1"/>
              <w:snapToGrid w:val="0"/>
            </w:pPr>
          </w:p>
          <w:p w:rsidR="00710F9E" w:rsidRDefault="00710F9E">
            <w:pPr>
              <w:pStyle w:val="Tekstkomentarza1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F9E" w:rsidRDefault="00710F9E">
            <w:pPr>
              <w:pStyle w:val="Tekstkomentarza1"/>
              <w:snapToGrid w:val="0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9E" w:rsidRDefault="00710F9E">
            <w:pPr>
              <w:pStyle w:val="Tekstkomentarza1"/>
              <w:snapToGrid w:val="0"/>
            </w:pPr>
          </w:p>
        </w:tc>
      </w:tr>
      <w:tr w:rsidR="00710F9E" w:rsidTr="00E544B3">
        <w:trPr>
          <w:cantSplit/>
        </w:trPr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F9E" w:rsidRDefault="00710F9E">
            <w:pPr>
              <w:snapToGrid w:val="0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F9E" w:rsidRDefault="00710F9E">
            <w:pPr>
              <w:pStyle w:val="Tekstkomentarza1"/>
              <w:snapToGrid w:val="0"/>
            </w:pPr>
          </w:p>
          <w:p w:rsidR="00710F9E" w:rsidRDefault="00710F9E">
            <w:pPr>
              <w:pStyle w:val="Tekstkomentarza1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F9E" w:rsidRDefault="00710F9E">
            <w:pPr>
              <w:pStyle w:val="Tekstkomentarza1"/>
              <w:snapToGrid w:val="0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9E" w:rsidRDefault="00710F9E">
            <w:pPr>
              <w:pStyle w:val="Tekstkomentarza1"/>
              <w:snapToGrid w:val="0"/>
            </w:pPr>
          </w:p>
        </w:tc>
      </w:tr>
      <w:tr w:rsidR="00710F9E" w:rsidTr="00E544B3">
        <w:trPr>
          <w:cantSplit/>
        </w:trPr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F9E" w:rsidRDefault="00710F9E">
            <w:pPr>
              <w:pStyle w:val="Tekstkomentarza1"/>
              <w:snapToGrid w:val="0"/>
            </w:pPr>
          </w:p>
          <w:p w:rsidR="00710F9E" w:rsidRDefault="00710F9E">
            <w:pPr>
              <w:pStyle w:val="Tekstkomentarza1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F9E" w:rsidRDefault="00710F9E">
            <w:pPr>
              <w:pStyle w:val="Tekstkomentarza1"/>
              <w:snapToGrid w:val="0"/>
            </w:pPr>
          </w:p>
          <w:p w:rsidR="00710F9E" w:rsidRDefault="00710F9E">
            <w:pPr>
              <w:pStyle w:val="Tekstkomentarza1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F9E" w:rsidRDefault="00710F9E">
            <w:pPr>
              <w:pStyle w:val="Tekstkomentarza1"/>
              <w:snapToGrid w:val="0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9E" w:rsidRDefault="00710F9E">
            <w:pPr>
              <w:pStyle w:val="Tekstkomentarza1"/>
              <w:snapToGrid w:val="0"/>
            </w:pPr>
          </w:p>
        </w:tc>
      </w:tr>
      <w:tr w:rsidR="00710F9E" w:rsidTr="00E544B3">
        <w:trPr>
          <w:cantSplit/>
        </w:trPr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F9E" w:rsidRDefault="00710F9E">
            <w:pPr>
              <w:snapToGrid w:val="0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F9E" w:rsidRDefault="00710F9E">
            <w:pPr>
              <w:pStyle w:val="Tekstkomentarza1"/>
              <w:snapToGrid w:val="0"/>
            </w:pPr>
          </w:p>
          <w:p w:rsidR="00710F9E" w:rsidRDefault="00710F9E">
            <w:pPr>
              <w:pStyle w:val="Tekstkomentarza1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F9E" w:rsidRDefault="00710F9E">
            <w:pPr>
              <w:pStyle w:val="Tekstkomentarza1"/>
              <w:snapToGrid w:val="0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9E" w:rsidRDefault="00710F9E">
            <w:pPr>
              <w:pStyle w:val="Tekstkomentarza1"/>
              <w:snapToGrid w:val="0"/>
            </w:pPr>
          </w:p>
        </w:tc>
      </w:tr>
      <w:tr w:rsidR="00710F9E" w:rsidTr="00E544B3">
        <w:trPr>
          <w:cantSplit/>
        </w:trPr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F9E" w:rsidRDefault="00710F9E">
            <w:pPr>
              <w:snapToGrid w:val="0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F9E" w:rsidRDefault="00710F9E">
            <w:pPr>
              <w:pStyle w:val="Tekstkomentarza1"/>
              <w:snapToGrid w:val="0"/>
            </w:pPr>
          </w:p>
          <w:p w:rsidR="00710F9E" w:rsidRDefault="00710F9E">
            <w:pPr>
              <w:pStyle w:val="Tekstkomentarza1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F9E" w:rsidRDefault="00710F9E">
            <w:pPr>
              <w:pStyle w:val="Tekstkomentarza1"/>
              <w:snapToGrid w:val="0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9E" w:rsidRDefault="00710F9E">
            <w:pPr>
              <w:pStyle w:val="Tekstkomentarza1"/>
              <w:snapToGrid w:val="0"/>
            </w:pPr>
          </w:p>
        </w:tc>
      </w:tr>
      <w:tr w:rsidR="00710F9E" w:rsidTr="00E544B3">
        <w:trPr>
          <w:cantSplit/>
        </w:trPr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0F9E" w:rsidRDefault="00710F9E">
            <w:pPr>
              <w:snapToGrid w:val="0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0F9E" w:rsidRDefault="00710F9E">
            <w:pPr>
              <w:pStyle w:val="Tekstkomentarza1"/>
              <w:snapToGrid w:val="0"/>
            </w:pPr>
          </w:p>
          <w:p w:rsidR="00710F9E" w:rsidRDefault="00710F9E">
            <w:pPr>
              <w:pStyle w:val="Tekstkomentarza1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0F9E" w:rsidRDefault="00710F9E">
            <w:pPr>
              <w:pStyle w:val="Tekstkomentarza1"/>
              <w:snapToGrid w:val="0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0F9E" w:rsidRDefault="00710F9E">
            <w:pPr>
              <w:pStyle w:val="Tekstkomentarza1"/>
              <w:snapToGrid w:val="0"/>
            </w:pPr>
          </w:p>
          <w:p w:rsidR="00E544B3" w:rsidRDefault="00E544B3">
            <w:pPr>
              <w:pStyle w:val="Tekstkomentarza1"/>
              <w:snapToGrid w:val="0"/>
            </w:pPr>
          </w:p>
        </w:tc>
      </w:tr>
      <w:tr w:rsidR="00E544B3" w:rsidTr="00E544B3">
        <w:trPr>
          <w:cantSplit/>
        </w:trPr>
        <w:tc>
          <w:tcPr>
            <w:tcW w:w="2324" w:type="dxa"/>
            <w:tcBorders>
              <w:top w:val="single" w:sz="4" w:space="0" w:color="auto"/>
            </w:tcBorders>
            <w:shd w:val="clear" w:color="auto" w:fill="auto"/>
          </w:tcPr>
          <w:p w:rsidR="00E544B3" w:rsidRDefault="00E544B3">
            <w:pPr>
              <w:snapToGrid w:val="0"/>
            </w:pP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auto"/>
          </w:tcPr>
          <w:p w:rsidR="00E544B3" w:rsidRDefault="00E544B3">
            <w:pPr>
              <w:pStyle w:val="Tekstkomentarza1"/>
              <w:snapToGrid w:val="0"/>
            </w:pPr>
          </w:p>
        </w:tc>
        <w:tc>
          <w:tcPr>
            <w:tcW w:w="2213" w:type="dxa"/>
            <w:tcBorders>
              <w:top w:val="single" w:sz="4" w:space="0" w:color="auto"/>
            </w:tcBorders>
            <w:shd w:val="clear" w:color="auto" w:fill="auto"/>
          </w:tcPr>
          <w:p w:rsidR="00E544B3" w:rsidRDefault="00E544B3">
            <w:pPr>
              <w:pStyle w:val="Tekstkomentarza1"/>
              <w:snapToGrid w:val="0"/>
            </w:pPr>
          </w:p>
        </w:tc>
        <w:tc>
          <w:tcPr>
            <w:tcW w:w="2883" w:type="dxa"/>
            <w:tcBorders>
              <w:top w:val="single" w:sz="4" w:space="0" w:color="auto"/>
            </w:tcBorders>
            <w:shd w:val="clear" w:color="auto" w:fill="auto"/>
          </w:tcPr>
          <w:p w:rsidR="00E544B3" w:rsidRDefault="00E544B3">
            <w:pPr>
              <w:pStyle w:val="Tekstkomentarza1"/>
              <w:snapToGrid w:val="0"/>
            </w:pPr>
          </w:p>
          <w:p w:rsidR="00E544B3" w:rsidRPr="00E544B3" w:rsidRDefault="00E544B3" w:rsidP="00E544B3">
            <w:pPr>
              <w:pStyle w:val="Tekstkomentarza1"/>
              <w:snapToGrid w:val="0"/>
              <w:jc w:val="center"/>
              <w:rPr>
                <w:rFonts w:ascii="Corbel" w:hAnsi="Corbel"/>
                <w:sz w:val="24"/>
              </w:rPr>
            </w:pPr>
            <w:r w:rsidRPr="00E544B3">
              <w:rPr>
                <w:rFonts w:ascii="Corbel" w:hAnsi="Corbel"/>
                <w:sz w:val="24"/>
              </w:rPr>
              <w:t>BURMISTRZ GOSTYNIA</w:t>
            </w:r>
          </w:p>
          <w:p w:rsidR="00E544B3" w:rsidRPr="00E544B3" w:rsidRDefault="00E544B3" w:rsidP="00E544B3">
            <w:pPr>
              <w:pStyle w:val="Tekstkomentarza1"/>
              <w:snapToGrid w:val="0"/>
              <w:jc w:val="center"/>
              <w:rPr>
                <w:rFonts w:ascii="Corbel" w:hAnsi="Corbel"/>
                <w:sz w:val="24"/>
              </w:rPr>
            </w:pPr>
            <w:r w:rsidRPr="00E544B3">
              <w:rPr>
                <w:rFonts w:ascii="Corbel" w:hAnsi="Corbel"/>
                <w:sz w:val="24"/>
              </w:rPr>
              <w:t xml:space="preserve">/-/ </w:t>
            </w:r>
            <w:r w:rsidRPr="00E544B3">
              <w:rPr>
                <w:rFonts w:ascii="Corbel" w:hAnsi="Corbel"/>
                <w:i/>
                <w:sz w:val="24"/>
              </w:rPr>
              <w:t>J e r z y    K u l a k</w:t>
            </w:r>
          </w:p>
          <w:p w:rsidR="00E544B3" w:rsidRDefault="00E544B3">
            <w:pPr>
              <w:pStyle w:val="Tekstkomentarza1"/>
              <w:snapToGrid w:val="0"/>
            </w:pPr>
          </w:p>
          <w:p w:rsidR="00E544B3" w:rsidRDefault="00E544B3">
            <w:pPr>
              <w:pStyle w:val="Tekstkomentarza1"/>
              <w:snapToGrid w:val="0"/>
            </w:pPr>
          </w:p>
          <w:p w:rsidR="00E544B3" w:rsidRDefault="00E544B3">
            <w:pPr>
              <w:pStyle w:val="Tekstkomentarza1"/>
              <w:snapToGrid w:val="0"/>
            </w:pPr>
          </w:p>
          <w:p w:rsidR="00E544B3" w:rsidRDefault="00E544B3">
            <w:pPr>
              <w:pStyle w:val="Tekstkomentarza1"/>
              <w:snapToGrid w:val="0"/>
            </w:pPr>
          </w:p>
          <w:p w:rsidR="00E544B3" w:rsidRDefault="00E544B3">
            <w:pPr>
              <w:pStyle w:val="Tekstkomentarza1"/>
              <w:snapToGrid w:val="0"/>
            </w:pPr>
          </w:p>
        </w:tc>
      </w:tr>
    </w:tbl>
    <w:p w:rsidR="00710F9E" w:rsidRDefault="00710F9E">
      <w:pPr>
        <w:pStyle w:val="Standard"/>
        <w:pageBreakBefore/>
        <w:widowControl w:val="0"/>
        <w:tabs>
          <w:tab w:val="left" w:pos="720"/>
        </w:tabs>
        <w:autoSpaceDE w:val="0"/>
        <w:spacing w:line="360" w:lineRule="auto"/>
        <w:jc w:val="right"/>
      </w:pPr>
      <w:r>
        <w:rPr>
          <w:b/>
          <w:bCs/>
          <w:sz w:val="20"/>
          <w:szCs w:val="20"/>
        </w:rPr>
        <w:lastRenderedPageBreak/>
        <w:t>Załącznik nr 2 do oferty</w:t>
      </w:r>
    </w:p>
    <w:p w:rsidR="00710F9E" w:rsidRDefault="00710F9E">
      <w:pPr>
        <w:pStyle w:val="Tekstkomentarza1"/>
        <w:widowControl w:val="0"/>
        <w:tabs>
          <w:tab w:val="left" w:pos="720"/>
        </w:tabs>
        <w:autoSpaceDE w:val="0"/>
        <w:spacing w:line="360" w:lineRule="auto"/>
      </w:pPr>
      <w:r>
        <w:t>...........................................................</w:t>
      </w:r>
    </w:p>
    <w:p w:rsidR="00710F9E" w:rsidRDefault="00710F9E">
      <w:pPr>
        <w:pStyle w:val="Podtytu"/>
        <w:tabs>
          <w:tab w:val="left" w:pos="1440"/>
        </w:tabs>
        <w:autoSpaceDE w:val="0"/>
        <w:spacing w:line="360" w:lineRule="auto"/>
        <w:jc w:val="left"/>
      </w:pPr>
      <w:r>
        <w:rPr>
          <w:rFonts w:ascii="Times New Roman" w:hAnsi="Times New Roman" w:cs="Times New Roman"/>
          <w:sz w:val="18"/>
          <w:szCs w:val="18"/>
          <w:lang w:eastAsia="pl-PL"/>
        </w:rPr>
        <w:t>Nazwa i adres Podmiotu</w:t>
      </w:r>
    </w:p>
    <w:p w:rsidR="00710F9E" w:rsidRDefault="00710F9E">
      <w:pPr>
        <w:pStyle w:val="Standard"/>
        <w:spacing w:line="360" w:lineRule="auto"/>
        <w:jc w:val="center"/>
        <w:rPr>
          <w:sz w:val="24"/>
          <w:szCs w:val="24"/>
          <w:lang w:eastAsia="pl-PL"/>
        </w:rPr>
      </w:pPr>
    </w:p>
    <w:p w:rsidR="00710F9E" w:rsidRDefault="00710F9E">
      <w:pPr>
        <w:pStyle w:val="Standard"/>
        <w:spacing w:line="360" w:lineRule="auto"/>
        <w:jc w:val="center"/>
      </w:pPr>
      <w:r>
        <w:rPr>
          <w:b/>
          <w:bCs/>
          <w:sz w:val="24"/>
          <w:szCs w:val="24"/>
        </w:rPr>
        <w:t>Informacja</w:t>
      </w:r>
    </w:p>
    <w:p w:rsidR="00710F9E" w:rsidRDefault="00710F9E">
      <w:pPr>
        <w:pStyle w:val="Standard"/>
        <w:spacing w:line="360" w:lineRule="auto"/>
        <w:jc w:val="center"/>
        <w:rPr>
          <w:b/>
          <w:bCs/>
          <w:sz w:val="24"/>
          <w:szCs w:val="24"/>
        </w:rPr>
      </w:pPr>
    </w:p>
    <w:p w:rsidR="00710F9E" w:rsidRDefault="00710F9E">
      <w:pPr>
        <w:pStyle w:val="Standard"/>
        <w:spacing w:line="360" w:lineRule="auto"/>
        <w:jc w:val="center"/>
        <w:rPr>
          <w:b/>
          <w:bCs/>
          <w:sz w:val="24"/>
          <w:szCs w:val="24"/>
        </w:rPr>
      </w:pPr>
    </w:p>
    <w:p w:rsidR="00710F9E" w:rsidRDefault="00710F9E">
      <w:pPr>
        <w:pStyle w:val="Standard"/>
        <w:spacing w:line="360" w:lineRule="auto"/>
        <w:jc w:val="center"/>
        <w:rPr>
          <w:b/>
          <w:bCs/>
          <w:sz w:val="24"/>
          <w:szCs w:val="24"/>
        </w:rPr>
      </w:pPr>
    </w:p>
    <w:p w:rsidR="00710F9E" w:rsidRDefault="00710F9E">
      <w:pPr>
        <w:pStyle w:val="Standard"/>
        <w:spacing w:line="360" w:lineRule="auto"/>
      </w:pPr>
      <w:r>
        <w:rPr>
          <w:sz w:val="24"/>
          <w:szCs w:val="24"/>
        </w:rPr>
        <w:t>o realizacji lub braku realizacji zadań z zakresu pomocy społecznej w formie świadczenia usług opieki wytchnieniowej</w:t>
      </w:r>
    </w:p>
    <w:p w:rsidR="00710F9E" w:rsidRDefault="00710F9E">
      <w:pPr>
        <w:pStyle w:val="Standard"/>
        <w:spacing w:line="360" w:lineRule="auto"/>
        <w:rPr>
          <w:sz w:val="24"/>
          <w:szCs w:val="24"/>
        </w:rPr>
      </w:pPr>
    </w:p>
    <w:p w:rsidR="00710F9E" w:rsidRDefault="00710F9E">
      <w:pPr>
        <w:pStyle w:val="Standard"/>
        <w:numPr>
          <w:ilvl w:val="0"/>
          <w:numId w:val="6"/>
        </w:numPr>
        <w:spacing w:line="360" w:lineRule="auto"/>
      </w:pP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710F9E" w:rsidRDefault="00710F9E">
      <w:pPr>
        <w:pStyle w:val="Standard"/>
        <w:spacing w:line="360" w:lineRule="auto"/>
        <w:rPr>
          <w:sz w:val="24"/>
          <w:szCs w:val="24"/>
        </w:rPr>
      </w:pPr>
    </w:p>
    <w:p w:rsidR="00710F9E" w:rsidRDefault="00710F9E">
      <w:pPr>
        <w:pStyle w:val="Standard"/>
        <w:numPr>
          <w:ilvl w:val="0"/>
          <w:numId w:val="6"/>
        </w:numPr>
        <w:spacing w:line="360" w:lineRule="auto"/>
      </w:pP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710F9E" w:rsidRDefault="00710F9E">
      <w:pPr>
        <w:pStyle w:val="Standard"/>
        <w:spacing w:line="360" w:lineRule="auto"/>
        <w:rPr>
          <w:sz w:val="24"/>
          <w:szCs w:val="24"/>
        </w:rPr>
      </w:pPr>
    </w:p>
    <w:p w:rsidR="00710F9E" w:rsidRDefault="00710F9E">
      <w:pPr>
        <w:pStyle w:val="Standard"/>
        <w:numPr>
          <w:ilvl w:val="0"/>
          <w:numId w:val="6"/>
        </w:numPr>
        <w:spacing w:line="360" w:lineRule="auto"/>
      </w:pP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710F9E" w:rsidRDefault="00710F9E">
      <w:pPr>
        <w:pStyle w:val="Standard"/>
        <w:spacing w:line="360" w:lineRule="auto"/>
        <w:rPr>
          <w:sz w:val="24"/>
          <w:szCs w:val="24"/>
        </w:rPr>
      </w:pPr>
    </w:p>
    <w:p w:rsidR="00710F9E" w:rsidRDefault="00710F9E">
      <w:pPr>
        <w:pStyle w:val="Standard"/>
        <w:spacing w:line="360" w:lineRule="auto"/>
        <w:rPr>
          <w:sz w:val="24"/>
          <w:szCs w:val="24"/>
        </w:rPr>
      </w:pPr>
    </w:p>
    <w:p w:rsidR="00710F9E" w:rsidRDefault="00710F9E">
      <w:pPr>
        <w:pStyle w:val="Standard"/>
        <w:spacing w:line="360" w:lineRule="auto"/>
        <w:rPr>
          <w:sz w:val="24"/>
          <w:szCs w:val="24"/>
        </w:rPr>
      </w:pPr>
    </w:p>
    <w:p w:rsidR="00710F9E" w:rsidRDefault="00710F9E">
      <w:pPr>
        <w:pStyle w:val="Tekstkomentarza1"/>
        <w:widowControl w:val="0"/>
        <w:tabs>
          <w:tab w:val="left" w:pos="720"/>
        </w:tabs>
        <w:autoSpaceDE w:val="0"/>
        <w:spacing w:line="360" w:lineRule="auto"/>
        <w:jc w:val="both"/>
      </w:pPr>
      <w:r>
        <w:rPr>
          <w:b/>
          <w:bCs/>
          <w:iCs/>
          <w:sz w:val="24"/>
          <w:szCs w:val="24"/>
        </w:rPr>
        <w:t>..........................................................                                      ......................................................</w:t>
      </w:r>
      <w:r>
        <w:rPr>
          <w:b/>
          <w:bCs/>
          <w:iCs/>
          <w:sz w:val="22"/>
          <w:szCs w:val="22"/>
        </w:rPr>
        <w:t xml:space="preserve">         </w:t>
      </w:r>
    </w:p>
    <w:p w:rsidR="00710F9E" w:rsidRDefault="00710F9E">
      <w:pPr>
        <w:pStyle w:val="Tekstkomentarza1"/>
        <w:widowControl w:val="0"/>
        <w:tabs>
          <w:tab w:val="left" w:pos="720"/>
        </w:tabs>
        <w:autoSpaceDE w:val="0"/>
        <w:spacing w:line="360" w:lineRule="auto"/>
        <w:jc w:val="both"/>
      </w:pPr>
      <w:r>
        <w:rPr>
          <w:i/>
          <w:iCs/>
          <w:sz w:val="22"/>
          <w:szCs w:val="22"/>
        </w:rPr>
        <w:t xml:space="preserve">    ( Miejscowość, data )                                                                      ( Podpis osoby upoważnionej )</w:t>
      </w:r>
      <w:r>
        <w:rPr>
          <w:iCs/>
          <w:sz w:val="22"/>
          <w:szCs w:val="22"/>
        </w:rPr>
        <w:t xml:space="preserve">  </w:t>
      </w:r>
      <w:r>
        <w:rPr>
          <w:b/>
          <w:bCs/>
          <w:iCs/>
          <w:sz w:val="22"/>
          <w:szCs w:val="22"/>
        </w:rPr>
        <w:t xml:space="preserve">   </w:t>
      </w:r>
    </w:p>
    <w:p w:rsidR="00710F9E" w:rsidRDefault="00710F9E">
      <w:pPr>
        <w:pStyle w:val="Standard"/>
        <w:spacing w:line="360" w:lineRule="auto"/>
        <w:rPr>
          <w:b/>
          <w:bCs/>
          <w:iCs/>
          <w:sz w:val="22"/>
          <w:szCs w:val="22"/>
        </w:rPr>
      </w:pPr>
    </w:p>
    <w:p w:rsidR="00710F9E" w:rsidRDefault="00710F9E">
      <w:pPr>
        <w:pStyle w:val="Standard"/>
        <w:spacing w:line="360" w:lineRule="auto"/>
        <w:rPr>
          <w:b/>
          <w:bCs/>
          <w:iCs/>
          <w:sz w:val="22"/>
          <w:szCs w:val="22"/>
        </w:rPr>
      </w:pPr>
    </w:p>
    <w:p w:rsidR="00710F9E" w:rsidRDefault="00710F9E">
      <w:pPr>
        <w:pStyle w:val="Standard"/>
        <w:spacing w:line="360" w:lineRule="auto"/>
      </w:pPr>
      <w:r>
        <w:rPr>
          <w:sz w:val="24"/>
          <w:szCs w:val="24"/>
        </w:rPr>
        <w:t>Załączniki:</w:t>
      </w:r>
    </w:p>
    <w:p w:rsidR="00710F9E" w:rsidRDefault="00710F9E">
      <w:pPr>
        <w:pStyle w:val="Standard"/>
        <w:spacing w:line="360" w:lineRule="auto"/>
        <w:rPr>
          <w:sz w:val="24"/>
          <w:szCs w:val="24"/>
        </w:rPr>
      </w:pPr>
    </w:p>
    <w:p w:rsidR="00710F9E" w:rsidRDefault="00710F9E">
      <w:pPr>
        <w:pStyle w:val="Standard"/>
        <w:spacing w:line="360" w:lineRule="auto"/>
      </w:pPr>
      <w:r>
        <w:rPr>
          <w:sz w:val="24"/>
          <w:szCs w:val="24"/>
        </w:rPr>
        <w:t>W przypadku realizacji zadania należy dołączyć referencje potwierdzające:</w:t>
      </w:r>
    </w:p>
    <w:p w:rsidR="00710F9E" w:rsidRDefault="00710F9E">
      <w:pPr>
        <w:pStyle w:val="Header"/>
        <w:widowControl w:val="0"/>
        <w:numPr>
          <w:ilvl w:val="0"/>
          <w:numId w:val="12"/>
        </w:numPr>
        <w:tabs>
          <w:tab w:val="clear" w:pos="4536"/>
          <w:tab w:val="clear" w:pos="9072"/>
          <w:tab w:val="left" w:pos="720"/>
        </w:tabs>
        <w:autoSpaceDE w:val="0"/>
        <w:spacing w:line="360" w:lineRule="auto"/>
        <w:jc w:val="both"/>
      </w:pPr>
      <w:r>
        <w:rPr>
          <w:sz w:val="24"/>
          <w:szCs w:val="24"/>
        </w:rPr>
        <w:t xml:space="preserve"> liczbę wykonanych godzin usług,</w:t>
      </w:r>
    </w:p>
    <w:p w:rsidR="00710F9E" w:rsidRDefault="00710F9E">
      <w:pPr>
        <w:pStyle w:val="Header"/>
        <w:widowControl w:val="0"/>
        <w:numPr>
          <w:ilvl w:val="0"/>
          <w:numId w:val="12"/>
        </w:numPr>
        <w:tabs>
          <w:tab w:val="clear" w:pos="4536"/>
          <w:tab w:val="clear" w:pos="9072"/>
          <w:tab w:val="left" w:pos="720"/>
        </w:tabs>
        <w:autoSpaceDE w:val="0"/>
        <w:spacing w:line="360" w:lineRule="auto"/>
        <w:jc w:val="both"/>
      </w:pPr>
      <w:r>
        <w:rPr>
          <w:sz w:val="24"/>
          <w:szCs w:val="24"/>
        </w:rPr>
        <w:t xml:space="preserve"> rzetelność,</w:t>
      </w:r>
    </w:p>
    <w:p w:rsidR="00710F9E" w:rsidRDefault="00710F9E">
      <w:pPr>
        <w:pStyle w:val="Header"/>
        <w:widowControl w:val="0"/>
        <w:numPr>
          <w:ilvl w:val="0"/>
          <w:numId w:val="12"/>
        </w:numPr>
        <w:tabs>
          <w:tab w:val="clear" w:pos="4536"/>
          <w:tab w:val="clear" w:pos="9072"/>
          <w:tab w:val="left" w:pos="720"/>
        </w:tabs>
        <w:autoSpaceDE w:val="0"/>
        <w:spacing w:line="360" w:lineRule="auto"/>
        <w:jc w:val="both"/>
      </w:pPr>
      <w:r>
        <w:rPr>
          <w:sz w:val="24"/>
          <w:szCs w:val="24"/>
        </w:rPr>
        <w:t xml:space="preserve"> terminowość,</w:t>
      </w:r>
    </w:p>
    <w:p w:rsidR="00710F9E" w:rsidRDefault="00710F9E">
      <w:pPr>
        <w:pStyle w:val="Header"/>
        <w:widowControl w:val="0"/>
        <w:numPr>
          <w:ilvl w:val="0"/>
          <w:numId w:val="12"/>
        </w:numPr>
        <w:tabs>
          <w:tab w:val="clear" w:pos="4536"/>
          <w:tab w:val="clear" w:pos="9072"/>
          <w:tab w:val="left" w:pos="720"/>
        </w:tabs>
        <w:autoSpaceDE w:val="0"/>
        <w:spacing w:line="360" w:lineRule="auto"/>
        <w:jc w:val="both"/>
      </w:pPr>
      <w:r>
        <w:rPr>
          <w:sz w:val="24"/>
          <w:szCs w:val="24"/>
        </w:rPr>
        <w:t>sposób rozliczenia otrzymanych na ten cel środków finansowych.</w:t>
      </w:r>
    </w:p>
    <w:p w:rsidR="00E544B3" w:rsidRDefault="00E544B3">
      <w:pPr>
        <w:pStyle w:val="Header"/>
        <w:widowControl w:val="0"/>
        <w:tabs>
          <w:tab w:val="clear" w:pos="4536"/>
          <w:tab w:val="clear" w:pos="9072"/>
          <w:tab w:val="left" w:pos="720"/>
        </w:tabs>
        <w:autoSpaceDE w:val="0"/>
        <w:spacing w:line="360" w:lineRule="auto"/>
        <w:jc w:val="both"/>
        <w:rPr>
          <w:sz w:val="24"/>
          <w:szCs w:val="24"/>
        </w:rPr>
      </w:pPr>
    </w:p>
    <w:p w:rsidR="00E544B3" w:rsidRPr="00A203C1" w:rsidRDefault="00E544B3" w:rsidP="00E544B3">
      <w:pPr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/>
          <w:kern w:val="3"/>
        </w:rPr>
      </w:pPr>
      <w:r w:rsidRPr="00A203C1">
        <w:rPr>
          <w:rFonts w:ascii="Corbel" w:hAnsi="Corbel" w:cs="Arial"/>
        </w:rPr>
        <w:t>BURMISTRZ GOSTYNIA</w:t>
      </w:r>
    </w:p>
    <w:p w:rsidR="00E544B3" w:rsidRPr="00A203C1" w:rsidRDefault="00E544B3" w:rsidP="00E544B3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eastAsia="Times New Roman" w:hAnsi="Liberation Serif" w:cs="Mangal"/>
          <w:kern w:val="3"/>
        </w:rPr>
      </w:pPr>
      <w:r w:rsidRPr="00A203C1">
        <w:rPr>
          <w:rFonts w:cs="Arial"/>
          <w:color w:val="000000"/>
          <w:kern w:val="3"/>
        </w:rPr>
        <w:t xml:space="preserve">             /-/ </w:t>
      </w:r>
      <w:r w:rsidRPr="00A203C1">
        <w:rPr>
          <w:rFonts w:ascii="Corbel" w:hAnsi="Corbel" w:cs="Arial"/>
          <w:i/>
        </w:rPr>
        <w:t>J e r z y    K u l a k</w:t>
      </w:r>
    </w:p>
    <w:p w:rsidR="00E544B3" w:rsidRDefault="00E544B3">
      <w:pPr>
        <w:pStyle w:val="Header"/>
        <w:widowControl w:val="0"/>
        <w:tabs>
          <w:tab w:val="clear" w:pos="4536"/>
          <w:tab w:val="clear" w:pos="9072"/>
          <w:tab w:val="left" w:pos="720"/>
        </w:tabs>
        <w:autoSpaceDE w:val="0"/>
        <w:spacing w:line="360" w:lineRule="auto"/>
        <w:jc w:val="both"/>
        <w:rPr>
          <w:sz w:val="24"/>
          <w:szCs w:val="24"/>
        </w:rPr>
      </w:pPr>
    </w:p>
    <w:p w:rsidR="00710F9E" w:rsidRDefault="00710F9E">
      <w:pPr>
        <w:pStyle w:val="Textbody"/>
        <w:pageBreakBefore/>
        <w:widowControl w:val="0"/>
        <w:tabs>
          <w:tab w:val="left" w:pos="720"/>
        </w:tabs>
        <w:autoSpaceDE w:val="0"/>
        <w:spacing w:line="360" w:lineRule="auto"/>
        <w:jc w:val="both"/>
      </w:pPr>
    </w:p>
    <w:p w:rsidR="00710F9E" w:rsidRDefault="00710F9E">
      <w:pPr>
        <w:pStyle w:val="Tekstkomentarza1"/>
        <w:widowControl w:val="0"/>
        <w:tabs>
          <w:tab w:val="left" w:pos="720"/>
        </w:tabs>
        <w:autoSpaceDE w:val="0"/>
        <w:spacing w:line="360" w:lineRule="auto"/>
        <w:jc w:val="right"/>
      </w:pPr>
      <w:r>
        <w:rPr>
          <w:b/>
          <w:bCs/>
          <w:iCs/>
        </w:rPr>
        <w:t>Załącznik nr 3 do oferty</w:t>
      </w:r>
    </w:p>
    <w:p w:rsidR="00710F9E" w:rsidRDefault="00710F9E">
      <w:pPr>
        <w:pStyle w:val="Tekstkomentarza1"/>
        <w:widowControl w:val="0"/>
        <w:tabs>
          <w:tab w:val="left" w:pos="720"/>
        </w:tabs>
        <w:autoSpaceDE w:val="0"/>
        <w:spacing w:line="360" w:lineRule="auto"/>
        <w:jc w:val="right"/>
      </w:pPr>
    </w:p>
    <w:p w:rsidR="00710F9E" w:rsidRDefault="00710F9E">
      <w:pPr>
        <w:pStyle w:val="Tekstkomentarza1"/>
        <w:widowControl w:val="0"/>
        <w:tabs>
          <w:tab w:val="left" w:pos="720"/>
        </w:tabs>
        <w:autoSpaceDE w:val="0"/>
        <w:spacing w:line="360" w:lineRule="auto"/>
      </w:pPr>
    </w:p>
    <w:p w:rsidR="00710F9E" w:rsidRDefault="00710F9E">
      <w:pPr>
        <w:pStyle w:val="Tekstkomentarza1"/>
        <w:widowControl w:val="0"/>
        <w:tabs>
          <w:tab w:val="left" w:pos="720"/>
        </w:tabs>
        <w:autoSpaceDE w:val="0"/>
        <w:spacing w:line="360" w:lineRule="auto"/>
      </w:pPr>
    </w:p>
    <w:p w:rsidR="00710F9E" w:rsidRDefault="00710F9E">
      <w:pPr>
        <w:pStyle w:val="Tekstkomentarza1"/>
        <w:widowControl w:val="0"/>
        <w:tabs>
          <w:tab w:val="left" w:pos="720"/>
        </w:tabs>
        <w:autoSpaceDE w:val="0"/>
        <w:spacing w:line="360" w:lineRule="auto"/>
      </w:pPr>
      <w:r>
        <w:t>...........................................................</w:t>
      </w:r>
    </w:p>
    <w:p w:rsidR="00710F9E" w:rsidRDefault="00710F9E">
      <w:pPr>
        <w:pStyle w:val="Podtytu"/>
        <w:tabs>
          <w:tab w:val="left" w:pos="1440"/>
        </w:tabs>
        <w:autoSpaceDE w:val="0"/>
        <w:spacing w:line="360" w:lineRule="auto"/>
        <w:jc w:val="left"/>
      </w:pPr>
      <w:r>
        <w:rPr>
          <w:rFonts w:ascii="Times New Roman" w:hAnsi="Times New Roman" w:cs="Times New Roman"/>
          <w:sz w:val="18"/>
          <w:szCs w:val="18"/>
          <w:lang w:eastAsia="pl-PL"/>
        </w:rPr>
        <w:t>Nazwa i adres Podmiotu</w:t>
      </w:r>
    </w:p>
    <w:p w:rsidR="00710F9E" w:rsidRDefault="00710F9E">
      <w:pPr>
        <w:pStyle w:val="Podtytu"/>
        <w:tabs>
          <w:tab w:val="left" w:pos="1440"/>
        </w:tabs>
        <w:autoSpaceDE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:rsidR="00710F9E" w:rsidRDefault="00710F9E">
      <w:pPr>
        <w:pStyle w:val="Podtytu"/>
        <w:tabs>
          <w:tab w:val="left" w:pos="1440"/>
        </w:tabs>
        <w:autoSpaceDE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:rsidR="00710F9E" w:rsidRDefault="00710F9E">
      <w:pPr>
        <w:pStyle w:val="Podtytu"/>
        <w:tabs>
          <w:tab w:val="left" w:pos="1440"/>
        </w:tabs>
        <w:autoSpaceDE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:rsidR="00710F9E" w:rsidRDefault="00710F9E">
      <w:pPr>
        <w:pStyle w:val="Podtytu"/>
        <w:tabs>
          <w:tab w:val="left" w:pos="1440"/>
        </w:tabs>
        <w:autoSpaceDE w:val="0"/>
        <w:spacing w:line="360" w:lineRule="auto"/>
      </w:pPr>
      <w:r>
        <w:rPr>
          <w:rFonts w:ascii="Times New Roman" w:hAnsi="Times New Roman" w:cs="Times New Roman"/>
          <w:b/>
          <w:bCs/>
          <w:lang w:eastAsia="pl-PL"/>
        </w:rPr>
        <w:t>Oświadczenie</w:t>
      </w:r>
    </w:p>
    <w:p w:rsidR="00710F9E" w:rsidRDefault="00710F9E">
      <w:pPr>
        <w:pStyle w:val="Podtytu"/>
        <w:tabs>
          <w:tab w:val="left" w:pos="1440"/>
        </w:tabs>
        <w:autoSpaceDE w:val="0"/>
        <w:spacing w:line="360" w:lineRule="auto"/>
        <w:rPr>
          <w:rFonts w:ascii="Times New Roman" w:hAnsi="Times New Roman" w:cs="Times New Roman"/>
          <w:b/>
          <w:bCs/>
          <w:lang w:eastAsia="pl-PL"/>
        </w:rPr>
      </w:pPr>
    </w:p>
    <w:p w:rsidR="00710F9E" w:rsidRDefault="00710F9E">
      <w:pPr>
        <w:pStyle w:val="Podtytu"/>
        <w:tabs>
          <w:tab w:val="left" w:pos="1440"/>
        </w:tabs>
        <w:autoSpaceDE w:val="0"/>
        <w:spacing w:line="360" w:lineRule="auto"/>
        <w:rPr>
          <w:rFonts w:ascii="Times New Roman" w:hAnsi="Times New Roman" w:cs="Times New Roman"/>
          <w:b/>
          <w:bCs/>
          <w:lang w:eastAsia="pl-PL"/>
        </w:rPr>
      </w:pPr>
    </w:p>
    <w:p w:rsidR="00710F9E" w:rsidRDefault="00710F9E">
      <w:pPr>
        <w:pStyle w:val="Podtytu"/>
        <w:tabs>
          <w:tab w:val="left" w:pos="1440"/>
        </w:tabs>
        <w:autoSpaceDE w:val="0"/>
        <w:spacing w:line="360" w:lineRule="auto"/>
        <w:jc w:val="both"/>
      </w:pPr>
      <w:r>
        <w:rPr>
          <w:rFonts w:ascii="Times New Roman" w:hAnsi="Times New Roman" w:cs="Times New Roman"/>
          <w:lang w:eastAsia="pl-PL"/>
        </w:rPr>
        <w:t>Oświadczam, że przed podpisaniem umowy wskaże osobę koordynującą w zakresie realizacji opieki wytchnieniowej.</w:t>
      </w:r>
    </w:p>
    <w:p w:rsidR="00710F9E" w:rsidRDefault="00710F9E">
      <w:pPr>
        <w:pStyle w:val="Textbody"/>
        <w:widowControl w:val="0"/>
        <w:tabs>
          <w:tab w:val="left" w:pos="1440"/>
        </w:tabs>
        <w:autoSpaceDE w:val="0"/>
        <w:spacing w:line="360" w:lineRule="auto"/>
      </w:pPr>
    </w:p>
    <w:p w:rsidR="00710F9E" w:rsidRDefault="00710F9E">
      <w:pPr>
        <w:pStyle w:val="Podtytu"/>
        <w:tabs>
          <w:tab w:val="left" w:pos="1440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</w:p>
    <w:p w:rsidR="00710F9E" w:rsidRDefault="00710F9E">
      <w:pPr>
        <w:pStyle w:val="Tekstkomentarza1"/>
        <w:widowControl w:val="0"/>
        <w:tabs>
          <w:tab w:val="left" w:pos="720"/>
        </w:tabs>
        <w:autoSpaceDE w:val="0"/>
        <w:spacing w:line="360" w:lineRule="auto"/>
      </w:pPr>
    </w:p>
    <w:p w:rsidR="00710F9E" w:rsidRDefault="00710F9E">
      <w:pPr>
        <w:pStyle w:val="Tekstkomentarza1"/>
        <w:widowControl w:val="0"/>
        <w:tabs>
          <w:tab w:val="left" w:pos="720"/>
        </w:tabs>
        <w:autoSpaceDE w:val="0"/>
        <w:spacing w:line="360" w:lineRule="auto"/>
        <w:jc w:val="right"/>
      </w:pPr>
    </w:p>
    <w:p w:rsidR="00710F9E" w:rsidRDefault="00710F9E">
      <w:pPr>
        <w:pStyle w:val="Tekstkomentarza1"/>
        <w:widowControl w:val="0"/>
        <w:tabs>
          <w:tab w:val="left" w:pos="720"/>
        </w:tabs>
        <w:autoSpaceDE w:val="0"/>
        <w:spacing w:line="360" w:lineRule="auto"/>
        <w:jc w:val="right"/>
      </w:pPr>
    </w:p>
    <w:p w:rsidR="00710F9E" w:rsidRDefault="00710F9E">
      <w:pPr>
        <w:pStyle w:val="Tekstkomentarza1"/>
        <w:widowControl w:val="0"/>
        <w:tabs>
          <w:tab w:val="left" w:pos="720"/>
        </w:tabs>
        <w:autoSpaceDE w:val="0"/>
        <w:spacing w:line="360" w:lineRule="auto"/>
        <w:jc w:val="right"/>
      </w:pPr>
    </w:p>
    <w:p w:rsidR="00710F9E" w:rsidRDefault="00710F9E">
      <w:pPr>
        <w:pStyle w:val="Tekstkomentarza1"/>
        <w:widowControl w:val="0"/>
        <w:tabs>
          <w:tab w:val="left" w:pos="720"/>
        </w:tabs>
        <w:autoSpaceDE w:val="0"/>
        <w:spacing w:line="360" w:lineRule="auto"/>
        <w:jc w:val="right"/>
      </w:pPr>
    </w:p>
    <w:p w:rsidR="00710F9E" w:rsidRDefault="00710F9E">
      <w:pPr>
        <w:pStyle w:val="Tekstkomentarza1"/>
        <w:widowControl w:val="0"/>
        <w:tabs>
          <w:tab w:val="left" w:pos="720"/>
        </w:tabs>
        <w:autoSpaceDE w:val="0"/>
        <w:spacing w:line="360" w:lineRule="auto"/>
        <w:jc w:val="center"/>
      </w:pPr>
    </w:p>
    <w:p w:rsidR="00710F9E" w:rsidRDefault="00710F9E">
      <w:pPr>
        <w:pStyle w:val="Tekstkomentarza1"/>
        <w:widowControl w:val="0"/>
        <w:tabs>
          <w:tab w:val="left" w:pos="720"/>
        </w:tabs>
        <w:autoSpaceDE w:val="0"/>
        <w:spacing w:line="360" w:lineRule="auto"/>
        <w:jc w:val="right"/>
        <w:rPr>
          <w:sz w:val="24"/>
          <w:szCs w:val="24"/>
        </w:rPr>
      </w:pPr>
    </w:p>
    <w:p w:rsidR="00710F9E" w:rsidRDefault="00710F9E">
      <w:pPr>
        <w:pStyle w:val="Tekstkomentarza1"/>
        <w:widowControl w:val="0"/>
        <w:tabs>
          <w:tab w:val="left" w:pos="720"/>
        </w:tabs>
        <w:autoSpaceDE w:val="0"/>
        <w:spacing w:line="360" w:lineRule="auto"/>
        <w:jc w:val="both"/>
      </w:pPr>
      <w:r>
        <w:rPr>
          <w:b/>
          <w:bCs/>
          <w:iCs/>
          <w:sz w:val="24"/>
          <w:szCs w:val="24"/>
        </w:rPr>
        <w:t>..........................................................                                      ......................................................</w:t>
      </w:r>
      <w:r>
        <w:rPr>
          <w:b/>
          <w:bCs/>
          <w:iCs/>
          <w:sz w:val="22"/>
          <w:szCs w:val="22"/>
        </w:rPr>
        <w:t xml:space="preserve">         </w:t>
      </w:r>
    </w:p>
    <w:p w:rsidR="00710F9E" w:rsidRDefault="00710F9E">
      <w:pPr>
        <w:pStyle w:val="Tekstkomentarza1"/>
        <w:widowControl w:val="0"/>
        <w:tabs>
          <w:tab w:val="left" w:pos="720"/>
        </w:tabs>
        <w:autoSpaceDE w:val="0"/>
        <w:spacing w:line="360" w:lineRule="auto"/>
        <w:jc w:val="both"/>
      </w:pPr>
      <w:r>
        <w:rPr>
          <w:i/>
          <w:iCs/>
          <w:sz w:val="22"/>
          <w:szCs w:val="22"/>
        </w:rPr>
        <w:t xml:space="preserve">    ( Miejscowość, data )                                                                      ( Podpis osoby upoważnionej )</w:t>
      </w:r>
      <w:r>
        <w:rPr>
          <w:iCs/>
          <w:sz w:val="22"/>
          <w:szCs w:val="22"/>
        </w:rPr>
        <w:t xml:space="preserve">  </w:t>
      </w:r>
      <w:r>
        <w:rPr>
          <w:b/>
          <w:bCs/>
          <w:iCs/>
          <w:sz w:val="22"/>
          <w:szCs w:val="22"/>
        </w:rPr>
        <w:t xml:space="preserve">   </w:t>
      </w:r>
    </w:p>
    <w:p w:rsidR="00710F9E" w:rsidRDefault="00710F9E">
      <w:pPr>
        <w:pStyle w:val="Tekstkomentarza1"/>
        <w:widowControl w:val="0"/>
        <w:tabs>
          <w:tab w:val="left" w:pos="720"/>
        </w:tabs>
        <w:autoSpaceDE w:val="0"/>
        <w:spacing w:line="360" w:lineRule="auto"/>
        <w:jc w:val="right"/>
        <w:rPr>
          <w:b/>
          <w:bCs/>
          <w:iCs/>
          <w:sz w:val="22"/>
          <w:szCs w:val="22"/>
        </w:rPr>
      </w:pPr>
    </w:p>
    <w:p w:rsidR="00710F9E" w:rsidRDefault="00710F9E">
      <w:pPr>
        <w:pStyle w:val="Tekstkomentarza1"/>
        <w:widowControl w:val="0"/>
        <w:tabs>
          <w:tab w:val="left" w:pos="720"/>
        </w:tabs>
        <w:autoSpaceDE w:val="0"/>
        <w:spacing w:line="360" w:lineRule="auto"/>
        <w:jc w:val="right"/>
        <w:rPr>
          <w:b/>
          <w:bCs/>
          <w:iCs/>
          <w:sz w:val="22"/>
          <w:szCs w:val="22"/>
        </w:rPr>
      </w:pPr>
    </w:p>
    <w:p w:rsidR="00710F9E" w:rsidRDefault="00710F9E">
      <w:pPr>
        <w:pStyle w:val="Tekstkomentarza1"/>
        <w:widowControl w:val="0"/>
        <w:tabs>
          <w:tab w:val="left" w:pos="720"/>
        </w:tabs>
        <w:autoSpaceDE w:val="0"/>
        <w:spacing w:line="360" w:lineRule="auto"/>
        <w:jc w:val="right"/>
        <w:rPr>
          <w:b/>
          <w:bCs/>
          <w:iCs/>
          <w:sz w:val="22"/>
          <w:szCs w:val="22"/>
        </w:rPr>
      </w:pPr>
    </w:p>
    <w:p w:rsidR="00710F9E" w:rsidRDefault="00710F9E">
      <w:pPr>
        <w:pStyle w:val="Tekstkomentarza1"/>
        <w:widowControl w:val="0"/>
        <w:tabs>
          <w:tab w:val="left" w:pos="720"/>
        </w:tabs>
        <w:autoSpaceDE w:val="0"/>
        <w:spacing w:line="360" w:lineRule="auto"/>
        <w:rPr>
          <w:b/>
          <w:bCs/>
          <w:iCs/>
          <w:sz w:val="22"/>
          <w:szCs w:val="22"/>
        </w:rPr>
      </w:pPr>
    </w:p>
    <w:p w:rsidR="00710F9E" w:rsidRDefault="00710F9E">
      <w:pPr>
        <w:pStyle w:val="Tekstkomentarza1"/>
        <w:widowControl w:val="0"/>
        <w:tabs>
          <w:tab w:val="left" w:pos="720"/>
        </w:tabs>
        <w:autoSpaceDE w:val="0"/>
        <w:spacing w:line="360" w:lineRule="auto"/>
        <w:jc w:val="right"/>
        <w:rPr>
          <w:b/>
          <w:bCs/>
          <w:iCs/>
          <w:sz w:val="22"/>
          <w:szCs w:val="22"/>
        </w:rPr>
      </w:pPr>
    </w:p>
    <w:p w:rsidR="00710F9E" w:rsidRPr="00E544B3" w:rsidRDefault="00710F9E" w:rsidP="00E544B3">
      <w:pPr>
        <w:pStyle w:val="Podtytu"/>
        <w:tabs>
          <w:tab w:val="left" w:pos="1440"/>
        </w:tabs>
        <w:autoSpaceDE w:val="0"/>
        <w:spacing w:line="360" w:lineRule="auto"/>
        <w:jc w:val="both"/>
      </w:pPr>
      <w:r>
        <w:rPr>
          <w:rFonts w:ascii="Times New Roman" w:hAnsi="Times New Roman" w:cs="Times New Roman"/>
          <w:sz w:val="18"/>
          <w:szCs w:val="18"/>
          <w:lang w:eastAsia="pl-PL"/>
        </w:rPr>
        <w:t>*- odpowiednie podkreślić</w:t>
      </w:r>
    </w:p>
    <w:p w:rsidR="00E544B3" w:rsidRPr="00A203C1" w:rsidRDefault="00E544B3" w:rsidP="00E544B3">
      <w:pPr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/>
          <w:kern w:val="3"/>
        </w:rPr>
      </w:pPr>
      <w:r w:rsidRPr="00A203C1">
        <w:rPr>
          <w:rFonts w:ascii="Corbel" w:hAnsi="Corbel" w:cs="Arial"/>
        </w:rPr>
        <w:t>BURMISTRZ GOSTYNIA</w:t>
      </w:r>
    </w:p>
    <w:p w:rsidR="00E544B3" w:rsidRPr="00A203C1" w:rsidRDefault="00E544B3" w:rsidP="00E544B3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eastAsia="Times New Roman" w:hAnsi="Liberation Serif" w:cs="Mangal"/>
          <w:kern w:val="3"/>
        </w:rPr>
      </w:pPr>
      <w:r w:rsidRPr="00A203C1">
        <w:rPr>
          <w:rFonts w:cs="Arial"/>
          <w:color w:val="000000"/>
          <w:kern w:val="3"/>
        </w:rPr>
        <w:t xml:space="preserve">            </w:t>
      </w:r>
      <w:r>
        <w:rPr>
          <w:rFonts w:cs="Arial"/>
          <w:color w:val="000000"/>
          <w:kern w:val="3"/>
        </w:rPr>
        <w:t xml:space="preserve">  </w:t>
      </w:r>
      <w:r w:rsidRPr="00A203C1">
        <w:rPr>
          <w:rFonts w:cs="Arial"/>
          <w:color w:val="000000"/>
          <w:kern w:val="3"/>
        </w:rPr>
        <w:t xml:space="preserve"> /-/ </w:t>
      </w:r>
      <w:r w:rsidRPr="00A203C1">
        <w:rPr>
          <w:rFonts w:ascii="Corbel" w:hAnsi="Corbel" w:cs="Arial"/>
          <w:i/>
        </w:rPr>
        <w:t>J e r z y    K u l a k</w:t>
      </w:r>
    </w:p>
    <w:p w:rsidR="00710F9E" w:rsidRDefault="00710F9E">
      <w:pPr>
        <w:rPr>
          <w:sz w:val="18"/>
          <w:szCs w:val="18"/>
          <w:lang w:eastAsia="pl-PL"/>
        </w:rPr>
      </w:pPr>
    </w:p>
    <w:p w:rsidR="00710F9E" w:rsidRDefault="00710F9E">
      <w:pPr>
        <w:rPr>
          <w:sz w:val="18"/>
          <w:szCs w:val="18"/>
          <w:lang w:eastAsia="pl-PL"/>
        </w:rPr>
      </w:pPr>
    </w:p>
    <w:p w:rsidR="00710F9E" w:rsidRDefault="00710F9E">
      <w:pPr>
        <w:widowControl/>
        <w:suppressAutoHyphens w:val="0"/>
        <w:rPr>
          <w:rFonts w:eastAsia="Times New Roman"/>
          <w:b/>
          <w:bCs/>
          <w:iCs/>
          <w:color w:val="00B050"/>
          <w:sz w:val="20"/>
          <w:szCs w:val="20"/>
          <w:lang/>
        </w:rPr>
      </w:pPr>
    </w:p>
    <w:p w:rsidR="00710F9E" w:rsidRDefault="00710F9E">
      <w:pPr>
        <w:widowControl/>
        <w:spacing w:line="360" w:lineRule="auto"/>
        <w:jc w:val="right"/>
        <w:textAlignment w:val="baseline"/>
      </w:pPr>
      <w:bookmarkStart w:id="2" w:name="_Hlk100043671"/>
      <w:r>
        <w:rPr>
          <w:rFonts w:eastAsia="Times New Roman"/>
          <w:b/>
          <w:bCs/>
          <w:iCs/>
          <w:kern w:val="2"/>
          <w:sz w:val="20"/>
          <w:szCs w:val="20"/>
        </w:rPr>
        <w:lastRenderedPageBreak/>
        <w:t>Załącznik nr 4 do oferty</w:t>
      </w:r>
    </w:p>
    <w:p w:rsidR="00710F9E" w:rsidRDefault="00710F9E">
      <w:pPr>
        <w:widowControl/>
        <w:spacing w:line="360" w:lineRule="auto"/>
        <w:textAlignment w:val="baseline"/>
        <w:rPr>
          <w:rFonts w:eastAsia="Times New Roman"/>
          <w:b/>
          <w:bCs/>
          <w:kern w:val="2"/>
          <w:sz w:val="20"/>
          <w:szCs w:val="20"/>
        </w:rPr>
      </w:pPr>
    </w:p>
    <w:p w:rsidR="00710F9E" w:rsidRDefault="00710F9E">
      <w:pPr>
        <w:widowControl/>
        <w:suppressAutoHyphens w:val="0"/>
        <w:rPr>
          <w:rFonts w:eastAsia="Times New Roman"/>
          <w:b/>
          <w:bCs/>
          <w:kern w:val="2"/>
          <w:sz w:val="20"/>
          <w:szCs w:val="20"/>
          <w:lang/>
        </w:rPr>
      </w:pPr>
    </w:p>
    <w:tbl>
      <w:tblPr>
        <w:tblW w:w="0" w:type="auto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5"/>
        <w:gridCol w:w="2370"/>
        <w:gridCol w:w="3303"/>
      </w:tblGrid>
      <w:tr w:rsidR="00710F9E">
        <w:trPr>
          <w:cantSplit/>
        </w:trPr>
        <w:tc>
          <w:tcPr>
            <w:tcW w:w="8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9E" w:rsidRDefault="00710F9E">
            <w:pPr>
              <w:widowControl/>
              <w:snapToGrid w:val="0"/>
              <w:spacing w:line="360" w:lineRule="auto"/>
              <w:jc w:val="both"/>
              <w:textAlignment w:val="baseline"/>
            </w:pPr>
            <w:r>
              <w:rPr>
                <w:rFonts w:eastAsia="Times New Roman"/>
                <w:b/>
                <w:bCs/>
                <w:kern w:val="2"/>
                <w:sz w:val="20"/>
                <w:szCs w:val="20"/>
              </w:rPr>
              <w:t>KOSZT JEDNOSTKOWY:</w:t>
            </w:r>
          </w:p>
          <w:p w:rsidR="00710F9E" w:rsidRDefault="00710F9E">
            <w:pPr>
              <w:widowControl/>
              <w:snapToGrid w:val="0"/>
              <w:spacing w:line="360" w:lineRule="auto"/>
              <w:jc w:val="both"/>
              <w:textAlignment w:val="baseline"/>
            </w:pPr>
            <w:r>
              <w:rPr>
                <w:rFonts w:eastAsia="Times New Roman"/>
                <w:b/>
                <w:bCs/>
                <w:kern w:val="2"/>
                <w:sz w:val="20"/>
                <w:szCs w:val="20"/>
              </w:rPr>
              <w:t>Świadczenie usługi opieki wytchnieniowej w formie dziennego pobytu w miejscu zamieszkania dziecka z orzeczeniem o niepełnosprawności lub osoby niepełnosprawnej, posiadającej orzeczenie o znacznym stopniu niepełnosprawności albo orzeczenie równoważne dla mieszkańców z terenu gminy Gostyń w ramach realizacji programu – „Opieka wytchnieniowa” - edycja 2023 za okres od 1 czerwca 2023 r. do 22 grudnia 2023 r.</w:t>
            </w:r>
          </w:p>
        </w:tc>
      </w:tr>
      <w:tr w:rsidR="00710F9E">
        <w:trPr>
          <w:cantSplit/>
          <w:trHeight w:val="563"/>
        </w:trPr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F9E" w:rsidRDefault="00710F9E">
            <w:pPr>
              <w:widowControl/>
              <w:snapToGrid w:val="0"/>
              <w:spacing w:line="360" w:lineRule="auto"/>
              <w:jc w:val="both"/>
              <w:textAlignment w:val="baseline"/>
            </w:pPr>
            <w:r>
              <w:rPr>
                <w:rFonts w:eastAsia="Times New Roman"/>
                <w:kern w:val="2"/>
                <w:sz w:val="20"/>
                <w:szCs w:val="20"/>
              </w:rPr>
              <w:t>Rodzaj usługi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9E" w:rsidRDefault="00710F9E">
            <w:pPr>
              <w:widowControl/>
              <w:snapToGrid w:val="0"/>
              <w:spacing w:line="360" w:lineRule="auto"/>
              <w:jc w:val="center"/>
              <w:textAlignment w:val="baseline"/>
            </w:pPr>
            <w:r>
              <w:rPr>
                <w:rFonts w:eastAsia="Times New Roman"/>
                <w:kern w:val="2"/>
                <w:sz w:val="20"/>
                <w:szCs w:val="20"/>
              </w:rPr>
              <w:t>Kalkulacja kosztów</w:t>
            </w:r>
          </w:p>
        </w:tc>
      </w:tr>
      <w:tr w:rsidR="00710F9E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F9E" w:rsidRDefault="00710F9E">
            <w:pPr>
              <w:snapToGrid w:val="0"/>
              <w:spacing w:line="360" w:lineRule="auto"/>
              <w:rPr>
                <w:rFonts w:eastAsia="Times New Roman" w:hint="eastAsia"/>
                <w:kern w:val="2"/>
                <w:sz w:val="20"/>
                <w:szCs w:val="20"/>
                <w:lang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F9E" w:rsidRDefault="00710F9E">
            <w:pPr>
              <w:widowControl/>
              <w:snapToGrid w:val="0"/>
              <w:spacing w:line="360" w:lineRule="auto"/>
              <w:textAlignment w:val="baseline"/>
            </w:pPr>
            <w:r>
              <w:rPr>
                <w:rFonts w:eastAsia="Times New Roman"/>
                <w:kern w:val="2"/>
                <w:sz w:val="20"/>
                <w:szCs w:val="20"/>
              </w:rPr>
              <w:t>Cena jednej godziny</w:t>
            </w:r>
          </w:p>
          <w:p w:rsidR="00710F9E" w:rsidRDefault="00710F9E">
            <w:pPr>
              <w:widowControl/>
              <w:spacing w:line="360" w:lineRule="auto"/>
              <w:textAlignment w:val="baseline"/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F9E" w:rsidRDefault="00710F9E">
            <w:pPr>
              <w:widowControl/>
              <w:snapToGrid w:val="0"/>
              <w:spacing w:line="360" w:lineRule="auto"/>
              <w:jc w:val="both"/>
              <w:textAlignment w:val="baseline"/>
            </w:pPr>
            <w:r>
              <w:rPr>
                <w:rFonts w:eastAsia="Times New Roman"/>
                <w:kern w:val="2"/>
                <w:sz w:val="20"/>
                <w:szCs w:val="20"/>
              </w:rPr>
              <w:t>Łączna kwota = cena brutto jednej godziny x liczba godzin</w:t>
            </w:r>
          </w:p>
        </w:tc>
      </w:tr>
      <w:tr w:rsidR="00710F9E">
        <w:tc>
          <w:tcPr>
            <w:tcW w:w="8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9E" w:rsidRDefault="00710F9E">
            <w:pPr>
              <w:widowControl/>
              <w:snapToGrid w:val="0"/>
              <w:spacing w:line="360" w:lineRule="auto"/>
              <w:jc w:val="both"/>
              <w:textAlignment w:val="baseline"/>
            </w:pPr>
            <w:r>
              <w:rPr>
                <w:rFonts w:eastAsia="Times New Roman"/>
                <w:b/>
                <w:bCs/>
                <w:kern w:val="2"/>
                <w:sz w:val="20"/>
                <w:szCs w:val="20"/>
              </w:rPr>
              <w:t>Zadanie 1</w:t>
            </w:r>
          </w:p>
        </w:tc>
      </w:tr>
      <w:tr w:rsidR="00710F9E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F9E" w:rsidRDefault="00710F9E">
            <w:pPr>
              <w:widowControl/>
              <w:spacing w:line="360" w:lineRule="auto"/>
              <w:textAlignment w:val="baseline"/>
            </w:pPr>
            <w:r>
              <w:rPr>
                <w:rFonts w:eastAsia="Times New Roman"/>
                <w:b/>
                <w:bCs/>
                <w:kern w:val="2"/>
                <w:sz w:val="20"/>
                <w:szCs w:val="20"/>
              </w:rPr>
              <w:t xml:space="preserve">Świadczenie usługi opieki wytchnieniowej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F9E" w:rsidRPr="00183074" w:rsidRDefault="00710F9E">
            <w:pPr>
              <w:widowControl/>
              <w:snapToGrid w:val="0"/>
              <w:spacing w:line="360" w:lineRule="auto"/>
              <w:jc w:val="center"/>
              <w:textAlignment w:val="baseline"/>
            </w:pPr>
            <w:r w:rsidRPr="00183074">
              <w:rPr>
                <w:rFonts w:eastAsia="Times New Roman"/>
                <w:kern w:val="2"/>
                <w:sz w:val="20"/>
                <w:szCs w:val="20"/>
              </w:rPr>
              <w:t>40,00 zł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F9E" w:rsidRPr="00183074" w:rsidRDefault="00710F9E">
            <w:pPr>
              <w:widowControl/>
              <w:snapToGrid w:val="0"/>
              <w:spacing w:line="360" w:lineRule="auto"/>
              <w:jc w:val="center"/>
              <w:textAlignment w:val="baseline"/>
            </w:pPr>
            <w:r w:rsidRPr="00183074">
              <w:rPr>
                <w:rFonts w:eastAsia="Times New Roman"/>
                <w:kern w:val="2"/>
                <w:sz w:val="20"/>
                <w:szCs w:val="20"/>
              </w:rPr>
              <w:t>163 200,00 zł</w:t>
            </w:r>
          </w:p>
        </w:tc>
      </w:tr>
      <w:tr w:rsidR="00710F9E"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F9E" w:rsidRPr="00183074" w:rsidRDefault="00710F9E">
            <w:pPr>
              <w:widowControl/>
              <w:snapToGrid w:val="0"/>
              <w:spacing w:line="360" w:lineRule="auto"/>
              <w:jc w:val="both"/>
              <w:textAlignment w:val="baseline"/>
              <w:rPr>
                <w:rFonts w:eastAsia="Times New Roman" w:hint="eastAsia"/>
                <w:kern w:val="2"/>
                <w:sz w:val="20"/>
                <w:szCs w:val="20"/>
                <w:lang/>
              </w:rPr>
            </w:pPr>
          </w:p>
          <w:p w:rsidR="00710F9E" w:rsidRPr="00183074" w:rsidRDefault="00710F9E">
            <w:pPr>
              <w:widowControl/>
              <w:spacing w:line="360" w:lineRule="auto"/>
              <w:jc w:val="right"/>
              <w:textAlignment w:val="baseline"/>
            </w:pPr>
            <w:r w:rsidRPr="00183074">
              <w:rPr>
                <w:rFonts w:eastAsia="Times New Roman"/>
                <w:b/>
                <w:bCs/>
                <w:kern w:val="2"/>
                <w:sz w:val="20"/>
                <w:szCs w:val="20"/>
              </w:rPr>
              <w:t>Razem: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0F9E" w:rsidRPr="00183074" w:rsidRDefault="00710F9E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eastAsia="Times New Roman"/>
                <w:b/>
                <w:bCs/>
                <w:kern w:val="2"/>
                <w:sz w:val="20"/>
                <w:szCs w:val="20"/>
              </w:rPr>
            </w:pPr>
          </w:p>
          <w:p w:rsidR="00710F9E" w:rsidRPr="00183074" w:rsidRDefault="00806368">
            <w:pPr>
              <w:widowControl/>
              <w:snapToGrid w:val="0"/>
              <w:spacing w:line="360" w:lineRule="auto"/>
              <w:jc w:val="center"/>
              <w:textAlignment w:val="baseline"/>
            </w:pPr>
            <w:r>
              <w:rPr>
                <w:rFonts w:eastAsia="Times New Roman"/>
                <w:b/>
                <w:bCs/>
                <w:kern w:val="2"/>
                <w:sz w:val="20"/>
                <w:szCs w:val="20"/>
              </w:rPr>
              <w:t>163 200</w:t>
            </w:r>
            <w:r w:rsidR="00710F9E" w:rsidRPr="00183074">
              <w:rPr>
                <w:rFonts w:eastAsia="Times New Roman"/>
                <w:b/>
                <w:bCs/>
                <w:kern w:val="2"/>
                <w:sz w:val="20"/>
                <w:szCs w:val="20"/>
              </w:rPr>
              <w:t>,00 zł</w:t>
            </w:r>
          </w:p>
          <w:p w:rsidR="00710F9E" w:rsidRPr="00183074" w:rsidRDefault="00710F9E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eastAsia="Times New Roman"/>
                <w:b/>
                <w:bCs/>
                <w:kern w:val="2"/>
                <w:sz w:val="20"/>
                <w:szCs w:val="20"/>
              </w:rPr>
            </w:pPr>
          </w:p>
        </w:tc>
      </w:tr>
    </w:tbl>
    <w:p w:rsidR="00710F9E" w:rsidRDefault="00710F9E">
      <w:pPr>
        <w:widowControl/>
        <w:spacing w:line="360" w:lineRule="auto"/>
        <w:jc w:val="both"/>
        <w:textAlignment w:val="baseline"/>
      </w:pPr>
      <w:r>
        <w:rPr>
          <w:rFonts w:eastAsia="Times New Roman"/>
          <w:kern w:val="2"/>
          <w:sz w:val="20"/>
          <w:szCs w:val="20"/>
        </w:rPr>
        <w:t>Cenę jednostkową za usługi należy podawać w zaokrągleniu do dwóch miejsc po przecinku.</w:t>
      </w:r>
    </w:p>
    <w:p w:rsidR="00710F9E" w:rsidRDefault="00710F9E">
      <w:pPr>
        <w:widowControl/>
        <w:spacing w:line="360" w:lineRule="auto"/>
        <w:jc w:val="both"/>
        <w:textAlignment w:val="baseline"/>
        <w:rPr>
          <w:rFonts w:eastAsia="Times New Roman"/>
          <w:kern w:val="2"/>
          <w:sz w:val="20"/>
          <w:szCs w:val="20"/>
        </w:rPr>
      </w:pPr>
    </w:p>
    <w:p w:rsidR="00710F9E" w:rsidRDefault="00710F9E">
      <w:pPr>
        <w:widowControl/>
        <w:spacing w:line="360" w:lineRule="auto"/>
        <w:jc w:val="both"/>
        <w:textAlignment w:val="baseline"/>
        <w:rPr>
          <w:rFonts w:eastAsia="Times New Roman"/>
          <w:color w:val="00B050"/>
          <w:kern w:val="2"/>
          <w:sz w:val="20"/>
          <w:szCs w:val="20"/>
        </w:rPr>
      </w:pPr>
    </w:p>
    <w:bookmarkEnd w:id="2"/>
    <w:p w:rsidR="00E544B3" w:rsidRPr="00A203C1" w:rsidRDefault="00E544B3" w:rsidP="00E544B3">
      <w:pPr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/>
          <w:kern w:val="3"/>
        </w:rPr>
      </w:pPr>
      <w:r w:rsidRPr="00A203C1">
        <w:rPr>
          <w:rFonts w:ascii="Corbel" w:hAnsi="Corbel" w:cs="Arial"/>
        </w:rPr>
        <w:t>BURMISTRZ GOSTYNIA</w:t>
      </w:r>
    </w:p>
    <w:p w:rsidR="00E544B3" w:rsidRPr="00A203C1" w:rsidRDefault="00E544B3" w:rsidP="00E544B3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eastAsia="Times New Roman" w:hAnsi="Liberation Serif" w:cs="Mangal"/>
          <w:kern w:val="3"/>
        </w:rPr>
      </w:pPr>
      <w:r w:rsidRPr="00A203C1">
        <w:rPr>
          <w:rFonts w:cs="Arial"/>
          <w:color w:val="000000"/>
          <w:kern w:val="3"/>
        </w:rPr>
        <w:t xml:space="preserve">             /-/ </w:t>
      </w:r>
      <w:r w:rsidRPr="00A203C1">
        <w:rPr>
          <w:rFonts w:ascii="Corbel" w:hAnsi="Corbel" w:cs="Arial"/>
          <w:i/>
        </w:rPr>
        <w:t>J e r z y    K u l a k</w:t>
      </w:r>
    </w:p>
    <w:p w:rsidR="00710F9E" w:rsidRDefault="00710F9E">
      <w:pPr>
        <w:rPr>
          <w:rFonts w:eastAsia="Times New Roman"/>
          <w:color w:val="00B050"/>
          <w:kern w:val="2"/>
          <w:sz w:val="18"/>
          <w:szCs w:val="18"/>
          <w:lang w:eastAsia="pl-PL"/>
        </w:rPr>
      </w:pPr>
    </w:p>
    <w:p w:rsidR="00710F9E" w:rsidRDefault="00710F9E">
      <w:pPr>
        <w:pageBreakBefore/>
        <w:spacing w:line="360" w:lineRule="auto"/>
        <w:jc w:val="center"/>
      </w:pPr>
      <w:r>
        <w:lastRenderedPageBreak/>
        <w:t>Uzasadnienie</w:t>
      </w:r>
    </w:p>
    <w:p w:rsidR="00710F9E" w:rsidRDefault="00710F9E">
      <w:pPr>
        <w:spacing w:line="360" w:lineRule="auto"/>
        <w:jc w:val="center"/>
      </w:pPr>
      <w:r>
        <w:rPr>
          <w:rFonts w:cs="Tahoma"/>
          <w:lang/>
        </w:rPr>
        <w:t xml:space="preserve">do Zarządzenia Nr </w:t>
      </w:r>
      <w:r w:rsidR="00DD6733">
        <w:rPr>
          <w:rFonts w:cs="Tahoma"/>
          <w:lang/>
        </w:rPr>
        <w:t>983/2023</w:t>
      </w:r>
    </w:p>
    <w:p w:rsidR="00710F9E" w:rsidRDefault="00710F9E">
      <w:pPr>
        <w:spacing w:line="360" w:lineRule="auto"/>
        <w:jc w:val="center"/>
      </w:pPr>
      <w:r>
        <w:rPr>
          <w:rFonts w:cs="Tahoma"/>
          <w:lang/>
        </w:rPr>
        <w:t>Burmistrza Gostynia</w:t>
      </w:r>
    </w:p>
    <w:p w:rsidR="00710F9E" w:rsidRDefault="00DD6733">
      <w:pPr>
        <w:spacing w:line="360" w:lineRule="auto"/>
        <w:jc w:val="center"/>
      </w:pPr>
      <w:r>
        <w:t xml:space="preserve">z dnia 4 maja </w:t>
      </w:r>
      <w:r w:rsidR="00710F9E">
        <w:t>2023 r.</w:t>
      </w:r>
    </w:p>
    <w:p w:rsidR="00710F9E" w:rsidRDefault="00710F9E">
      <w:pPr>
        <w:spacing w:line="360" w:lineRule="auto"/>
        <w:jc w:val="center"/>
      </w:pPr>
    </w:p>
    <w:p w:rsidR="00710F9E" w:rsidRDefault="00710F9E">
      <w:pPr>
        <w:spacing w:line="360" w:lineRule="auto"/>
        <w:jc w:val="center"/>
      </w:pPr>
      <w:r>
        <w:t>w sprawie ogłoszenia konkursu na realizację zadania publicznego w 2023 r. w zakresie „Pomoc społeczna, w tym pomoc rodzinom i osobom w trudnej sytuacji życiowej oraz wyrównywanie szans tych rodzin i osób - Opieka wytchnieniowa – edycja 2023</w:t>
      </w:r>
      <w:r>
        <w:rPr>
          <w:lang w:eastAsia="pl-PL"/>
        </w:rPr>
        <w:t>”</w:t>
      </w:r>
    </w:p>
    <w:p w:rsidR="00710F9E" w:rsidRDefault="00710F9E">
      <w:pPr>
        <w:spacing w:line="360" w:lineRule="auto"/>
        <w:jc w:val="center"/>
      </w:pPr>
    </w:p>
    <w:p w:rsidR="00710F9E" w:rsidRDefault="00710F9E">
      <w:pPr>
        <w:spacing w:line="360" w:lineRule="auto"/>
        <w:ind w:firstLine="708"/>
        <w:jc w:val="both"/>
      </w:pPr>
      <w:r>
        <w:t>Gmina Gostyń realizując zadania publiczne, o których mowa w ustawie o działalności pożytku publicznego i o wolontariacie, współpracuje z organizacjami pozarządowymi i innymi podmiotami wymienionymi w art. 3 ust. 3.</w:t>
      </w:r>
    </w:p>
    <w:p w:rsidR="00710F9E" w:rsidRDefault="00710F9E">
      <w:pPr>
        <w:spacing w:line="360" w:lineRule="auto"/>
        <w:ind w:firstLine="431"/>
        <w:jc w:val="both"/>
      </w:pPr>
      <w:r>
        <w:rPr>
          <w:bCs/>
        </w:rPr>
        <w:t xml:space="preserve">Na podstawie </w:t>
      </w:r>
      <w:r>
        <w:rPr>
          <w:rFonts w:cs="Tahoma"/>
          <w:lang/>
        </w:rPr>
        <w:t xml:space="preserve">art. 11 ust. 2, art. 13 ust. 1 i ust. 2 </w:t>
      </w:r>
      <w:r>
        <w:rPr>
          <w:bCs/>
        </w:rPr>
        <w:t xml:space="preserve">wyżej wymienionej ustawy, </w:t>
      </w:r>
      <w:r>
        <w:t>organ wykonawczy jednostki samorządu terytorialnego, ogłasza otwarty konkurs ofert w celu wyłonienia oferenta na realizację zadania publicznego o charakterze lokalnym lub regionalnym w 2023 roku w zakresie opieki wytchnieniowej.</w:t>
      </w:r>
    </w:p>
    <w:p w:rsidR="00710F9E" w:rsidRDefault="00710F9E">
      <w:pPr>
        <w:spacing w:line="360" w:lineRule="auto"/>
        <w:ind w:firstLine="431"/>
        <w:jc w:val="both"/>
      </w:pPr>
      <w:r>
        <w:t>Mając na uwadze powyższe, podjęcie zarządzenia jest zasadne.</w:t>
      </w:r>
    </w:p>
    <w:p w:rsidR="00710F9E" w:rsidRDefault="00710F9E">
      <w:pPr>
        <w:spacing w:line="360" w:lineRule="auto"/>
        <w:ind w:firstLine="431"/>
        <w:jc w:val="both"/>
      </w:pPr>
    </w:p>
    <w:p w:rsidR="00E544B3" w:rsidRPr="00A203C1" w:rsidRDefault="00E544B3" w:rsidP="00E544B3">
      <w:pPr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/>
          <w:kern w:val="3"/>
        </w:rPr>
      </w:pPr>
      <w:r w:rsidRPr="00A203C1">
        <w:rPr>
          <w:rFonts w:ascii="Corbel" w:hAnsi="Corbel" w:cs="Arial"/>
        </w:rPr>
        <w:t>BURMISTRZ GOSTYNIA</w:t>
      </w:r>
    </w:p>
    <w:p w:rsidR="00E544B3" w:rsidRPr="00A203C1" w:rsidRDefault="00E544B3" w:rsidP="00E544B3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eastAsia="Times New Roman" w:hAnsi="Liberation Serif" w:cs="Mangal"/>
          <w:kern w:val="3"/>
        </w:rPr>
      </w:pPr>
      <w:r w:rsidRPr="00A203C1">
        <w:rPr>
          <w:rFonts w:cs="Arial"/>
          <w:color w:val="000000"/>
          <w:kern w:val="3"/>
        </w:rPr>
        <w:t xml:space="preserve">             /-/ </w:t>
      </w:r>
      <w:r w:rsidRPr="00A203C1">
        <w:rPr>
          <w:rFonts w:ascii="Corbel" w:hAnsi="Corbel" w:cs="Arial"/>
          <w:i/>
        </w:rPr>
        <w:t>J e r z y    K u l a k</w:t>
      </w:r>
    </w:p>
    <w:p w:rsidR="00052EF7" w:rsidRDefault="00052EF7">
      <w:pPr>
        <w:pStyle w:val="tabelatekst"/>
        <w:spacing w:line="360" w:lineRule="auto"/>
        <w:ind w:left="4961"/>
        <w:jc w:val="center"/>
        <w:rPr>
          <w:rFonts w:ascii="Times New Roman" w:hAnsi="Times New Roman" w:cs="Times New Roman"/>
          <w:sz w:val="24"/>
          <w:szCs w:val="24"/>
        </w:rPr>
      </w:pPr>
    </w:p>
    <w:sectPr w:rsidR="00052EF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Arial Unicode MS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</w:rPr>
    </w:lvl>
    <w:lvl w:ilvl="3">
      <w:start w:val="1"/>
      <w:numFmt w:val="decimal"/>
      <w:lvlText w:val="%3.%4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</w:rPr>
    </w:lvl>
    <w:lvl w:ilvl="4">
      <w:start w:val="1"/>
      <w:numFmt w:val="decimal"/>
      <w:lvlText w:val="%4.%5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</w:rPr>
    </w:lvl>
    <w:lvl w:ilvl="5">
      <w:start w:val="1"/>
      <w:numFmt w:val="decimal"/>
      <w:lvlText w:val="%5.%6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</w:rPr>
    </w:lvl>
    <w:lvl w:ilvl="6">
      <w:start w:val="1"/>
      <w:numFmt w:val="decimal"/>
      <w:lvlText w:val="%6.%7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</w:rPr>
    </w:lvl>
    <w:lvl w:ilvl="7">
      <w:start w:val="1"/>
      <w:numFmt w:val="decimal"/>
      <w:lvlText w:val="%7.%8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</w:rPr>
    </w:lvl>
    <w:lvl w:ilvl="8">
      <w:start w:val="1"/>
      <w:numFmt w:val="decimal"/>
      <w:lvlText w:val="%8.%9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Arial Unicode MS" w:hAnsi="Calibri" w:cs="Calibri"/>
        <w:b w:val="0"/>
        <w:bCs w:val="0"/>
        <w:color w:val="000000"/>
        <w:kern w:val="0"/>
        <w:sz w:val="24"/>
        <w:szCs w:val="24"/>
        <w:lang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 Unicode MS"/>
        <w:lang w:eastAsia="pl-P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 Unicode MS"/>
        <w:b/>
        <w:bCs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 w:val="0"/>
        <w:bCs w:val="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 w:val="0"/>
        <w:bCs w:val="0"/>
        <w:sz w:val="20"/>
        <w:szCs w:val="20"/>
      </w:rPr>
    </w:lvl>
    <w:lvl w:ilvl="3">
      <w:start w:val="1"/>
      <w:numFmt w:val="decimal"/>
      <w:lvlText w:val="%3.%4."/>
      <w:lvlJc w:val="left"/>
      <w:pPr>
        <w:tabs>
          <w:tab w:val="num" w:pos="0"/>
        </w:tabs>
        <w:ind w:left="0" w:firstLine="0"/>
      </w:pPr>
      <w:rPr>
        <w:b w:val="0"/>
        <w:bCs w:val="0"/>
        <w:sz w:val="20"/>
        <w:szCs w:val="20"/>
      </w:rPr>
    </w:lvl>
    <w:lvl w:ilvl="4">
      <w:start w:val="1"/>
      <w:numFmt w:val="decimal"/>
      <w:lvlText w:val="%4.%5."/>
      <w:lvlJc w:val="left"/>
      <w:pPr>
        <w:tabs>
          <w:tab w:val="num" w:pos="0"/>
        </w:tabs>
        <w:ind w:left="0" w:firstLine="0"/>
      </w:pPr>
      <w:rPr>
        <w:b w:val="0"/>
        <w:bCs w:val="0"/>
        <w:sz w:val="20"/>
        <w:szCs w:val="20"/>
      </w:rPr>
    </w:lvl>
    <w:lvl w:ilvl="5">
      <w:start w:val="1"/>
      <w:numFmt w:val="decimal"/>
      <w:lvlText w:val="%5.%6."/>
      <w:lvlJc w:val="left"/>
      <w:pPr>
        <w:tabs>
          <w:tab w:val="num" w:pos="0"/>
        </w:tabs>
        <w:ind w:left="0" w:firstLine="0"/>
      </w:pPr>
      <w:rPr>
        <w:b w:val="0"/>
        <w:bCs w:val="0"/>
        <w:sz w:val="20"/>
        <w:szCs w:val="20"/>
      </w:rPr>
    </w:lvl>
    <w:lvl w:ilvl="6">
      <w:start w:val="1"/>
      <w:numFmt w:val="decimal"/>
      <w:lvlText w:val="%6.%7."/>
      <w:lvlJc w:val="left"/>
      <w:pPr>
        <w:tabs>
          <w:tab w:val="num" w:pos="0"/>
        </w:tabs>
        <w:ind w:left="0" w:firstLine="0"/>
      </w:pPr>
      <w:rPr>
        <w:b w:val="0"/>
        <w:bCs w:val="0"/>
        <w:sz w:val="20"/>
        <w:szCs w:val="20"/>
      </w:rPr>
    </w:lvl>
    <w:lvl w:ilvl="7">
      <w:start w:val="1"/>
      <w:numFmt w:val="decimal"/>
      <w:lvlText w:val="%7.%8."/>
      <w:lvlJc w:val="left"/>
      <w:pPr>
        <w:tabs>
          <w:tab w:val="num" w:pos="0"/>
        </w:tabs>
        <w:ind w:left="0" w:firstLine="0"/>
      </w:pPr>
      <w:rPr>
        <w:b w:val="0"/>
        <w:bCs w:val="0"/>
        <w:sz w:val="20"/>
        <w:szCs w:val="20"/>
      </w:rPr>
    </w:lvl>
    <w:lvl w:ilvl="8">
      <w:start w:val="1"/>
      <w:numFmt w:val="decimal"/>
      <w:lvlText w:val="%8.%9."/>
      <w:lvlJc w:val="left"/>
      <w:pPr>
        <w:tabs>
          <w:tab w:val="num" w:pos="0"/>
        </w:tabs>
        <w:ind w:left="0" w:firstLine="0"/>
      </w:pPr>
      <w:rPr>
        <w:b w:val="0"/>
        <w:bCs w:val="0"/>
        <w:sz w:val="20"/>
        <w:szCs w:val="20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strike w:val="0"/>
        <w:dstrike w:val="0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iCs/>
        <w:color w:val="000000"/>
        <w:w w:val="105"/>
        <w:lang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o"/>
      <w:lvlJc w:val="left"/>
      <w:pPr>
        <w:tabs>
          <w:tab w:val="num" w:pos="0"/>
        </w:tabs>
        <w:ind w:left="787" w:hanging="360"/>
      </w:pPr>
      <w:rPr>
        <w:rFonts w:ascii="Courier New" w:hAnsi="Courier New" w:cs="Courier New" w:hint="default"/>
        <w:color w:val="212121"/>
        <w:w w:val="105"/>
        <w:szCs w:val="24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1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74"/>
    <w:rsid w:val="00052EF7"/>
    <w:rsid w:val="00183074"/>
    <w:rsid w:val="00581270"/>
    <w:rsid w:val="00710F9E"/>
    <w:rsid w:val="00806368"/>
    <w:rsid w:val="00911D8D"/>
    <w:rsid w:val="00954B76"/>
    <w:rsid w:val="00A5070E"/>
    <w:rsid w:val="00DD6733"/>
    <w:rsid w:val="00E544B3"/>
    <w:rsid w:val="00E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CF85B40-2AF4-4CAF-AD3D-0908FC47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b w:val="0"/>
      <w:sz w:val="24"/>
      <w:szCs w:val="24"/>
    </w:rPr>
  </w:style>
  <w:style w:type="character" w:customStyle="1" w:styleId="WW8Num3z0">
    <w:name w:val="WW8Num3z0"/>
    <w:rPr>
      <w:sz w:val="24"/>
      <w:szCs w:val="24"/>
    </w:rPr>
  </w:style>
  <w:style w:type="character" w:customStyle="1" w:styleId="WW8Num4z0">
    <w:name w:val="WW8Num4z0"/>
    <w:rPr>
      <w:rFonts w:eastAsia="Arial Unicode MS"/>
      <w:sz w:val="24"/>
      <w:szCs w:val="24"/>
    </w:rPr>
  </w:style>
  <w:style w:type="character" w:customStyle="1" w:styleId="WW8Num5z0">
    <w:name w:val="WW8Num5z0"/>
    <w:rPr>
      <w:sz w:val="24"/>
      <w:szCs w:val="24"/>
    </w:rPr>
  </w:style>
  <w:style w:type="character" w:customStyle="1" w:styleId="WW8Num6z0">
    <w:name w:val="WW8Num6z0"/>
    <w:rPr>
      <w:b w:val="0"/>
      <w:bCs w:val="0"/>
      <w:sz w:val="24"/>
      <w:szCs w:val="24"/>
    </w:rPr>
  </w:style>
  <w:style w:type="character" w:customStyle="1" w:styleId="WW8Num7z0">
    <w:name w:val="WW8Num7z0"/>
    <w:rPr>
      <w:rFonts w:ascii="Calibri" w:eastAsia="Arial Unicode MS" w:hAnsi="Calibri" w:cs="Calibri"/>
      <w:b w:val="0"/>
      <w:bCs w:val="0"/>
      <w:color w:val="000000"/>
      <w:kern w:val="0"/>
      <w:sz w:val="24"/>
      <w:szCs w:val="24"/>
      <w:lang/>
    </w:rPr>
  </w:style>
  <w:style w:type="character" w:customStyle="1" w:styleId="WW8Num8z0">
    <w:name w:val="WW8Num8z0"/>
    <w:rPr>
      <w:rFonts w:eastAsia="Arial Unicode MS"/>
      <w:lang w:eastAsia="pl-PL"/>
    </w:rPr>
  </w:style>
  <w:style w:type="character" w:customStyle="1" w:styleId="WW8Num9z0">
    <w:name w:val="WW8Num9z0"/>
    <w:rPr>
      <w:rFonts w:ascii="Symbol" w:hAnsi="Symbol" w:cs="Symbol" w:hint="default"/>
      <w:szCs w:val="24"/>
    </w:rPr>
  </w:style>
  <w:style w:type="character" w:customStyle="1" w:styleId="WW8Num10z0">
    <w:name w:val="WW8Num10z0"/>
    <w:rPr>
      <w:rFonts w:eastAsia="Arial Unicode MS"/>
      <w:b/>
      <w:bCs/>
      <w:sz w:val="24"/>
      <w:szCs w:val="24"/>
      <w:lang w:eastAsia="pl-PL"/>
    </w:rPr>
  </w:style>
  <w:style w:type="character" w:customStyle="1" w:styleId="WW8Num11z0">
    <w:name w:val="WW8Num11z0"/>
    <w:rPr>
      <w:sz w:val="24"/>
      <w:szCs w:val="24"/>
    </w:rPr>
  </w:style>
  <w:style w:type="character" w:customStyle="1" w:styleId="WW8Num12z0">
    <w:name w:val="WW8Num12z0"/>
    <w:rPr>
      <w:b w:val="0"/>
      <w:bCs w:val="0"/>
      <w:sz w:val="20"/>
      <w:szCs w:val="20"/>
    </w:rPr>
  </w:style>
  <w:style w:type="character" w:customStyle="1" w:styleId="WW8Num13z0">
    <w:name w:val="WW8Num13z0"/>
    <w:rPr>
      <w:sz w:val="24"/>
      <w:szCs w:val="24"/>
      <w:lang w:eastAsia="pl-PL"/>
    </w:rPr>
  </w:style>
  <w:style w:type="character" w:customStyle="1" w:styleId="WW8Num14z0">
    <w:name w:val="WW8Num14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5z0">
    <w:name w:val="WW8Num15z0"/>
    <w:rPr>
      <w:rFonts w:ascii="Times New Roman" w:eastAsia="Lucida Sans Unicode" w:hAnsi="Times New Roman" w:cs="Times New Roman"/>
      <w:strike w:val="0"/>
      <w:dstrike w:val="0"/>
    </w:rPr>
  </w:style>
  <w:style w:type="character" w:customStyle="1" w:styleId="WW8Num16z0">
    <w:name w:val="WW8Num16z0"/>
    <w:rPr>
      <w:rFonts w:hint="default"/>
      <w:b w:val="0"/>
      <w:bCs w:val="0"/>
      <w:iCs/>
      <w:color w:val="000000"/>
      <w:w w:val="105"/>
      <w:lang/>
    </w:rPr>
  </w:style>
  <w:style w:type="character" w:customStyle="1" w:styleId="WW8Num17z0">
    <w:name w:val="WW8Num17z0"/>
    <w:rPr>
      <w:sz w:val="24"/>
      <w:szCs w:val="24"/>
    </w:rPr>
  </w:style>
  <w:style w:type="character" w:customStyle="1" w:styleId="WW8Num18z0">
    <w:name w:val="WW8Num18z0"/>
    <w:rPr>
      <w:rFonts w:ascii="Symbol" w:hAnsi="Symbol" w:cs="Symbol" w:hint="default"/>
      <w:sz w:val="24"/>
      <w:szCs w:val="24"/>
    </w:rPr>
  </w:style>
  <w:style w:type="character" w:customStyle="1" w:styleId="WW8Num19z0">
    <w:name w:val="WW8Num19z0"/>
    <w:rPr>
      <w:sz w:val="24"/>
      <w:szCs w:val="24"/>
    </w:rPr>
  </w:style>
  <w:style w:type="character" w:customStyle="1" w:styleId="WW8Num20z0">
    <w:name w:val="WW8Num20z0"/>
    <w:rPr>
      <w:rFonts w:ascii="Courier New" w:hAnsi="Courier New" w:cs="Courier New" w:hint="default"/>
      <w:color w:val="212121"/>
      <w:w w:val="105"/>
      <w:szCs w:val="24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5z0">
    <w:name w:val="WW8Num25z0"/>
    <w:rPr>
      <w:rFonts w:ascii="Times New Roman" w:eastAsia="Times New Roman" w:hAnsi="Times New Roman" w:cs="Tahoma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Domylnaczcionkaakapitu3">
    <w:name w:val="Domyślna czcionka akapitu3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0">
    <w:name w:val="WW8Num22z0"/>
    <w:rPr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ourier New" w:hAnsi="Courier New" w:cs="Courier New" w:hint="default"/>
      <w:color w:val="212121"/>
      <w:w w:val="105"/>
      <w:szCs w:val="24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Domylnaczcionkaakapitu2">
    <w:name w:val="Domyślna czcionka akapitu2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9z0">
    <w:name w:val="WW8Num29z0"/>
    <w:rPr>
      <w:color w:val="000000"/>
      <w:sz w:val="24"/>
      <w:szCs w:val="24"/>
    </w:rPr>
  </w:style>
  <w:style w:type="character" w:customStyle="1" w:styleId="WW8Num30z0">
    <w:name w:val="WW8Num30z0"/>
    <w:rPr>
      <w:rFonts w:ascii="Symbol" w:hAnsi="Symbol" w:cs="Symbol"/>
      <w:sz w:val="24"/>
      <w:szCs w:val="24"/>
    </w:rPr>
  </w:style>
  <w:style w:type="character" w:customStyle="1" w:styleId="WW8Num31z0">
    <w:name w:val="WW8Num31z0"/>
    <w:rPr>
      <w:rFonts w:ascii="Symbol" w:hAnsi="Symbol" w:cs="Symbol"/>
      <w:sz w:val="24"/>
      <w:szCs w:val="24"/>
    </w:rPr>
  </w:style>
  <w:style w:type="character" w:customStyle="1" w:styleId="WW8Num32z0">
    <w:name w:val="WW8Num32z0"/>
    <w:rPr>
      <w:b w:val="0"/>
      <w:bCs w:val="0"/>
      <w:sz w:val="20"/>
      <w:szCs w:val="20"/>
    </w:rPr>
  </w:style>
  <w:style w:type="character" w:customStyle="1" w:styleId="WW8Num33z0">
    <w:name w:val="WW8Num33z0"/>
    <w:rPr>
      <w:rFonts w:ascii="Symbol" w:hAnsi="Symbol" w:cs="Symbol"/>
      <w:sz w:val="24"/>
      <w:szCs w:val="24"/>
    </w:rPr>
  </w:style>
  <w:style w:type="character" w:customStyle="1" w:styleId="WW8Num34z0">
    <w:name w:val="WW8Num34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5z0">
    <w:name w:val="WW8Num35z0"/>
    <w:rPr>
      <w:rFonts w:ascii="Symbol" w:hAnsi="Symbol" w:cs="Symbol"/>
      <w:sz w:val="24"/>
      <w:szCs w:val="24"/>
      <w:shd w:val="clear" w:color="auto" w:fill="FFFFFF"/>
    </w:rPr>
  </w:style>
  <w:style w:type="character" w:customStyle="1" w:styleId="WW8Num36z0">
    <w:name w:val="WW8Num36z0"/>
    <w:rPr>
      <w:rFonts w:ascii="Symbol" w:hAnsi="Symbol" w:cs="Symbol"/>
      <w:sz w:val="24"/>
      <w:szCs w:val="24"/>
      <w:shd w:val="clear" w:color="auto" w:fill="FFFFFF"/>
    </w:rPr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8z0">
    <w:name w:val="WW8Num38z0"/>
    <w:rPr>
      <w:rFonts w:ascii="Symbol" w:hAnsi="Symbol" w:cs="Symbol"/>
      <w:sz w:val="24"/>
      <w:szCs w:val="24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9z0">
    <w:name w:val="WW8Num39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Times New Roman" w:eastAsia="Times New Roman" w:hAnsi="Times New Roman" w:cs="Tahoma"/>
      <w:b w:val="0"/>
      <w:strike w:val="0"/>
      <w:dstrike w:val="0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Symbol" w:hAnsi="Symbol" w:cs="Symbol"/>
      <w:sz w:val="24"/>
      <w:szCs w:val="24"/>
      <w:shd w:val="clear" w:color="auto" w:fill="FFFFFF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  <w:sz w:val="24"/>
      <w:szCs w:val="24"/>
      <w:shd w:val="clear" w:color="auto" w:fill="FFFFFF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rPr>
      <w:rFonts w:ascii="Times New Roman" w:eastAsia="Lucida Sans Unicode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PodtytuZnak">
    <w:name w:val="Podtytuł Znak"/>
    <w:rPr>
      <w:rFonts w:ascii="Cambria" w:eastAsia="Times New Roman" w:hAnsi="Cambria" w:cs="Mangal"/>
      <w:kern w:val="2"/>
      <w:sz w:val="24"/>
      <w:szCs w:val="24"/>
      <w:lang w:eastAsia="zh-CN" w:bidi="hi-IN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kern w:val="2"/>
      <w:lang w:eastAsia="zh-CN"/>
    </w:rPr>
  </w:style>
  <w:style w:type="character" w:customStyle="1" w:styleId="Hyperlink">
    <w:name w:val="Hyperlink"/>
    <w:rPr>
      <w:color w:val="000000"/>
      <w:sz w:val="17"/>
      <w:szCs w:val="17"/>
      <w:u w:val="none"/>
    </w:rPr>
  </w:style>
  <w:style w:type="character" w:customStyle="1" w:styleId="Znakinumeracji">
    <w:name w:val="Znaki numeracji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Nierozpoznanawzmianka">
    <w:name w:val="Nierozpoznana wzmianka"/>
    <w:rPr>
      <w:color w:val="605E5C"/>
      <w:shd w:val="clear" w:color="auto" w:fill="E1DFDD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StandardowyM1">
    <w:name w:val="Standardowy.M1"/>
    <w:pPr>
      <w:suppressAutoHyphens/>
      <w:spacing w:line="360" w:lineRule="auto"/>
      <w:jc w:val="both"/>
    </w:pPr>
    <w:rPr>
      <w:sz w:val="24"/>
      <w:lang w:eastAsia="zh-CN"/>
    </w:rPr>
  </w:style>
  <w:style w:type="paragraph" w:customStyle="1" w:styleId="Standard">
    <w:name w:val="Standard"/>
    <w:pPr>
      <w:suppressAutoHyphens/>
      <w:textAlignment w:val="baseline"/>
    </w:pPr>
    <w:rPr>
      <w:kern w:val="2"/>
      <w:sz w:val="28"/>
      <w:szCs w:val="28"/>
      <w:lang w:eastAsia="zh-CN"/>
    </w:rPr>
  </w:style>
  <w:style w:type="paragraph" w:customStyle="1" w:styleId="12">
    <w:name w:val="12"/>
    <w:basedOn w:val="Standard"/>
    <w:pPr>
      <w:spacing w:before="100" w:after="100"/>
    </w:pPr>
    <w:rPr>
      <w:sz w:val="24"/>
      <w:szCs w:val="24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Podtytu">
    <w:name w:val="Subtitle"/>
    <w:basedOn w:val="Normalny"/>
    <w:next w:val="Normalny"/>
    <w:qFormat/>
    <w:pPr>
      <w:spacing w:after="60"/>
      <w:jc w:val="center"/>
      <w:textAlignment w:val="baseline"/>
    </w:pPr>
    <w:rPr>
      <w:rFonts w:ascii="Cambria" w:eastAsia="Times New Roman" w:hAnsi="Cambria" w:cs="Mangal"/>
      <w:kern w:val="2"/>
      <w:lang w:bidi="hi-IN"/>
    </w:rPr>
  </w:style>
  <w:style w:type="paragraph" w:customStyle="1" w:styleId="Header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jc w:val="center"/>
    </w:pPr>
    <w:rPr>
      <w:sz w:val="24"/>
      <w:szCs w:val="24"/>
    </w:rPr>
  </w:style>
  <w:style w:type="paragraph" w:customStyle="1" w:styleId="Heading2">
    <w:name w:val="Heading 2"/>
    <w:basedOn w:val="Standard"/>
    <w:next w:val="Standard"/>
    <w:pPr>
      <w:keepNext/>
      <w:jc w:val="both"/>
    </w:pPr>
    <w:rPr>
      <w:rFonts w:ascii="Cambria" w:hAnsi="Cambria" w:cs="Cambria"/>
      <w:b/>
      <w:bCs/>
      <w:i/>
      <w:iCs/>
    </w:rPr>
  </w:style>
  <w:style w:type="paragraph" w:customStyle="1" w:styleId="Heading9">
    <w:name w:val="Heading 9"/>
    <w:basedOn w:val="Standard"/>
    <w:next w:val="Standard"/>
    <w:pPr>
      <w:numPr>
        <w:numId w:val="1"/>
      </w:numPr>
      <w:spacing w:before="240" w:after="60"/>
    </w:pPr>
    <w:rPr>
      <w:rFonts w:ascii="Cambria" w:hAnsi="Cambria" w:cs="Cambria"/>
      <w:sz w:val="22"/>
      <w:szCs w:val="22"/>
    </w:rPr>
  </w:style>
  <w:style w:type="paragraph" w:customStyle="1" w:styleId="Tekstkomentarza1">
    <w:name w:val="Tekst komentarza1"/>
    <w:basedOn w:val="Standard"/>
    <w:rPr>
      <w:sz w:val="20"/>
      <w:szCs w:val="20"/>
    </w:rPr>
  </w:style>
  <w:style w:type="paragraph" w:styleId="NormalnyWeb">
    <w:name w:val="Normal (Web)"/>
    <w:basedOn w:val="Normalny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tabelatekst">
    <w:name w:val="tabela_tekst"/>
    <w:basedOn w:val="Normalny"/>
    <w:rPr>
      <w:rFonts w:ascii="Liberation Serif" w:eastAsia="SimSun" w:hAnsi="Liberation Serif" w:cs="Liberation Serif"/>
      <w:color w:val="000000"/>
      <w:kern w:val="2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ganizacje.gostyn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iepelnosprawni.gov.pl/a,1445,program-ministra-rodziny-i-polityki-spolecznej-o-zmianie-programu-opieka-wytchnieniowa-edycja-2023-w-zakresie-grupy-docelow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iepelnosprawni.gov.pl/a,1418,nabor-wnioskow-w-ramach-programu-resortowego-ministra-rodziny-i-polityki-spolecznej-opieka-wytchnieniowa-edycja-2023" TargetMode="External"/><Relationship Id="rId5" Type="http://schemas.openxmlformats.org/officeDocument/2006/relationships/hyperlink" Target="http://www.gostyn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3445</Words>
  <Characters>20670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Wozik</dc:creator>
  <cp:keywords/>
  <cp:lastModifiedBy>Zbigniew Kostka</cp:lastModifiedBy>
  <cp:revision>2</cp:revision>
  <cp:lastPrinted>2021-05-25T10:23:00Z</cp:lastPrinted>
  <dcterms:created xsi:type="dcterms:W3CDTF">2023-05-09T12:14:00Z</dcterms:created>
  <dcterms:modified xsi:type="dcterms:W3CDTF">2023-05-09T12:14:00Z</dcterms:modified>
</cp:coreProperties>
</file>