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70" w:rsidRDefault="00DD4030" w:rsidP="001B66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</w:t>
      </w:r>
      <w:r w:rsidR="008F0A70">
        <w:rPr>
          <w:rFonts w:ascii="Times New Roman" w:hAnsi="Times New Roman"/>
          <w:sz w:val="24"/>
          <w:szCs w:val="24"/>
        </w:rPr>
        <w:t xml:space="preserve">arządzenie Nr </w:t>
      </w:r>
      <w:r w:rsidR="00EE457E">
        <w:rPr>
          <w:rFonts w:ascii="Times New Roman" w:hAnsi="Times New Roman"/>
          <w:sz w:val="24"/>
          <w:szCs w:val="24"/>
        </w:rPr>
        <w:t>968</w:t>
      </w:r>
      <w:r w:rsidRPr="002402EF">
        <w:rPr>
          <w:rFonts w:ascii="Times New Roman" w:hAnsi="Times New Roman"/>
          <w:sz w:val="24"/>
          <w:szCs w:val="24"/>
        </w:rPr>
        <w:t>/20</w:t>
      </w:r>
      <w:r w:rsidR="00F35A6C">
        <w:rPr>
          <w:rFonts w:ascii="Times New Roman" w:hAnsi="Times New Roman"/>
          <w:sz w:val="24"/>
          <w:szCs w:val="24"/>
        </w:rPr>
        <w:t>2</w:t>
      </w:r>
      <w:r w:rsidR="00AC5E3D">
        <w:rPr>
          <w:rFonts w:ascii="Times New Roman" w:hAnsi="Times New Roman"/>
          <w:sz w:val="24"/>
          <w:szCs w:val="24"/>
        </w:rPr>
        <w:t>3</w:t>
      </w:r>
      <w:r w:rsidR="00AF455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F0A70">
        <w:rPr>
          <w:rFonts w:ascii="Times New Roman" w:hAnsi="Times New Roman"/>
          <w:sz w:val="24"/>
          <w:szCs w:val="24"/>
        </w:rPr>
        <w:br/>
      </w:r>
      <w:r w:rsidRPr="002402EF">
        <w:rPr>
          <w:rFonts w:ascii="Times New Roman" w:hAnsi="Times New Roman"/>
          <w:sz w:val="24"/>
          <w:szCs w:val="24"/>
        </w:rPr>
        <w:t>Burmistrza Gostynia</w:t>
      </w:r>
      <w:r w:rsidR="008F0A70">
        <w:rPr>
          <w:rFonts w:ascii="Times New Roman" w:hAnsi="Times New Roman"/>
          <w:sz w:val="24"/>
          <w:szCs w:val="24"/>
        </w:rPr>
        <w:br/>
      </w:r>
      <w:r w:rsidR="00EE457E">
        <w:rPr>
          <w:rFonts w:ascii="Times New Roman" w:hAnsi="Times New Roman"/>
          <w:sz w:val="24"/>
          <w:szCs w:val="24"/>
        </w:rPr>
        <w:t>z dnia 28</w:t>
      </w:r>
      <w:r w:rsidR="00225863">
        <w:rPr>
          <w:rFonts w:ascii="Times New Roman" w:hAnsi="Times New Roman"/>
          <w:sz w:val="24"/>
          <w:szCs w:val="24"/>
        </w:rPr>
        <w:t xml:space="preserve"> </w:t>
      </w:r>
      <w:r w:rsidR="00AC5E3D">
        <w:rPr>
          <w:rFonts w:ascii="Times New Roman" w:hAnsi="Times New Roman"/>
          <w:sz w:val="24"/>
          <w:szCs w:val="24"/>
        </w:rPr>
        <w:t>marca</w:t>
      </w:r>
      <w:r w:rsidR="00225863">
        <w:rPr>
          <w:rFonts w:ascii="Times New Roman" w:hAnsi="Times New Roman"/>
          <w:sz w:val="24"/>
          <w:szCs w:val="24"/>
        </w:rPr>
        <w:t xml:space="preserve"> </w:t>
      </w:r>
      <w:r w:rsidR="008F0A70">
        <w:rPr>
          <w:rFonts w:ascii="Times New Roman" w:hAnsi="Times New Roman"/>
          <w:sz w:val="24"/>
          <w:szCs w:val="24"/>
        </w:rPr>
        <w:t>20</w:t>
      </w:r>
      <w:r w:rsidR="00F35A6C">
        <w:rPr>
          <w:rFonts w:ascii="Times New Roman" w:hAnsi="Times New Roman"/>
          <w:sz w:val="24"/>
          <w:szCs w:val="24"/>
        </w:rPr>
        <w:t>2</w:t>
      </w:r>
      <w:r w:rsidR="00AC5E3D">
        <w:rPr>
          <w:rFonts w:ascii="Times New Roman" w:hAnsi="Times New Roman"/>
          <w:sz w:val="24"/>
          <w:szCs w:val="24"/>
        </w:rPr>
        <w:t>3</w:t>
      </w:r>
      <w:r w:rsidR="008F0A70">
        <w:rPr>
          <w:rFonts w:ascii="Times New Roman" w:hAnsi="Times New Roman"/>
          <w:sz w:val="24"/>
          <w:szCs w:val="24"/>
        </w:rPr>
        <w:t xml:space="preserve"> r.</w:t>
      </w:r>
    </w:p>
    <w:p w:rsidR="002254D6" w:rsidRDefault="002254D6" w:rsidP="001B66C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F0A70" w:rsidRPr="00FB0DD6" w:rsidRDefault="00250372" w:rsidP="00FB0DD6">
      <w:pPr>
        <w:pStyle w:val="Tekstpodstawowy"/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>w sprawie</w:t>
      </w:r>
      <w:r w:rsidR="00DD4030" w:rsidRPr="0083735D">
        <w:rPr>
          <w:sz w:val="24"/>
          <w:szCs w:val="24"/>
        </w:rPr>
        <w:t xml:space="preserve"> powołania Komisji Przetargowej do </w:t>
      </w:r>
      <w:r w:rsidR="00C17701" w:rsidRPr="0083735D">
        <w:rPr>
          <w:sz w:val="24"/>
          <w:szCs w:val="24"/>
        </w:rPr>
        <w:t xml:space="preserve">przygotowania i </w:t>
      </w:r>
      <w:r w:rsidR="00DD4030" w:rsidRPr="0083735D">
        <w:rPr>
          <w:sz w:val="24"/>
          <w:szCs w:val="24"/>
        </w:rPr>
        <w:t>przeprowadzani</w:t>
      </w:r>
      <w:r w:rsidR="00C17701" w:rsidRPr="0083735D">
        <w:rPr>
          <w:sz w:val="24"/>
          <w:szCs w:val="24"/>
        </w:rPr>
        <w:t>a</w:t>
      </w:r>
      <w:r w:rsidR="00DD4030" w:rsidRPr="0083735D">
        <w:rPr>
          <w:sz w:val="24"/>
          <w:szCs w:val="24"/>
        </w:rPr>
        <w:t xml:space="preserve"> postępowa</w:t>
      </w:r>
      <w:r w:rsidR="00AC5E3D">
        <w:rPr>
          <w:sz w:val="24"/>
          <w:szCs w:val="24"/>
          <w:lang w:val="pl-PL"/>
        </w:rPr>
        <w:t>nia</w:t>
      </w:r>
      <w:r w:rsidR="00C17701" w:rsidRPr="0083735D">
        <w:rPr>
          <w:sz w:val="24"/>
          <w:szCs w:val="24"/>
        </w:rPr>
        <w:t xml:space="preserve"> </w:t>
      </w:r>
      <w:r w:rsidR="00DD4030" w:rsidRPr="0083735D">
        <w:rPr>
          <w:sz w:val="24"/>
          <w:szCs w:val="24"/>
        </w:rPr>
        <w:t>o u</w:t>
      </w:r>
      <w:r w:rsidR="00C17701" w:rsidRPr="0083735D">
        <w:rPr>
          <w:sz w:val="24"/>
          <w:szCs w:val="24"/>
        </w:rPr>
        <w:t>dzielenie zamówienia publicznego pn.: „</w:t>
      </w:r>
      <w:r w:rsidR="00AC5E3D" w:rsidRPr="00AC5E3D">
        <w:rPr>
          <w:bCs/>
          <w:sz w:val="24"/>
          <w:szCs w:val="24"/>
        </w:rPr>
        <w:t>Zakup fabrycznie nowego średniego samochodu specjalnego pożarniczego, ratowniczo-gaśniczego dla OSP w Goli</w:t>
      </w:r>
      <w:r w:rsidR="00C17701" w:rsidRPr="0083735D">
        <w:rPr>
          <w:bCs/>
          <w:sz w:val="24"/>
          <w:szCs w:val="24"/>
        </w:rPr>
        <w:t>”</w:t>
      </w:r>
      <w:r w:rsidR="00FB0DD6">
        <w:rPr>
          <w:bCs/>
          <w:sz w:val="24"/>
          <w:szCs w:val="24"/>
          <w:lang w:val="pl-PL"/>
        </w:rPr>
        <w:t xml:space="preserve"> </w:t>
      </w:r>
    </w:p>
    <w:p w:rsidR="00A24833" w:rsidRPr="00872BA0" w:rsidRDefault="00A24833" w:rsidP="00B417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F047D" w:rsidRPr="001F047D" w:rsidRDefault="001F047D" w:rsidP="00422F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047D">
        <w:rPr>
          <w:rFonts w:ascii="Times New Roman" w:hAnsi="Times New Roman"/>
          <w:color w:val="000000"/>
          <w:sz w:val="24"/>
          <w:szCs w:val="24"/>
        </w:rPr>
        <w:t xml:space="preserve">Na podstawie </w:t>
      </w:r>
      <w:r w:rsidRPr="001F047D">
        <w:rPr>
          <w:rFonts w:ascii="Times New Roman" w:hAnsi="Times New Roman"/>
          <w:sz w:val="24"/>
          <w:szCs w:val="24"/>
        </w:rPr>
        <w:t xml:space="preserve">art. 30 ust. 1 ustawy z dnia 8 marca 1990 r. o samorządzie gminnym </w:t>
      </w:r>
      <w:r w:rsidR="00422F55">
        <w:rPr>
          <w:rFonts w:ascii="Times New Roman" w:hAnsi="Times New Roman"/>
          <w:sz w:val="24"/>
          <w:szCs w:val="24"/>
        </w:rPr>
        <w:br/>
      </w:r>
      <w:r w:rsidR="00B418EC">
        <w:rPr>
          <w:rFonts w:ascii="Times New Roman" w:hAnsi="Times New Roman"/>
          <w:sz w:val="24"/>
          <w:szCs w:val="24"/>
        </w:rPr>
        <w:t>(t.</w:t>
      </w:r>
      <w:r w:rsidRPr="001F047D">
        <w:rPr>
          <w:rFonts w:ascii="Times New Roman" w:hAnsi="Times New Roman"/>
          <w:sz w:val="24"/>
          <w:szCs w:val="24"/>
        </w:rPr>
        <w:t xml:space="preserve"> j</w:t>
      </w:r>
      <w:r w:rsidR="00B418EC">
        <w:rPr>
          <w:rFonts w:ascii="Times New Roman" w:hAnsi="Times New Roman"/>
          <w:sz w:val="24"/>
          <w:szCs w:val="24"/>
        </w:rPr>
        <w:t>.</w:t>
      </w:r>
      <w:r w:rsidRPr="001F047D">
        <w:rPr>
          <w:rFonts w:ascii="Times New Roman" w:hAnsi="Times New Roman"/>
          <w:sz w:val="24"/>
          <w:szCs w:val="24"/>
        </w:rPr>
        <w:t xml:space="preserve"> Dz. U. z 20</w:t>
      </w:r>
      <w:r w:rsidR="00F35A6C">
        <w:rPr>
          <w:rFonts w:ascii="Times New Roman" w:hAnsi="Times New Roman"/>
          <w:sz w:val="24"/>
          <w:szCs w:val="24"/>
        </w:rPr>
        <w:t>2</w:t>
      </w:r>
      <w:r w:rsidR="00AC5E3D">
        <w:rPr>
          <w:rFonts w:ascii="Times New Roman" w:hAnsi="Times New Roman"/>
          <w:sz w:val="24"/>
          <w:szCs w:val="24"/>
        </w:rPr>
        <w:t>3</w:t>
      </w:r>
      <w:r w:rsidRPr="001F047D">
        <w:rPr>
          <w:rFonts w:ascii="Times New Roman" w:hAnsi="Times New Roman"/>
          <w:sz w:val="24"/>
          <w:szCs w:val="24"/>
        </w:rPr>
        <w:t xml:space="preserve"> r., poz. </w:t>
      </w:r>
      <w:r w:rsidR="00AC5E3D">
        <w:rPr>
          <w:rFonts w:ascii="Times New Roman" w:hAnsi="Times New Roman"/>
          <w:sz w:val="24"/>
          <w:szCs w:val="24"/>
        </w:rPr>
        <w:t>40</w:t>
      </w:r>
      <w:r w:rsidRPr="001F047D">
        <w:rPr>
          <w:rFonts w:ascii="Times New Roman" w:hAnsi="Times New Roman"/>
          <w:sz w:val="24"/>
          <w:szCs w:val="24"/>
        </w:rPr>
        <w:t xml:space="preserve">) 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w związku z art. 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53 ust. </w:t>
      </w:r>
      <w:r w:rsidR="00541B71">
        <w:rPr>
          <w:rFonts w:ascii="Times New Roman" w:hAnsi="Times New Roman"/>
          <w:color w:val="000000"/>
          <w:sz w:val="24"/>
          <w:szCs w:val="24"/>
        </w:rPr>
        <w:t>1</w:t>
      </w:r>
      <w:r w:rsidR="00A831B9">
        <w:rPr>
          <w:rFonts w:ascii="Times New Roman" w:hAnsi="Times New Roman"/>
          <w:color w:val="000000"/>
          <w:sz w:val="24"/>
          <w:szCs w:val="24"/>
        </w:rPr>
        <w:t>, art. 54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, art. </w:t>
      </w:r>
      <w:r w:rsidR="00A831B9">
        <w:rPr>
          <w:rFonts w:ascii="Times New Roman" w:hAnsi="Times New Roman"/>
          <w:color w:val="000000"/>
          <w:sz w:val="24"/>
          <w:szCs w:val="24"/>
        </w:rPr>
        <w:t>55</w:t>
      </w:r>
      <w:r w:rsidR="000F7188">
        <w:rPr>
          <w:rFonts w:ascii="Times New Roman" w:hAnsi="Times New Roman"/>
          <w:color w:val="000000"/>
          <w:sz w:val="24"/>
          <w:szCs w:val="24"/>
        </w:rPr>
        <w:t xml:space="preserve"> ust. 1, 2, 3 ustawy z 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A831B9">
        <w:rPr>
          <w:rFonts w:ascii="Times New Roman" w:hAnsi="Times New Roman"/>
          <w:color w:val="000000"/>
          <w:sz w:val="24"/>
          <w:szCs w:val="24"/>
        </w:rPr>
        <w:t>11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1B9">
        <w:rPr>
          <w:rFonts w:ascii="Times New Roman" w:hAnsi="Times New Roman"/>
          <w:color w:val="000000"/>
          <w:sz w:val="24"/>
          <w:szCs w:val="24"/>
        </w:rPr>
        <w:t>września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831B9">
        <w:rPr>
          <w:rFonts w:ascii="Times New Roman" w:hAnsi="Times New Roman"/>
          <w:color w:val="000000"/>
          <w:sz w:val="24"/>
          <w:szCs w:val="24"/>
        </w:rPr>
        <w:t>19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 r. Prawo zamówień publicznych (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t. j. 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Dz. U. </w:t>
      </w:r>
      <w:r w:rsidR="00A831B9">
        <w:rPr>
          <w:rFonts w:ascii="Times New Roman" w:hAnsi="Times New Roman"/>
          <w:color w:val="000000"/>
          <w:sz w:val="24"/>
          <w:szCs w:val="24"/>
        </w:rPr>
        <w:t>z 202</w:t>
      </w:r>
      <w:r w:rsidR="00E25C86">
        <w:rPr>
          <w:rFonts w:ascii="Times New Roman" w:hAnsi="Times New Roman"/>
          <w:color w:val="000000"/>
          <w:sz w:val="24"/>
          <w:szCs w:val="24"/>
        </w:rPr>
        <w:t>2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 xml:space="preserve">poz. </w:t>
      </w:r>
      <w:r w:rsidR="00A831B9">
        <w:rPr>
          <w:rFonts w:ascii="Times New Roman" w:hAnsi="Times New Roman"/>
          <w:color w:val="000000"/>
          <w:sz w:val="24"/>
          <w:szCs w:val="24"/>
        </w:rPr>
        <w:t>1</w:t>
      </w:r>
      <w:r w:rsidR="00E25C86">
        <w:rPr>
          <w:rFonts w:ascii="Times New Roman" w:hAnsi="Times New Roman"/>
          <w:color w:val="000000"/>
          <w:sz w:val="24"/>
          <w:szCs w:val="24"/>
        </w:rPr>
        <w:t>7</w:t>
      </w:r>
      <w:r w:rsidR="00A831B9">
        <w:rPr>
          <w:rFonts w:ascii="Times New Roman" w:hAnsi="Times New Roman"/>
          <w:color w:val="000000"/>
          <w:sz w:val="24"/>
          <w:szCs w:val="24"/>
        </w:rPr>
        <w:t>1</w:t>
      </w:r>
      <w:r w:rsidR="00E25C86">
        <w:rPr>
          <w:rFonts w:ascii="Times New Roman" w:hAnsi="Times New Roman"/>
          <w:color w:val="000000"/>
          <w:sz w:val="24"/>
          <w:szCs w:val="24"/>
        </w:rPr>
        <w:t>0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A831B9" w:rsidRPr="000E08B6">
        <w:rPr>
          <w:rFonts w:ascii="Times New Roman" w:hAnsi="Times New Roman"/>
          <w:color w:val="000000"/>
          <w:sz w:val="24"/>
          <w:szCs w:val="24"/>
        </w:rPr>
        <w:t>)</w:t>
      </w:r>
      <w:r w:rsidRPr="001F047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zarządzam, co następuje:</w:t>
      </w:r>
    </w:p>
    <w:p w:rsidR="00DD4030" w:rsidRPr="00872BA0" w:rsidRDefault="00DD4030" w:rsidP="00B41716">
      <w:pPr>
        <w:pStyle w:val="Default"/>
        <w:spacing w:line="360" w:lineRule="auto"/>
        <w:jc w:val="both"/>
        <w:rPr>
          <w:sz w:val="16"/>
          <w:szCs w:val="16"/>
        </w:rPr>
      </w:pP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 xml:space="preserve">§ 1. Powołuję Komisję Przetargową </w:t>
      </w:r>
      <w:r w:rsidR="00C17701">
        <w:t xml:space="preserve">do przygotowania i przeprowadzenia </w:t>
      </w:r>
      <w:r w:rsidR="00A12460">
        <w:t>przedmiotow</w:t>
      </w:r>
      <w:r w:rsidR="00AC5E3D">
        <w:t>ego</w:t>
      </w:r>
      <w:r w:rsidR="00A12460">
        <w:t xml:space="preserve"> postępowa</w:t>
      </w:r>
      <w:r w:rsidR="00AC5E3D">
        <w:t>nia</w:t>
      </w:r>
      <w:r w:rsidR="00A12460">
        <w:t xml:space="preserve"> </w:t>
      </w:r>
      <w:r w:rsidRPr="0010273B">
        <w:t xml:space="preserve">w następującym składzie: </w:t>
      </w:r>
    </w:p>
    <w:p w:rsidR="00DD4030" w:rsidRPr="0010273B" w:rsidRDefault="00422F55" w:rsidP="00B41716">
      <w:pPr>
        <w:pStyle w:val="Default"/>
        <w:spacing w:line="360" w:lineRule="auto"/>
        <w:jc w:val="both"/>
      </w:pPr>
      <w:r>
        <w:t>1)</w:t>
      </w:r>
      <w:r w:rsidR="00872BA0">
        <w:t xml:space="preserve"> Przewodnicząc</w:t>
      </w:r>
      <w:r w:rsidR="00AC5E3D">
        <w:t>a</w:t>
      </w:r>
      <w:r w:rsidR="00DD4030" w:rsidRPr="0010273B">
        <w:t xml:space="preserve"> </w:t>
      </w:r>
      <w:r w:rsidR="00872BA0">
        <w:t>–</w:t>
      </w:r>
      <w:r w:rsidR="00DD4030" w:rsidRPr="0010273B">
        <w:t xml:space="preserve"> </w:t>
      </w:r>
      <w:r w:rsidR="00AC5E3D">
        <w:t>Renata Ignasiak</w:t>
      </w:r>
      <w:r w:rsidR="00DD4030" w:rsidRPr="0010273B">
        <w:t xml:space="preserve">, </w:t>
      </w:r>
      <w:r w:rsidR="00AC5E3D">
        <w:t>Sekretarz Gminy</w:t>
      </w:r>
      <w:r w:rsidR="00AA2C86">
        <w:t>;</w:t>
      </w:r>
      <w:r w:rsidR="00DD4030" w:rsidRPr="0010273B">
        <w:t xml:space="preserve"> </w:t>
      </w:r>
    </w:p>
    <w:p w:rsidR="00DD4030" w:rsidRDefault="00422F55" w:rsidP="00872BA0">
      <w:pPr>
        <w:pStyle w:val="Default"/>
        <w:spacing w:line="360" w:lineRule="auto"/>
        <w:jc w:val="both"/>
      </w:pPr>
      <w:r>
        <w:t>2)</w:t>
      </w:r>
      <w:r w:rsidR="00DD4030" w:rsidRPr="0010273B">
        <w:t xml:space="preserve"> Zastępca Przewodniczące</w:t>
      </w:r>
      <w:r w:rsidR="00872BA0">
        <w:t>go</w:t>
      </w:r>
      <w:r w:rsidR="00DD4030" w:rsidRPr="0010273B">
        <w:t xml:space="preserve"> </w:t>
      </w:r>
      <w:r w:rsidR="00C17701">
        <w:t>–</w:t>
      </w:r>
      <w:r w:rsidR="00A831B9">
        <w:t xml:space="preserve"> </w:t>
      </w:r>
      <w:r w:rsidR="00AC5E3D">
        <w:t>Marta Ślęzak</w:t>
      </w:r>
      <w:r w:rsidR="00A24833" w:rsidRPr="0010273B">
        <w:t xml:space="preserve">, </w:t>
      </w:r>
      <w:r w:rsidR="00F57034">
        <w:t xml:space="preserve">Naczelnik Wydziału Spraw </w:t>
      </w:r>
      <w:r w:rsidR="00AC5E3D">
        <w:t>Obywatelski</w:t>
      </w:r>
      <w:r w:rsidR="00F57034">
        <w:t>ch</w:t>
      </w:r>
      <w:r>
        <w:t>;</w:t>
      </w:r>
      <w:r w:rsidR="00DD4030" w:rsidRPr="0010273B">
        <w:t xml:space="preserve"> </w:t>
      </w:r>
    </w:p>
    <w:p w:rsidR="00DD4030" w:rsidRDefault="00E15E80" w:rsidP="00B41716">
      <w:pPr>
        <w:pStyle w:val="Default"/>
        <w:spacing w:line="360" w:lineRule="auto"/>
        <w:jc w:val="both"/>
      </w:pPr>
      <w:r>
        <w:t>3</w:t>
      </w:r>
      <w:r w:rsidR="00422F55">
        <w:t xml:space="preserve">) </w:t>
      </w:r>
      <w:r w:rsidR="00DD4030" w:rsidRPr="0010273B">
        <w:t xml:space="preserve">Członek </w:t>
      </w:r>
      <w:r w:rsidR="00CE1A91">
        <w:t>–</w:t>
      </w:r>
      <w:r w:rsidR="00DD4030" w:rsidRPr="0010273B">
        <w:t xml:space="preserve"> </w:t>
      </w:r>
      <w:r w:rsidR="00AC5E3D">
        <w:t>Leszek Borowczyk</w:t>
      </w:r>
      <w:r w:rsidR="002F548A">
        <w:t>, I</w:t>
      </w:r>
      <w:r w:rsidR="00DD4030" w:rsidRPr="0010273B">
        <w:t>nspektor ds.</w:t>
      </w:r>
      <w:r w:rsidR="00593DA8">
        <w:t xml:space="preserve"> </w:t>
      </w:r>
      <w:r w:rsidR="002F548A">
        <w:t>obronnych i zarządzania kryzysowego</w:t>
      </w:r>
      <w:r w:rsidR="00422F55">
        <w:t>;</w:t>
      </w:r>
      <w:r w:rsidR="00DD4030" w:rsidRPr="0010273B">
        <w:t xml:space="preserve"> </w:t>
      </w:r>
    </w:p>
    <w:p w:rsidR="00DD6EAF" w:rsidRPr="0010273B" w:rsidRDefault="00DD6EAF" w:rsidP="00B41716">
      <w:pPr>
        <w:pStyle w:val="Default"/>
        <w:spacing w:line="360" w:lineRule="auto"/>
        <w:jc w:val="both"/>
      </w:pPr>
      <w:r>
        <w:t>4) Członek – Paweł Stachowiak, Prezes Ochotniczej Straży Pożarnej w Goli;</w:t>
      </w:r>
    </w:p>
    <w:p w:rsidR="00DD4030" w:rsidRPr="0010273B" w:rsidRDefault="00DD6EAF" w:rsidP="00EF2D1C">
      <w:pPr>
        <w:pStyle w:val="Default"/>
        <w:spacing w:line="360" w:lineRule="auto"/>
        <w:jc w:val="both"/>
      </w:pPr>
      <w:r>
        <w:t>5</w:t>
      </w:r>
      <w:r w:rsidR="00422F55">
        <w:t xml:space="preserve">) </w:t>
      </w:r>
      <w:r w:rsidR="00DD4030" w:rsidRPr="0010273B">
        <w:t xml:space="preserve">Sekretarz komisji </w:t>
      </w:r>
      <w:r w:rsidR="009E08DD">
        <w:t>–</w:t>
      </w:r>
      <w:r w:rsidR="00DD4030" w:rsidRPr="0010273B">
        <w:t xml:space="preserve"> </w:t>
      </w:r>
      <w:r w:rsidR="00872BA0">
        <w:t>Marta Szymańska</w:t>
      </w:r>
      <w:r w:rsidR="002F548A">
        <w:t>, I</w:t>
      </w:r>
      <w:r w:rsidR="00DD4030" w:rsidRPr="0010273B">
        <w:t>nspektor ds. zamówień publicznych</w:t>
      </w:r>
      <w:r w:rsidR="000224DF">
        <w:t>.</w:t>
      </w:r>
      <w:r w:rsidR="00DD4030" w:rsidRPr="0010273B">
        <w:t xml:space="preserve"> 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 xml:space="preserve">§ 2. Komisja będzie działać zgodnie z ustawą z dnia </w:t>
      </w:r>
      <w:r w:rsidR="00A831B9">
        <w:t>11</w:t>
      </w:r>
      <w:r w:rsidRPr="0010273B">
        <w:t xml:space="preserve"> </w:t>
      </w:r>
      <w:r w:rsidR="00A831B9">
        <w:t>wrześ</w:t>
      </w:r>
      <w:r w:rsidRPr="0010273B">
        <w:t>nia 20</w:t>
      </w:r>
      <w:r w:rsidR="00A831B9">
        <w:t>19</w:t>
      </w:r>
      <w:r w:rsidRPr="0010273B">
        <w:t xml:space="preserve"> r. Prawo zamówień publicznych, aktami wykonawczymi do ustawy oraz Regulaminem pracy</w:t>
      </w:r>
      <w:r w:rsidR="00EF2D1C">
        <w:t xml:space="preserve"> komisji przetargowej</w:t>
      </w:r>
      <w:r w:rsidRPr="0010273B">
        <w:t>, stanowiącym zał</w:t>
      </w:r>
      <w:r w:rsidR="002647A1">
        <w:t>ącznik</w:t>
      </w:r>
      <w:r w:rsidRPr="0010273B">
        <w:t xml:space="preserve"> nr </w:t>
      </w:r>
      <w:r w:rsidR="00A24833">
        <w:t>2</w:t>
      </w:r>
      <w:r w:rsidRPr="0010273B">
        <w:t xml:space="preserve"> do Regulaminu udzielania zamówie</w:t>
      </w:r>
      <w:r w:rsidR="002647A1">
        <w:t>ń publicznych Urzędu Miejskiego</w:t>
      </w:r>
      <w:r w:rsidR="00EF2D1C">
        <w:t xml:space="preserve"> </w:t>
      </w:r>
      <w:r w:rsidRPr="0010273B">
        <w:t xml:space="preserve">w Gostyniu. 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 xml:space="preserve">§ 3. 1. Komisja rozpoczyna swoją pracę z dniem powołania. </w:t>
      </w:r>
    </w:p>
    <w:p w:rsidR="00DD4030" w:rsidRPr="0010273B" w:rsidRDefault="00DD4030" w:rsidP="00A831B9">
      <w:pPr>
        <w:pStyle w:val="Default"/>
        <w:spacing w:line="360" w:lineRule="auto"/>
        <w:jc w:val="both"/>
      </w:pPr>
      <w:r w:rsidRPr="0010273B">
        <w:t>2. Komisja odpowiada za przygotowanie i przeprowadzenie postępowa</w:t>
      </w:r>
      <w:r w:rsidR="00A36E4C">
        <w:t>nia o</w:t>
      </w:r>
      <w:r w:rsidRPr="0010273B">
        <w:t xml:space="preserve"> udzielenie </w:t>
      </w:r>
      <w:r w:rsidR="00A36E4C">
        <w:t xml:space="preserve">przedmiotowego </w:t>
      </w:r>
      <w:r w:rsidRPr="0010273B">
        <w:t>zamówie</w:t>
      </w:r>
      <w:r w:rsidR="00A36E4C">
        <w:t>nia</w:t>
      </w:r>
      <w:r w:rsidRPr="0010273B">
        <w:t>, zgodnie z zak</w:t>
      </w:r>
      <w:r w:rsidR="00422F55">
        <w:t xml:space="preserve">resem obowiązków i powierzonymi </w:t>
      </w:r>
      <w:r w:rsidRPr="0010273B">
        <w:t xml:space="preserve">czynnościami w postępowaniu. </w:t>
      </w:r>
    </w:p>
    <w:p w:rsidR="00DD4030" w:rsidRDefault="00DD4030" w:rsidP="00A831B9">
      <w:pPr>
        <w:pStyle w:val="Default"/>
        <w:spacing w:line="360" w:lineRule="auto"/>
        <w:jc w:val="both"/>
      </w:pPr>
      <w:r w:rsidRPr="0010273B">
        <w:t xml:space="preserve">3. </w:t>
      </w:r>
      <w:r w:rsidR="00A831B9">
        <w:t>Wyłonienie wykonawcy lub unieważnienie postępowania zakończy prace</w:t>
      </w:r>
      <w:r w:rsidR="00A831B9" w:rsidRPr="000E08B6">
        <w:t xml:space="preserve"> </w:t>
      </w:r>
      <w:r w:rsidR="00A831B9">
        <w:t>Komisji</w:t>
      </w:r>
      <w:r w:rsidRPr="0010273B">
        <w:t xml:space="preserve">. 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>§ 4. Wykonanie zarządzenia powierzam Przewodniczące</w:t>
      </w:r>
      <w:r w:rsidR="00872BA0">
        <w:t>mu</w:t>
      </w:r>
      <w:r w:rsidRPr="0010273B">
        <w:t xml:space="preserve"> Komisji Przetargowej. </w:t>
      </w:r>
    </w:p>
    <w:p w:rsidR="001B66C7" w:rsidRDefault="00DD4030" w:rsidP="0005155E">
      <w:pPr>
        <w:pStyle w:val="Default"/>
        <w:spacing w:line="360" w:lineRule="auto"/>
        <w:ind w:firstLine="708"/>
        <w:jc w:val="both"/>
      </w:pPr>
      <w:r w:rsidRPr="0010273B">
        <w:t xml:space="preserve">§ 5. Zarządzenie wchodzi w życie z dniem podpisania. </w:t>
      </w:r>
    </w:p>
    <w:p w:rsidR="0005155E" w:rsidRDefault="0005155E" w:rsidP="0005155E">
      <w:pPr>
        <w:pStyle w:val="Default"/>
        <w:spacing w:line="360" w:lineRule="auto"/>
        <w:ind w:firstLine="708"/>
        <w:jc w:val="both"/>
      </w:pPr>
    </w:p>
    <w:p w:rsidR="0005155E" w:rsidRPr="0005155E" w:rsidRDefault="0005155E" w:rsidP="0005155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05155E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1B66C7" w:rsidRPr="0005155E" w:rsidRDefault="0005155E" w:rsidP="0005155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05155E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05155E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1B66C7" w:rsidRDefault="001B66C7" w:rsidP="00EE4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90A" w:rsidRDefault="00DD4030" w:rsidP="000515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0147A" w:rsidRDefault="008F0A70" w:rsidP="001014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10147A">
        <w:rPr>
          <w:rFonts w:ascii="Times New Roman" w:hAnsi="Times New Roman"/>
          <w:sz w:val="24"/>
          <w:szCs w:val="24"/>
        </w:rPr>
        <w:t xml:space="preserve">Zarządzenia Nr </w:t>
      </w:r>
      <w:r w:rsidR="00EE457E">
        <w:rPr>
          <w:rFonts w:ascii="Times New Roman" w:hAnsi="Times New Roman"/>
          <w:sz w:val="24"/>
          <w:szCs w:val="24"/>
        </w:rPr>
        <w:t>968</w:t>
      </w:r>
      <w:r w:rsidR="0010147A" w:rsidRPr="002402EF">
        <w:rPr>
          <w:rFonts w:ascii="Times New Roman" w:hAnsi="Times New Roman"/>
          <w:sz w:val="24"/>
          <w:szCs w:val="24"/>
        </w:rPr>
        <w:t>/20</w:t>
      </w:r>
      <w:r w:rsidR="00951A1D">
        <w:rPr>
          <w:rFonts w:ascii="Times New Roman" w:hAnsi="Times New Roman"/>
          <w:sz w:val="24"/>
          <w:szCs w:val="24"/>
        </w:rPr>
        <w:t>2</w:t>
      </w:r>
      <w:r w:rsidR="002F548A">
        <w:rPr>
          <w:rFonts w:ascii="Times New Roman" w:hAnsi="Times New Roman"/>
          <w:sz w:val="24"/>
          <w:szCs w:val="24"/>
        </w:rPr>
        <w:t>3</w:t>
      </w:r>
      <w:r w:rsidR="0010147A">
        <w:rPr>
          <w:rFonts w:ascii="Times New Roman" w:hAnsi="Times New Roman"/>
          <w:sz w:val="24"/>
          <w:szCs w:val="24"/>
        </w:rPr>
        <w:br/>
      </w:r>
      <w:r w:rsidR="0010147A" w:rsidRPr="002402EF">
        <w:rPr>
          <w:rFonts w:ascii="Times New Roman" w:hAnsi="Times New Roman"/>
          <w:sz w:val="24"/>
          <w:szCs w:val="24"/>
        </w:rPr>
        <w:t>Burmistrza Gostynia</w:t>
      </w:r>
      <w:r w:rsidR="0010147A">
        <w:rPr>
          <w:rFonts w:ascii="Times New Roman" w:hAnsi="Times New Roman"/>
          <w:sz w:val="24"/>
          <w:szCs w:val="24"/>
        </w:rPr>
        <w:br/>
      </w:r>
      <w:r w:rsidR="00EE457E">
        <w:rPr>
          <w:rFonts w:ascii="Times New Roman" w:hAnsi="Times New Roman"/>
          <w:sz w:val="24"/>
          <w:szCs w:val="24"/>
        </w:rPr>
        <w:t>z dnia 28</w:t>
      </w:r>
      <w:r w:rsidR="0010147A">
        <w:rPr>
          <w:rFonts w:ascii="Times New Roman" w:hAnsi="Times New Roman"/>
          <w:sz w:val="24"/>
          <w:szCs w:val="24"/>
        </w:rPr>
        <w:t xml:space="preserve"> </w:t>
      </w:r>
      <w:r w:rsidR="002F548A">
        <w:rPr>
          <w:rFonts w:ascii="Times New Roman" w:hAnsi="Times New Roman"/>
          <w:sz w:val="24"/>
          <w:szCs w:val="24"/>
        </w:rPr>
        <w:t>marca</w:t>
      </w:r>
      <w:r w:rsidR="0010147A">
        <w:rPr>
          <w:rFonts w:ascii="Times New Roman" w:hAnsi="Times New Roman"/>
          <w:sz w:val="24"/>
          <w:szCs w:val="24"/>
        </w:rPr>
        <w:t xml:space="preserve"> 20</w:t>
      </w:r>
      <w:r w:rsidR="00951A1D">
        <w:rPr>
          <w:rFonts w:ascii="Times New Roman" w:hAnsi="Times New Roman"/>
          <w:sz w:val="24"/>
          <w:szCs w:val="24"/>
        </w:rPr>
        <w:t>2</w:t>
      </w:r>
      <w:r w:rsidR="002F548A">
        <w:rPr>
          <w:rFonts w:ascii="Times New Roman" w:hAnsi="Times New Roman"/>
          <w:sz w:val="24"/>
          <w:szCs w:val="24"/>
        </w:rPr>
        <w:t>3</w:t>
      </w:r>
      <w:r w:rsidR="0010147A">
        <w:rPr>
          <w:rFonts w:ascii="Times New Roman" w:hAnsi="Times New Roman"/>
          <w:sz w:val="24"/>
          <w:szCs w:val="24"/>
        </w:rPr>
        <w:t xml:space="preserve"> r.</w:t>
      </w:r>
    </w:p>
    <w:p w:rsidR="006E0A28" w:rsidRDefault="006E0A28" w:rsidP="00EE45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34F9" w:rsidRPr="0083735D" w:rsidRDefault="00FB0DD6" w:rsidP="006C34F9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  <w:r w:rsidRPr="0083735D">
        <w:rPr>
          <w:sz w:val="24"/>
          <w:szCs w:val="24"/>
        </w:rPr>
        <w:t xml:space="preserve"> powołania Komisji Przetargowej do przygotowania i przeprowadzania postępowa</w:t>
      </w:r>
      <w:r w:rsidR="002F548A">
        <w:rPr>
          <w:sz w:val="24"/>
          <w:szCs w:val="24"/>
          <w:lang w:val="pl-PL"/>
        </w:rPr>
        <w:t>nia</w:t>
      </w:r>
      <w:r w:rsidRPr="0083735D">
        <w:rPr>
          <w:sz w:val="24"/>
          <w:szCs w:val="24"/>
        </w:rPr>
        <w:t xml:space="preserve"> o udzielenie zamówienia publicznego pn.: „</w:t>
      </w:r>
      <w:r w:rsidR="002F548A" w:rsidRPr="002F548A">
        <w:rPr>
          <w:bCs/>
          <w:sz w:val="24"/>
          <w:szCs w:val="24"/>
        </w:rPr>
        <w:t>Zakup fabrycznie nowego średniego samochodu specjalnego pożarniczego, ratowniczo-gaśniczego dla OSP w Goli</w:t>
      </w:r>
      <w:r w:rsidRPr="0083735D">
        <w:rPr>
          <w:bCs/>
          <w:sz w:val="24"/>
          <w:szCs w:val="24"/>
        </w:rPr>
        <w:t>”</w:t>
      </w:r>
      <w:r>
        <w:rPr>
          <w:bCs/>
          <w:sz w:val="24"/>
          <w:szCs w:val="24"/>
          <w:lang w:val="pl-PL"/>
        </w:rPr>
        <w:t xml:space="preserve"> </w:t>
      </w:r>
    </w:p>
    <w:p w:rsidR="000146D3" w:rsidRPr="00B56DE6" w:rsidRDefault="000146D3" w:rsidP="000146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5C14" w:rsidRDefault="0014619B" w:rsidP="009D5C14">
      <w:pPr>
        <w:pStyle w:val="Akapitzlist"/>
        <w:spacing w:after="0" w:line="360" w:lineRule="auto"/>
        <w:ind w:left="0" w:firstLine="360"/>
        <w:jc w:val="both"/>
      </w:pPr>
      <w:r>
        <w:t xml:space="preserve">Zgodnie z art. </w:t>
      </w:r>
      <w:r w:rsidR="00A831B9">
        <w:t>53</w:t>
      </w:r>
      <w:r>
        <w:t xml:space="preserve"> ust. </w:t>
      </w:r>
      <w:r w:rsidR="00541B71">
        <w:t>1</w:t>
      </w:r>
      <w:r w:rsidR="00A831B9">
        <w:t>, art. 54</w:t>
      </w:r>
      <w:r w:rsidR="009D5C14">
        <w:t xml:space="preserve">, art. </w:t>
      </w:r>
      <w:r w:rsidR="00A831B9">
        <w:t xml:space="preserve">55 ust. 1, 2, 3 </w:t>
      </w:r>
      <w:r w:rsidR="009D5C14">
        <w:t xml:space="preserve"> ustawy z dnia </w:t>
      </w:r>
      <w:r w:rsidR="00A831B9">
        <w:t>11</w:t>
      </w:r>
      <w:r w:rsidR="009D5C14">
        <w:t xml:space="preserve"> </w:t>
      </w:r>
      <w:r w:rsidR="00A831B9">
        <w:t>wrześ</w:t>
      </w:r>
      <w:r w:rsidR="009D5C14">
        <w:t>nia 20</w:t>
      </w:r>
      <w:r w:rsidR="00A831B9">
        <w:t>19</w:t>
      </w:r>
      <w:r w:rsidR="009D5C14">
        <w:t xml:space="preserve"> roku Prawo zamówień publicznych</w:t>
      </w:r>
      <w:r w:rsidR="00A831B9">
        <w:t xml:space="preserve"> (t. j. Dz. U. z 202</w:t>
      </w:r>
      <w:r w:rsidR="00FB0DD6">
        <w:t>2</w:t>
      </w:r>
      <w:r w:rsidR="00A831B9">
        <w:t xml:space="preserve"> r. poz. 1</w:t>
      </w:r>
      <w:r w:rsidR="00FB0DD6">
        <w:t>7</w:t>
      </w:r>
      <w:r w:rsidR="00A831B9">
        <w:t>1</w:t>
      </w:r>
      <w:r w:rsidR="00FB0DD6">
        <w:t>0</w:t>
      </w:r>
      <w:r w:rsidR="00A831B9">
        <w:t xml:space="preserve"> ze zm.)</w:t>
      </w:r>
      <w:r w:rsidR="009D5C14">
        <w:t>, Burmist</w:t>
      </w:r>
      <w:r w:rsidR="00A831B9">
        <w:t>rz Gostynia, w </w:t>
      </w:r>
      <w:r w:rsidR="009D5C14">
        <w:t xml:space="preserve">postępowaniu o udzielenie zamówienia publicznego </w:t>
      </w:r>
      <w:r w:rsidR="001D5A3D">
        <w:t xml:space="preserve">o wartości szacunkowej </w:t>
      </w:r>
      <w:r w:rsidR="00FB0DD6" w:rsidRPr="00FB0DD6">
        <w:t>nieprzekraczającej kwoty określonej w przepisach wydanych na podstawie art. 3 ust. 1 ww. ustawy, może powołać komisję przetargową do przeprowadzenia określonego postępowania.</w:t>
      </w:r>
    </w:p>
    <w:p w:rsidR="00B56DE6" w:rsidRPr="00B56DE6" w:rsidRDefault="00B56DE6" w:rsidP="00C716F5">
      <w:pPr>
        <w:pStyle w:val="Tekstpodstawowy"/>
        <w:spacing w:line="360" w:lineRule="auto"/>
        <w:ind w:firstLine="360"/>
        <w:rPr>
          <w:sz w:val="24"/>
          <w:szCs w:val="24"/>
        </w:rPr>
      </w:pPr>
      <w:r w:rsidRPr="00B56DE6">
        <w:rPr>
          <w:sz w:val="24"/>
          <w:szCs w:val="24"/>
        </w:rPr>
        <w:t>W Urzędzie Miejskim w Gostyniu, zgodnie z obowiązującym Regulaminem udzielania zamówień publicznych, działają komisje przetargowe o dwojakim charakterze:</w:t>
      </w:r>
    </w:p>
    <w:p w:rsidR="00B56DE6" w:rsidRPr="00B56DE6" w:rsidRDefault="00B56DE6" w:rsidP="00B56DE6">
      <w:pPr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6DE6">
        <w:rPr>
          <w:rFonts w:ascii="Times New Roman" w:hAnsi="Times New Roman"/>
          <w:sz w:val="24"/>
          <w:szCs w:val="24"/>
        </w:rPr>
        <w:t xml:space="preserve">komisja przetargowa o stałym charakterze, do której należą czynności związane z przygotowaniem i przeprowadzaniem zamówień publicznych, </w:t>
      </w:r>
    </w:p>
    <w:p w:rsidR="00B56DE6" w:rsidRPr="00B56DE6" w:rsidRDefault="00B56DE6" w:rsidP="00B56DE6">
      <w:pPr>
        <w:pStyle w:val="Tekstpodstawowywcity3"/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B56DE6">
        <w:rPr>
          <w:sz w:val="24"/>
          <w:szCs w:val="24"/>
        </w:rPr>
        <w:t>komisja przetargowa powoływana doraźnie, do przygotowania i przeprowadzenia określonego postępowania, bądź powoływana do oceny spełnienia przez wykonawców warunków udziału w postępowaniu o udzielenie zamówienia oraz do badania i oceny ofert.</w:t>
      </w:r>
    </w:p>
    <w:p w:rsidR="00C716F5" w:rsidRDefault="00C716F5" w:rsidP="00C716F5">
      <w:pPr>
        <w:pStyle w:val="Nagwek7"/>
        <w:numPr>
          <w:ilvl w:val="0"/>
          <w:numId w:val="0"/>
        </w:numPr>
        <w:spacing w:line="360" w:lineRule="auto"/>
        <w:ind w:firstLine="360"/>
        <w:jc w:val="both"/>
        <w:rPr>
          <w:b w:val="0"/>
          <w:color w:val="auto"/>
          <w:sz w:val="24"/>
          <w:szCs w:val="24"/>
        </w:rPr>
      </w:pPr>
    </w:p>
    <w:p w:rsidR="00B56DE6" w:rsidRPr="00B56DE6" w:rsidRDefault="00FB0DD6" w:rsidP="00C716F5">
      <w:pPr>
        <w:pStyle w:val="Nagwek7"/>
        <w:numPr>
          <w:ilvl w:val="0"/>
          <w:numId w:val="0"/>
        </w:numPr>
        <w:spacing w:line="360" w:lineRule="auto"/>
        <w:ind w:firstLine="360"/>
        <w:jc w:val="both"/>
        <w:rPr>
          <w:b w:val="0"/>
          <w:color w:val="auto"/>
          <w:sz w:val="24"/>
          <w:szCs w:val="24"/>
        </w:rPr>
      </w:pPr>
      <w:r w:rsidRPr="00FB0DD6">
        <w:rPr>
          <w:b w:val="0"/>
          <w:color w:val="auto"/>
          <w:sz w:val="24"/>
          <w:szCs w:val="24"/>
        </w:rPr>
        <w:t>Z uwagi na uszczegółowiony zakres obowiązków członków komisji, określony</w:t>
      </w:r>
      <w:r>
        <w:rPr>
          <w:b w:val="0"/>
          <w:color w:val="auto"/>
          <w:sz w:val="24"/>
          <w:szCs w:val="24"/>
        </w:rPr>
        <w:t xml:space="preserve"> w</w:t>
      </w:r>
      <w:r>
        <w:rPr>
          <w:b w:val="0"/>
          <w:color w:val="auto"/>
          <w:sz w:val="24"/>
          <w:szCs w:val="24"/>
          <w:lang w:val="pl-PL"/>
        </w:rPr>
        <w:t> </w:t>
      </w:r>
      <w:r w:rsidRPr="00FB0DD6">
        <w:rPr>
          <w:b w:val="0"/>
          <w:color w:val="auto"/>
          <w:sz w:val="24"/>
          <w:szCs w:val="24"/>
        </w:rPr>
        <w:t>Regulaminie pracy Komisji Przetargowej (zał. nr 2 do Regulaminu udzielania zamówień publicznych), uzasadnione jest powołanie doraźnej komisji, która zaproponuje wybór wykonawc</w:t>
      </w:r>
      <w:r w:rsidR="002F548A">
        <w:rPr>
          <w:b w:val="0"/>
          <w:color w:val="auto"/>
          <w:sz w:val="24"/>
          <w:szCs w:val="24"/>
          <w:lang w:val="pl-PL"/>
        </w:rPr>
        <w:t>y</w:t>
      </w:r>
      <w:r w:rsidRPr="00FB0DD6">
        <w:rPr>
          <w:b w:val="0"/>
          <w:color w:val="auto"/>
          <w:sz w:val="24"/>
          <w:szCs w:val="24"/>
        </w:rPr>
        <w:t xml:space="preserve"> przedmiotowego zamówienia.</w:t>
      </w:r>
    </w:p>
    <w:p w:rsidR="00A831B9" w:rsidRPr="00DC1F01" w:rsidRDefault="00A831B9" w:rsidP="00A831B9">
      <w:pPr>
        <w:keepNext/>
        <w:spacing w:after="0" w:line="360" w:lineRule="auto"/>
        <w:ind w:firstLine="360"/>
        <w:jc w:val="both"/>
        <w:outlineLvl w:val="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155E" w:rsidRPr="0005155E" w:rsidRDefault="0005155E" w:rsidP="0005155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05155E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05155E" w:rsidRPr="0005155E" w:rsidRDefault="0005155E" w:rsidP="0005155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 w:val="24"/>
          <w:szCs w:val="24"/>
          <w:lang w:eastAsia="zh-CN"/>
        </w:rPr>
      </w:pPr>
      <w:r w:rsidRPr="0005155E">
        <w:rPr>
          <w:rFonts w:ascii="Times New Roman" w:eastAsia="Lucida Sans Unicode" w:hAnsi="Times New Roman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05155E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DD4030" w:rsidRDefault="00DD4030" w:rsidP="00EE15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D4030" w:rsidSect="008D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229739C"/>
    <w:multiLevelType w:val="hybridMultilevel"/>
    <w:tmpl w:val="FAAA12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DC118F"/>
    <w:multiLevelType w:val="hybridMultilevel"/>
    <w:tmpl w:val="B38E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371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0"/>
    <w:rsid w:val="00001591"/>
    <w:rsid w:val="000146D3"/>
    <w:rsid w:val="000224DF"/>
    <w:rsid w:val="0002750F"/>
    <w:rsid w:val="0005155E"/>
    <w:rsid w:val="00055A59"/>
    <w:rsid w:val="00057CB7"/>
    <w:rsid w:val="00073BD1"/>
    <w:rsid w:val="00084FBA"/>
    <w:rsid w:val="00091C8A"/>
    <w:rsid w:val="000A114D"/>
    <w:rsid w:val="000A4239"/>
    <w:rsid w:val="000D2FE3"/>
    <w:rsid w:val="000E7FD2"/>
    <w:rsid w:val="000F7188"/>
    <w:rsid w:val="0010147A"/>
    <w:rsid w:val="00107BBF"/>
    <w:rsid w:val="0012684F"/>
    <w:rsid w:val="00133BFC"/>
    <w:rsid w:val="0013544C"/>
    <w:rsid w:val="0014619B"/>
    <w:rsid w:val="0014737A"/>
    <w:rsid w:val="0016449D"/>
    <w:rsid w:val="001B2A94"/>
    <w:rsid w:val="001B66C7"/>
    <w:rsid w:val="001D5A3D"/>
    <w:rsid w:val="001F047D"/>
    <w:rsid w:val="002254D6"/>
    <w:rsid w:val="00225863"/>
    <w:rsid w:val="00241FA2"/>
    <w:rsid w:val="00250372"/>
    <w:rsid w:val="00251E3D"/>
    <w:rsid w:val="002603E9"/>
    <w:rsid w:val="002614D1"/>
    <w:rsid w:val="002647A1"/>
    <w:rsid w:val="002778BC"/>
    <w:rsid w:val="002D1DA3"/>
    <w:rsid w:val="002F548A"/>
    <w:rsid w:val="0030419D"/>
    <w:rsid w:val="003130CE"/>
    <w:rsid w:val="00355B9B"/>
    <w:rsid w:val="00357F09"/>
    <w:rsid w:val="003A20D1"/>
    <w:rsid w:val="003A5DCC"/>
    <w:rsid w:val="003B5345"/>
    <w:rsid w:val="003E00BF"/>
    <w:rsid w:val="003F489B"/>
    <w:rsid w:val="003F7AA4"/>
    <w:rsid w:val="0040469B"/>
    <w:rsid w:val="00406CA8"/>
    <w:rsid w:val="00407238"/>
    <w:rsid w:val="00422F55"/>
    <w:rsid w:val="00470D9B"/>
    <w:rsid w:val="0048710A"/>
    <w:rsid w:val="0049135F"/>
    <w:rsid w:val="004D37E8"/>
    <w:rsid w:val="004D7D3E"/>
    <w:rsid w:val="00506A9E"/>
    <w:rsid w:val="005264A9"/>
    <w:rsid w:val="005264E7"/>
    <w:rsid w:val="00540D6C"/>
    <w:rsid w:val="00541B71"/>
    <w:rsid w:val="00544036"/>
    <w:rsid w:val="0055298C"/>
    <w:rsid w:val="0059290A"/>
    <w:rsid w:val="00593DA8"/>
    <w:rsid w:val="005A11D1"/>
    <w:rsid w:val="005B0A63"/>
    <w:rsid w:val="005E06FC"/>
    <w:rsid w:val="00611D91"/>
    <w:rsid w:val="00635613"/>
    <w:rsid w:val="00644E9E"/>
    <w:rsid w:val="0064678C"/>
    <w:rsid w:val="006552B2"/>
    <w:rsid w:val="00695197"/>
    <w:rsid w:val="006A3E88"/>
    <w:rsid w:val="006C34F9"/>
    <w:rsid w:val="006D59F8"/>
    <w:rsid w:val="006E0A28"/>
    <w:rsid w:val="006F5569"/>
    <w:rsid w:val="00746B6B"/>
    <w:rsid w:val="00754737"/>
    <w:rsid w:val="00761D04"/>
    <w:rsid w:val="007C7FE9"/>
    <w:rsid w:val="007F7373"/>
    <w:rsid w:val="00832651"/>
    <w:rsid w:val="0083378B"/>
    <w:rsid w:val="0083735D"/>
    <w:rsid w:val="0086638B"/>
    <w:rsid w:val="00872BA0"/>
    <w:rsid w:val="008769C9"/>
    <w:rsid w:val="00890A55"/>
    <w:rsid w:val="00892A2F"/>
    <w:rsid w:val="008B35A0"/>
    <w:rsid w:val="008C6AA2"/>
    <w:rsid w:val="008D59D9"/>
    <w:rsid w:val="008D60EF"/>
    <w:rsid w:val="008F0A70"/>
    <w:rsid w:val="0090500F"/>
    <w:rsid w:val="009363CF"/>
    <w:rsid w:val="00951A1D"/>
    <w:rsid w:val="009558A0"/>
    <w:rsid w:val="00965495"/>
    <w:rsid w:val="00995397"/>
    <w:rsid w:val="009975D9"/>
    <w:rsid w:val="009A3AD0"/>
    <w:rsid w:val="009B4C0C"/>
    <w:rsid w:val="009D4D1C"/>
    <w:rsid w:val="009D5C14"/>
    <w:rsid w:val="009E08DD"/>
    <w:rsid w:val="00A12460"/>
    <w:rsid w:val="00A24833"/>
    <w:rsid w:val="00A36E4C"/>
    <w:rsid w:val="00A63441"/>
    <w:rsid w:val="00A831B9"/>
    <w:rsid w:val="00AA2C86"/>
    <w:rsid w:val="00AA60EF"/>
    <w:rsid w:val="00AC5E3D"/>
    <w:rsid w:val="00AD76D8"/>
    <w:rsid w:val="00AE39FA"/>
    <w:rsid w:val="00AF4553"/>
    <w:rsid w:val="00B156D6"/>
    <w:rsid w:val="00B41716"/>
    <w:rsid w:val="00B418EC"/>
    <w:rsid w:val="00B46A86"/>
    <w:rsid w:val="00B56DE6"/>
    <w:rsid w:val="00B64306"/>
    <w:rsid w:val="00B75999"/>
    <w:rsid w:val="00B771D4"/>
    <w:rsid w:val="00B92DDF"/>
    <w:rsid w:val="00BB0C54"/>
    <w:rsid w:val="00BB47E9"/>
    <w:rsid w:val="00BE7A44"/>
    <w:rsid w:val="00C17701"/>
    <w:rsid w:val="00C2213D"/>
    <w:rsid w:val="00C34C9A"/>
    <w:rsid w:val="00C64937"/>
    <w:rsid w:val="00C716F5"/>
    <w:rsid w:val="00C93C0F"/>
    <w:rsid w:val="00CC58B6"/>
    <w:rsid w:val="00CD3CD9"/>
    <w:rsid w:val="00CD6FDC"/>
    <w:rsid w:val="00CE1A91"/>
    <w:rsid w:val="00CE5032"/>
    <w:rsid w:val="00D90C3B"/>
    <w:rsid w:val="00DC7D5F"/>
    <w:rsid w:val="00DD3A9C"/>
    <w:rsid w:val="00DD4030"/>
    <w:rsid w:val="00DD6EAF"/>
    <w:rsid w:val="00E15E80"/>
    <w:rsid w:val="00E2127F"/>
    <w:rsid w:val="00E25C86"/>
    <w:rsid w:val="00E340C9"/>
    <w:rsid w:val="00E8404E"/>
    <w:rsid w:val="00EE153D"/>
    <w:rsid w:val="00EE457E"/>
    <w:rsid w:val="00EF2D1C"/>
    <w:rsid w:val="00F04FA0"/>
    <w:rsid w:val="00F2710E"/>
    <w:rsid w:val="00F31DB9"/>
    <w:rsid w:val="00F32CD4"/>
    <w:rsid w:val="00F35A6C"/>
    <w:rsid w:val="00F46ED2"/>
    <w:rsid w:val="00F57034"/>
    <w:rsid w:val="00F710E5"/>
    <w:rsid w:val="00FB0DD6"/>
    <w:rsid w:val="00FB7FFC"/>
    <w:rsid w:val="00FC2713"/>
    <w:rsid w:val="00FC2DE1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D94C-491A-454B-B745-6859AD9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0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46D3"/>
    <w:pPr>
      <w:keepNext/>
      <w:keepLines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46D3"/>
    <w:pPr>
      <w:keepNext/>
      <w:numPr>
        <w:ilvl w:val="1"/>
        <w:numId w:val="1"/>
      </w:numPr>
      <w:spacing w:before="240"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46D3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146D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46D3"/>
    <w:pPr>
      <w:keepNext/>
      <w:numPr>
        <w:ilvl w:val="4"/>
        <w:numId w:val="1"/>
      </w:numPr>
      <w:tabs>
        <w:tab w:val="left" w:pos="-5712"/>
        <w:tab w:val="left" w:pos="310"/>
        <w:tab w:val="left" w:pos="1700"/>
        <w:tab w:val="left" w:pos="3000"/>
        <w:tab w:val="left" w:pos="4000"/>
        <w:tab w:val="left" w:pos="4700"/>
        <w:tab w:val="left" w:pos="6700"/>
        <w:tab w:val="left" w:pos="7700"/>
      </w:tabs>
      <w:spacing w:after="0" w:line="240" w:lineRule="auto"/>
      <w:jc w:val="center"/>
      <w:outlineLvl w:val="4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146D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146D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FF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146D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146D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0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146D3"/>
    <w:rPr>
      <w:rFonts w:eastAsia="Times New Roman"/>
      <w:color w:val="000000"/>
      <w:sz w:val="22"/>
      <w:u w:val="single"/>
    </w:rPr>
  </w:style>
  <w:style w:type="character" w:customStyle="1" w:styleId="Nagwek2Znak">
    <w:name w:val="Nagłówek 2 Znak"/>
    <w:link w:val="Nagwek2"/>
    <w:rsid w:val="000146D3"/>
    <w:rPr>
      <w:rFonts w:eastAsia="Times New Roman"/>
      <w:b/>
      <w:sz w:val="22"/>
    </w:rPr>
  </w:style>
  <w:style w:type="character" w:customStyle="1" w:styleId="Nagwek3Znak">
    <w:name w:val="Nagłówek 3 Znak"/>
    <w:link w:val="Nagwek3"/>
    <w:rsid w:val="000146D3"/>
    <w:rPr>
      <w:rFonts w:eastAsia="Times New Roman"/>
      <w:b/>
    </w:rPr>
  </w:style>
  <w:style w:type="character" w:customStyle="1" w:styleId="Nagwek4Znak">
    <w:name w:val="Nagłówek 4 Znak"/>
    <w:link w:val="Nagwek4"/>
    <w:rsid w:val="000146D3"/>
    <w:rPr>
      <w:rFonts w:eastAsia="Times New Roman"/>
      <w:b/>
      <w:color w:val="000000"/>
      <w:sz w:val="24"/>
    </w:rPr>
  </w:style>
  <w:style w:type="character" w:customStyle="1" w:styleId="Nagwek5Znak">
    <w:name w:val="Nagłówek 5 Znak"/>
    <w:link w:val="Nagwek5"/>
    <w:rsid w:val="000146D3"/>
    <w:rPr>
      <w:rFonts w:eastAsia="Times New Roman"/>
      <w:color w:val="000000"/>
      <w:sz w:val="24"/>
    </w:rPr>
  </w:style>
  <w:style w:type="character" w:customStyle="1" w:styleId="Nagwek6Znak">
    <w:name w:val="Nagłówek 6 Znak"/>
    <w:link w:val="Nagwek6"/>
    <w:rsid w:val="000146D3"/>
    <w:rPr>
      <w:rFonts w:eastAsia="Times New Roman"/>
      <w:sz w:val="24"/>
    </w:rPr>
  </w:style>
  <w:style w:type="character" w:customStyle="1" w:styleId="Nagwek7Znak">
    <w:name w:val="Nagłówek 7 Znak"/>
    <w:link w:val="Nagwek7"/>
    <w:rsid w:val="000146D3"/>
    <w:rPr>
      <w:rFonts w:eastAsia="Times New Roman"/>
      <w:b/>
      <w:color w:val="0000FF"/>
      <w:sz w:val="22"/>
    </w:rPr>
  </w:style>
  <w:style w:type="character" w:customStyle="1" w:styleId="Nagwek8Znak">
    <w:name w:val="Nagłówek 8 Znak"/>
    <w:link w:val="Nagwek8"/>
    <w:rsid w:val="000146D3"/>
    <w:rPr>
      <w:rFonts w:ascii="Arial" w:eastAsia="Times New Roman" w:hAnsi="Arial"/>
      <w:i/>
    </w:rPr>
  </w:style>
  <w:style w:type="character" w:customStyle="1" w:styleId="Nagwek9Znak">
    <w:name w:val="Nagłówek 9 Znak"/>
    <w:link w:val="Nagwek9"/>
    <w:rsid w:val="000146D3"/>
    <w:rPr>
      <w:rFonts w:ascii="Arial" w:eastAsia="Times New Roman" w:hAnsi="Arial"/>
      <w:b/>
      <w:i/>
      <w:sz w:val="18"/>
    </w:rPr>
  </w:style>
  <w:style w:type="paragraph" w:styleId="Tekstpodstawowy">
    <w:name w:val="Body Text"/>
    <w:basedOn w:val="Normalny"/>
    <w:link w:val="TekstpodstawowyZnak"/>
    <w:rsid w:val="000146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146D3"/>
    <w:rPr>
      <w:rFonts w:eastAsia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0146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0146D3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14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B2A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Zbigniew Kostka</cp:lastModifiedBy>
  <cp:revision>2</cp:revision>
  <cp:lastPrinted>2023-03-28T08:51:00Z</cp:lastPrinted>
  <dcterms:created xsi:type="dcterms:W3CDTF">2023-03-29T05:59:00Z</dcterms:created>
  <dcterms:modified xsi:type="dcterms:W3CDTF">2023-03-29T05:59:00Z</dcterms:modified>
</cp:coreProperties>
</file>