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5" w:rsidRPr="00EF0AEA" w:rsidRDefault="00710959" w:rsidP="00EA1AD5">
      <w:pPr>
        <w:spacing w:line="360" w:lineRule="auto"/>
        <w:jc w:val="center"/>
        <w:rPr>
          <w:sz w:val="24"/>
          <w:szCs w:val="24"/>
          <w:lang/>
        </w:rPr>
      </w:pPr>
      <w:bookmarkStart w:id="0" w:name="_GoBack"/>
      <w:bookmarkEnd w:id="0"/>
      <w:r>
        <w:rPr>
          <w:sz w:val="24"/>
          <w:szCs w:val="24"/>
          <w:lang/>
        </w:rPr>
        <w:t>Zarządzenie nr 946</w:t>
      </w:r>
      <w:r w:rsidR="00EA1AD5" w:rsidRPr="00EF0AEA">
        <w:rPr>
          <w:sz w:val="24"/>
          <w:szCs w:val="24"/>
          <w:lang/>
        </w:rPr>
        <w:t>/20</w:t>
      </w:r>
      <w:r w:rsidR="00315CB7" w:rsidRPr="00EF0AEA">
        <w:rPr>
          <w:sz w:val="24"/>
          <w:szCs w:val="24"/>
          <w:lang/>
        </w:rPr>
        <w:t>2</w:t>
      </w:r>
      <w:r w:rsidR="00536DFB">
        <w:rPr>
          <w:sz w:val="24"/>
          <w:szCs w:val="24"/>
          <w:lang/>
        </w:rPr>
        <w:t>3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710959">
        <w:rPr>
          <w:sz w:val="24"/>
          <w:szCs w:val="24"/>
          <w:lang/>
        </w:rPr>
        <w:t xml:space="preserve">23 lutego </w:t>
      </w:r>
      <w:r w:rsidRPr="00EF0AEA">
        <w:rPr>
          <w:sz w:val="24"/>
          <w:szCs w:val="24"/>
          <w:lang/>
        </w:rPr>
        <w:t>20</w:t>
      </w:r>
      <w:r w:rsidR="00315CB7" w:rsidRPr="00EF0AEA">
        <w:rPr>
          <w:sz w:val="24"/>
          <w:szCs w:val="24"/>
          <w:lang/>
        </w:rPr>
        <w:t>2</w:t>
      </w:r>
      <w:r w:rsidR="00536DFB">
        <w:rPr>
          <w:sz w:val="24"/>
          <w:szCs w:val="24"/>
          <w:lang/>
        </w:rPr>
        <w:t>3</w:t>
      </w:r>
      <w:r w:rsidRPr="00EF0AEA">
        <w:rPr>
          <w:sz w:val="24"/>
          <w:szCs w:val="24"/>
          <w:lang/>
        </w:rPr>
        <w:t xml:space="preserve"> r.</w:t>
      </w:r>
    </w:p>
    <w:p w:rsidR="00EA1AD5" w:rsidRPr="00EF0AEA" w:rsidRDefault="00EA1AD5" w:rsidP="00EA1AD5">
      <w:pPr>
        <w:spacing w:line="360" w:lineRule="auto"/>
        <w:jc w:val="center"/>
        <w:rPr>
          <w:b/>
          <w:sz w:val="24"/>
          <w:szCs w:val="24"/>
          <w:lang/>
        </w:rPr>
      </w:pPr>
    </w:p>
    <w:p w:rsidR="00EA1AD5" w:rsidRPr="00EF0AEA" w:rsidRDefault="00EA1AD5" w:rsidP="00511BE5">
      <w:pPr>
        <w:pStyle w:val="Tekstpodstawowy"/>
        <w:jc w:val="center"/>
        <w:rPr>
          <w:szCs w:val="24"/>
          <w:lang/>
        </w:rPr>
      </w:pPr>
      <w:r w:rsidRPr="00EF0AEA">
        <w:rPr>
          <w:szCs w:val="24"/>
          <w:lang/>
        </w:rPr>
        <w:t>w sprawie</w:t>
      </w:r>
      <w:r w:rsidR="00511BE5" w:rsidRPr="00EF0AEA">
        <w:rPr>
          <w:szCs w:val="24"/>
          <w:lang/>
        </w:rPr>
        <w:t xml:space="preserve"> </w:t>
      </w:r>
      <w:r w:rsidRPr="00EF0AEA">
        <w:rPr>
          <w:szCs w:val="24"/>
          <w:lang/>
        </w:rPr>
        <w:t xml:space="preserve">zatwierdzenia wykazu nieruchomości niezabudowanej położonej </w:t>
      </w:r>
      <w:r w:rsidR="003A3D05" w:rsidRPr="00EF0AEA">
        <w:rPr>
          <w:szCs w:val="24"/>
          <w:lang/>
        </w:rPr>
        <w:br/>
      </w:r>
      <w:r w:rsidRPr="00EF0AEA">
        <w:rPr>
          <w:szCs w:val="24"/>
          <w:lang/>
        </w:rPr>
        <w:t xml:space="preserve">w </w:t>
      </w:r>
      <w:r w:rsidR="00DF53C5">
        <w:rPr>
          <w:szCs w:val="24"/>
          <w:lang/>
        </w:rPr>
        <w:t>Gostyniu</w:t>
      </w:r>
      <w:r w:rsidR="00315CB7" w:rsidRPr="00EF0AEA">
        <w:rPr>
          <w:szCs w:val="24"/>
          <w:lang/>
        </w:rPr>
        <w:t xml:space="preserve"> </w:t>
      </w:r>
      <w:r w:rsidR="00623FE9">
        <w:rPr>
          <w:szCs w:val="24"/>
          <w:lang/>
        </w:rPr>
        <w:t>na rynku</w:t>
      </w:r>
      <w:r w:rsidR="00DF53C5">
        <w:rPr>
          <w:szCs w:val="24"/>
          <w:lang/>
        </w:rPr>
        <w:t xml:space="preserve"> </w:t>
      </w:r>
      <w:r w:rsidR="00105B07" w:rsidRPr="00EF0AEA">
        <w:rPr>
          <w:szCs w:val="24"/>
          <w:lang/>
        </w:rPr>
        <w:t>prze</w:t>
      </w:r>
      <w:r w:rsidR="006C7956" w:rsidRPr="00EF0AEA">
        <w:rPr>
          <w:szCs w:val="24"/>
          <w:lang/>
        </w:rPr>
        <w:t>znacz</w:t>
      </w:r>
      <w:r w:rsidRPr="00EF0AEA">
        <w:rPr>
          <w:szCs w:val="24"/>
          <w:lang/>
        </w:rPr>
        <w:t xml:space="preserve">onej do </w:t>
      </w:r>
      <w:r w:rsidR="00DF53C5">
        <w:rPr>
          <w:szCs w:val="24"/>
          <w:lang/>
        </w:rPr>
        <w:t>najmu</w:t>
      </w:r>
      <w:r w:rsidR="00315CB7" w:rsidRPr="00EF0AEA">
        <w:rPr>
          <w:szCs w:val="24"/>
          <w:lang/>
        </w:rPr>
        <w:t xml:space="preserve"> w</w:t>
      </w:r>
      <w:r w:rsidR="00511BE5" w:rsidRPr="00EF0AEA">
        <w:rPr>
          <w:szCs w:val="24"/>
          <w:lang/>
        </w:rPr>
        <w:t xml:space="preserve"> trybie bezprzetargowym</w:t>
      </w: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623FE9" w:rsidRPr="00E26E7D" w:rsidRDefault="00536DFB" w:rsidP="00623FE9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BC47EC">
        <w:rPr>
          <w:sz w:val="24"/>
          <w:szCs w:val="24"/>
          <w:lang/>
        </w:rPr>
        <w:t>Na podstawie art. 30 ust. 2 pkt 3 ustawy z dnia 8 marca 1990 r. o samorządzie gmi</w:t>
      </w:r>
      <w:r w:rsidRPr="00BC47EC">
        <w:rPr>
          <w:sz w:val="24"/>
          <w:szCs w:val="24"/>
          <w:lang/>
        </w:rPr>
        <w:t>n</w:t>
      </w:r>
      <w:r w:rsidRPr="00BC47EC">
        <w:rPr>
          <w:sz w:val="24"/>
          <w:szCs w:val="24"/>
          <w:lang/>
        </w:rPr>
        <w:t>nym (tekst jednolity Dz.U</w:t>
      </w:r>
      <w:r w:rsidRPr="00BC47EC">
        <w:rPr>
          <w:sz w:val="24"/>
          <w:szCs w:val="24"/>
        </w:rPr>
        <w:t xml:space="preserve">. z </w:t>
      </w:r>
      <w:r>
        <w:rPr>
          <w:sz w:val="24"/>
          <w:szCs w:val="24"/>
        </w:rPr>
        <w:t>2023</w:t>
      </w:r>
      <w:r w:rsidRPr="00BC47EC">
        <w:rPr>
          <w:sz w:val="24"/>
          <w:szCs w:val="24"/>
        </w:rPr>
        <w:t xml:space="preserve"> r. poz. </w:t>
      </w:r>
      <w:r>
        <w:rPr>
          <w:sz w:val="24"/>
          <w:szCs w:val="24"/>
        </w:rPr>
        <w:t>40</w:t>
      </w:r>
      <w:r>
        <w:rPr>
          <w:sz w:val="24"/>
          <w:szCs w:val="24"/>
          <w:lang/>
        </w:rPr>
        <w:t>), a</w:t>
      </w:r>
      <w:r w:rsidRPr="00BC47EC">
        <w:rPr>
          <w:sz w:val="24"/>
          <w:szCs w:val="24"/>
          <w:lang/>
        </w:rPr>
        <w:t>rt. 35</w:t>
      </w:r>
      <w:r>
        <w:rPr>
          <w:sz w:val="24"/>
          <w:szCs w:val="24"/>
          <w:lang/>
        </w:rPr>
        <w:t xml:space="preserve"> ust. 1 i 2 u</w:t>
      </w:r>
      <w:r w:rsidRPr="00BC47EC">
        <w:rPr>
          <w:sz w:val="24"/>
          <w:szCs w:val="24"/>
          <w:lang/>
        </w:rPr>
        <w:t>stawy z dnia 21 sierpnia 1997</w:t>
      </w:r>
      <w:r>
        <w:rPr>
          <w:sz w:val="24"/>
          <w:szCs w:val="24"/>
          <w:lang/>
        </w:rPr>
        <w:t> </w:t>
      </w:r>
      <w:r w:rsidRPr="00BC47EC">
        <w:rPr>
          <w:sz w:val="24"/>
          <w:szCs w:val="24"/>
          <w:lang/>
        </w:rPr>
        <w:t xml:space="preserve">r. o gospodarce nieruchomościami </w:t>
      </w:r>
      <w:r w:rsidRPr="00BC47EC">
        <w:rPr>
          <w:sz w:val="24"/>
          <w:szCs w:val="24"/>
        </w:rPr>
        <w:t>(</w:t>
      </w:r>
      <w:r w:rsidRPr="00BC47EC">
        <w:rPr>
          <w:sz w:val="24"/>
          <w:szCs w:val="24"/>
          <w:lang/>
        </w:rPr>
        <w:t>tekst jednolity Dz.U</w:t>
      </w:r>
      <w:r w:rsidRPr="00BC47EC">
        <w:rPr>
          <w:sz w:val="24"/>
          <w:szCs w:val="24"/>
        </w:rPr>
        <w:t xml:space="preserve">. z </w:t>
      </w:r>
      <w:r>
        <w:rPr>
          <w:sz w:val="24"/>
          <w:szCs w:val="24"/>
        </w:rPr>
        <w:t>2021</w:t>
      </w:r>
      <w:r w:rsidRPr="00BC47EC">
        <w:rPr>
          <w:sz w:val="24"/>
          <w:szCs w:val="24"/>
        </w:rPr>
        <w:t xml:space="preserve"> r. poz. </w:t>
      </w:r>
      <w:r>
        <w:rPr>
          <w:sz w:val="24"/>
          <w:szCs w:val="24"/>
        </w:rPr>
        <w:t>1899 za zmianami</w:t>
      </w:r>
      <w:r w:rsidRPr="00BC47EC">
        <w:rPr>
          <w:sz w:val="24"/>
          <w:szCs w:val="24"/>
        </w:rPr>
        <w:t>)</w:t>
      </w:r>
      <w:r w:rsidR="00623FE9" w:rsidRPr="00BC47EC">
        <w:rPr>
          <w:sz w:val="24"/>
          <w:szCs w:val="24"/>
          <w:lang/>
        </w:rPr>
        <w:t>,</w:t>
      </w:r>
      <w:r w:rsidR="00623FE9">
        <w:rPr>
          <w:sz w:val="24"/>
          <w:szCs w:val="24"/>
          <w:lang/>
        </w:rPr>
        <w:t xml:space="preserve"> oraz Uchwały Nr V/64/15 Rady Miejskiej w Gostyniu z dnia 12 marca 2015 r. w sprawie wyrażenia zgody na odstąpienie od obowiązku przetargowego trybu zawarcia umowy najmu nieruchomości</w:t>
      </w:r>
    </w:p>
    <w:p w:rsidR="00EA1AD5" w:rsidRPr="00EF0AEA" w:rsidRDefault="00EA1AD5" w:rsidP="00EA1AD5">
      <w:pPr>
        <w:spacing w:line="360" w:lineRule="auto"/>
        <w:jc w:val="both"/>
        <w:rPr>
          <w:sz w:val="24"/>
          <w:szCs w:val="24"/>
          <w:lang/>
        </w:rPr>
      </w:pP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 Gostynia zarządza, co następuje:</w:t>
      </w:r>
    </w:p>
    <w:p w:rsidR="00EA1AD5" w:rsidRPr="00EF0AEA" w:rsidRDefault="00EA1AD5" w:rsidP="00EA1AD5">
      <w:pPr>
        <w:spacing w:line="360" w:lineRule="auto"/>
        <w:jc w:val="center"/>
        <w:rPr>
          <w:b/>
          <w:sz w:val="24"/>
          <w:szCs w:val="24"/>
          <w:lang/>
        </w:rPr>
      </w:pPr>
    </w:p>
    <w:p w:rsidR="00EA1AD5" w:rsidRPr="00EF0AEA" w:rsidRDefault="00EA1AD5" w:rsidP="00511BE5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1. Zatwierdza się wykaz nieruchomości przeznaczonej do </w:t>
      </w:r>
      <w:r w:rsidR="00DF53C5">
        <w:rPr>
          <w:szCs w:val="24"/>
          <w:lang/>
        </w:rPr>
        <w:t>najmu</w:t>
      </w:r>
      <w:r w:rsidRPr="00EF0AEA">
        <w:rPr>
          <w:szCs w:val="24"/>
          <w:lang/>
        </w:rPr>
        <w:t xml:space="preserve"> stanowiący załąc</w:t>
      </w:r>
      <w:r w:rsidRPr="00EF0AEA">
        <w:rPr>
          <w:szCs w:val="24"/>
          <w:lang/>
        </w:rPr>
        <w:t>z</w:t>
      </w:r>
      <w:r w:rsidRPr="00EF0AEA">
        <w:rPr>
          <w:szCs w:val="24"/>
          <w:lang/>
        </w:rPr>
        <w:t>nik do niniejszego zarządzenia.</w:t>
      </w:r>
    </w:p>
    <w:p w:rsidR="00EA1AD5" w:rsidRPr="00EF0AEA" w:rsidRDefault="00EA1AD5" w:rsidP="00EA1AD5">
      <w:pPr>
        <w:pStyle w:val="Tekstpodstawowy"/>
        <w:rPr>
          <w:szCs w:val="24"/>
          <w:lang/>
        </w:rPr>
      </w:pPr>
    </w:p>
    <w:p w:rsidR="00623FE9" w:rsidRPr="00623FE9" w:rsidRDefault="00EA1AD5" w:rsidP="00623FE9">
      <w:pPr>
        <w:pStyle w:val="Tekstpodstawowy"/>
        <w:ind w:firstLine="708"/>
        <w:rPr>
          <w:szCs w:val="24"/>
          <w:lang/>
        </w:rPr>
      </w:pPr>
      <w:r w:rsidRPr="00EF0AEA">
        <w:rPr>
          <w:szCs w:val="24"/>
          <w:lang/>
        </w:rPr>
        <w:t xml:space="preserve">§ 2. </w:t>
      </w:r>
      <w:r w:rsidR="00623FE9" w:rsidRPr="00623FE9">
        <w:rPr>
          <w:szCs w:val="24"/>
          <w:lang/>
        </w:rPr>
        <w:t>Wykonanie zarządzenia powierza się Naczelnikowi Wydziału Rozwoju i Gospodarowania Mieniem Gminy.</w:t>
      </w:r>
    </w:p>
    <w:p w:rsidR="00623FE9" w:rsidRPr="00623FE9" w:rsidRDefault="00623FE9" w:rsidP="00623FE9">
      <w:pPr>
        <w:spacing w:line="360" w:lineRule="auto"/>
        <w:jc w:val="both"/>
        <w:rPr>
          <w:sz w:val="24"/>
          <w:szCs w:val="24"/>
          <w:lang/>
        </w:rPr>
      </w:pPr>
    </w:p>
    <w:p w:rsidR="00623FE9" w:rsidRPr="00623FE9" w:rsidRDefault="00623FE9" w:rsidP="00623FE9">
      <w:pPr>
        <w:spacing w:line="360" w:lineRule="auto"/>
        <w:ind w:firstLine="708"/>
        <w:jc w:val="both"/>
        <w:rPr>
          <w:sz w:val="24"/>
          <w:szCs w:val="24"/>
          <w:lang/>
        </w:rPr>
      </w:pPr>
      <w:r w:rsidRPr="00623FE9">
        <w:rPr>
          <w:sz w:val="24"/>
          <w:szCs w:val="24"/>
          <w:lang/>
        </w:rPr>
        <w:t>§ 3. Zarządzenie wchodzi w życie z dniem podpisania.</w:t>
      </w:r>
    </w:p>
    <w:p w:rsidR="00EA1AD5" w:rsidRPr="00EF0AEA" w:rsidRDefault="00EA1AD5" w:rsidP="00623FE9">
      <w:pPr>
        <w:pStyle w:val="Tekstpodstawowy"/>
        <w:ind w:firstLine="708"/>
        <w:rPr>
          <w:szCs w:val="24"/>
        </w:rPr>
      </w:pP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B3522B" w:rsidRPr="00B7257F" w:rsidRDefault="00B3522B" w:rsidP="00B3522B">
      <w:pPr>
        <w:widowControl w:val="0"/>
        <w:suppressAutoHyphens/>
        <w:overflowPunct w:val="0"/>
        <w:spacing w:line="360" w:lineRule="auto"/>
        <w:ind w:left="4961"/>
        <w:jc w:val="center"/>
        <w:rPr>
          <w:sz w:val="24"/>
          <w:lang w:eastAsia="pl-PL"/>
        </w:rPr>
      </w:pPr>
      <w:r w:rsidRPr="00B7257F">
        <w:rPr>
          <w:rFonts w:eastAsia="Arial Unicode MS"/>
          <w:color w:val="000000"/>
          <w:kern w:val="2"/>
          <w:sz w:val="24"/>
          <w:szCs w:val="24"/>
          <w:lang w:eastAsia="zh-CN"/>
        </w:rPr>
        <w:t>Zastępca Burmistrza</w:t>
      </w:r>
    </w:p>
    <w:p w:rsidR="00B3522B" w:rsidRPr="00B7257F" w:rsidRDefault="00B3522B" w:rsidP="00B3522B">
      <w:pPr>
        <w:widowControl w:val="0"/>
        <w:suppressAutoHyphens/>
        <w:spacing w:line="360" w:lineRule="auto"/>
        <w:ind w:left="4961"/>
        <w:jc w:val="center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B7257F">
        <w:rPr>
          <w:rFonts w:eastAsia="Arial Unicode MS"/>
          <w:color w:val="000000"/>
          <w:kern w:val="2"/>
          <w:sz w:val="24"/>
          <w:szCs w:val="24"/>
          <w:lang w:eastAsia="zh-CN"/>
        </w:rPr>
        <w:t>/-/ Grzegorz Skorupski</w:t>
      </w: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EA1AD5" w:rsidRDefault="00EA1AD5" w:rsidP="00EA1AD5">
      <w:pPr>
        <w:rPr>
          <w:sz w:val="24"/>
          <w:szCs w:val="24"/>
          <w:lang/>
        </w:rPr>
      </w:pPr>
    </w:p>
    <w:p w:rsidR="002F2A8F" w:rsidRDefault="002F2A8F" w:rsidP="00EA1AD5">
      <w:pPr>
        <w:rPr>
          <w:sz w:val="24"/>
          <w:szCs w:val="24"/>
          <w:lang/>
        </w:rPr>
      </w:pPr>
    </w:p>
    <w:p w:rsidR="002F2A8F" w:rsidRPr="00EF0AEA" w:rsidRDefault="002F2A8F" w:rsidP="00EA1AD5">
      <w:pPr>
        <w:rPr>
          <w:sz w:val="24"/>
          <w:szCs w:val="24"/>
          <w:lang/>
        </w:rPr>
      </w:pPr>
    </w:p>
    <w:p w:rsidR="00C03D2B" w:rsidRDefault="00C03D2B" w:rsidP="00EA1AD5">
      <w:pPr>
        <w:rPr>
          <w:sz w:val="24"/>
          <w:szCs w:val="24"/>
          <w:lang/>
        </w:rPr>
      </w:pPr>
    </w:p>
    <w:p w:rsidR="00011D20" w:rsidRPr="00EF0AEA" w:rsidRDefault="00011D20" w:rsidP="00EA1AD5">
      <w:pPr>
        <w:rPr>
          <w:sz w:val="24"/>
          <w:szCs w:val="24"/>
          <w:lang/>
        </w:rPr>
      </w:pP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EA1AD5" w:rsidRPr="00EF0AEA" w:rsidRDefault="00EA1AD5" w:rsidP="00EA1AD5">
      <w:pPr>
        <w:rPr>
          <w:sz w:val="24"/>
          <w:szCs w:val="24"/>
          <w:lang/>
        </w:rPr>
      </w:pPr>
    </w:p>
    <w:p w:rsidR="00946DF3" w:rsidRPr="00EF0AEA" w:rsidRDefault="00EA1AD5" w:rsidP="00946DF3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br w:type="page"/>
      </w:r>
      <w:r w:rsidRPr="00EF0AEA">
        <w:rPr>
          <w:sz w:val="24"/>
          <w:szCs w:val="24"/>
          <w:lang/>
        </w:rPr>
        <w:lastRenderedPageBreak/>
        <w:t xml:space="preserve">Załącznik do Zarządzenia nr </w:t>
      </w:r>
      <w:r w:rsidR="00710959">
        <w:rPr>
          <w:sz w:val="24"/>
          <w:szCs w:val="24"/>
          <w:lang/>
        </w:rPr>
        <w:t>946</w:t>
      </w:r>
      <w:r w:rsidRPr="00EF0AEA">
        <w:rPr>
          <w:sz w:val="24"/>
          <w:szCs w:val="24"/>
          <w:lang/>
        </w:rPr>
        <w:t>/20</w:t>
      </w:r>
      <w:r w:rsidR="00432DD1" w:rsidRPr="00EF0AEA">
        <w:rPr>
          <w:sz w:val="24"/>
          <w:szCs w:val="24"/>
          <w:lang/>
        </w:rPr>
        <w:t>2</w:t>
      </w:r>
      <w:r w:rsidR="00536DFB">
        <w:rPr>
          <w:sz w:val="24"/>
          <w:szCs w:val="24"/>
          <w:lang/>
        </w:rPr>
        <w:t>3</w:t>
      </w:r>
    </w:p>
    <w:p w:rsidR="00EA1AD5" w:rsidRPr="00EF0AEA" w:rsidRDefault="00EA1AD5" w:rsidP="00946DF3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EA1AD5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710959">
        <w:rPr>
          <w:sz w:val="24"/>
          <w:szCs w:val="24"/>
          <w:lang/>
        </w:rPr>
        <w:t xml:space="preserve">23 lutego </w:t>
      </w:r>
      <w:r w:rsidRPr="00EF0AEA">
        <w:rPr>
          <w:sz w:val="24"/>
          <w:szCs w:val="24"/>
          <w:lang/>
        </w:rPr>
        <w:t>20</w:t>
      </w:r>
      <w:r w:rsidR="00432DD1" w:rsidRPr="00EF0AEA">
        <w:rPr>
          <w:sz w:val="24"/>
          <w:szCs w:val="24"/>
          <w:lang/>
        </w:rPr>
        <w:t>2</w:t>
      </w:r>
      <w:r w:rsidR="00536DFB">
        <w:rPr>
          <w:sz w:val="24"/>
          <w:szCs w:val="24"/>
          <w:lang/>
        </w:rPr>
        <w:t>3</w:t>
      </w:r>
      <w:r w:rsidRPr="00EF0AEA">
        <w:rPr>
          <w:sz w:val="24"/>
          <w:szCs w:val="24"/>
          <w:lang/>
        </w:rPr>
        <w:t xml:space="preserve"> r.</w:t>
      </w:r>
    </w:p>
    <w:p w:rsidR="00776011" w:rsidRPr="00EF0AEA" w:rsidRDefault="00776011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</w:p>
    <w:p w:rsidR="00EA1AD5" w:rsidRPr="00EF0AEA" w:rsidRDefault="00EA1AD5" w:rsidP="00EA1AD5">
      <w:pPr>
        <w:numPr>
          <w:ilvl w:val="0"/>
          <w:numId w:val="1"/>
        </w:num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WYKAZ</w:t>
      </w:r>
    </w:p>
    <w:p w:rsidR="00EA1AD5" w:rsidRPr="00EF0AEA" w:rsidRDefault="00C83869" w:rsidP="00EA1AD5">
      <w:pPr>
        <w:pStyle w:val="Nagwek3"/>
        <w:tabs>
          <w:tab w:val="left" w:pos="0"/>
        </w:tabs>
        <w:rPr>
          <w:b w:val="0"/>
          <w:szCs w:val="24"/>
          <w:lang/>
        </w:rPr>
      </w:pPr>
      <w:r w:rsidRPr="00EF0AEA">
        <w:rPr>
          <w:b w:val="0"/>
          <w:szCs w:val="24"/>
          <w:lang/>
        </w:rPr>
        <w:t xml:space="preserve">nieruchomości </w:t>
      </w:r>
      <w:r w:rsidRPr="00DF53C5">
        <w:rPr>
          <w:b w:val="0"/>
          <w:szCs w:val="24"/>
          <w:lang/>
        </w:rPr>
        <w:t xml:space="preserve">niezabudowanej położonej </w:t>
      </w:r>
      <w:r w:rsidR="00DF53C5" w:rsidRPr="00DF53C5">
        <w:rPr>
          <w:b w:val="0"/>
          <w:szCs w:val="24"/>
          <w:lang/>
        </w:rPr>
        <w:t>w Gostyniu</w:t>
      </w:r>
      <w:r w:rsidR="00011D20">
        <w:rPr>
          <w:b w:val="0"/>
          <w:szCs w:val="24"/>
          <w:lang/>
        </w:rPr>
        <w:t xml:space="preserve"> na rynku</w:t>
      </w:r>
      <w:r w:rsidR="00DF53C5" w:rsidRPr="00DF53C5">
        <w:rPr>
          <w:b w:val="0"/>
          <w:szCs w:val="24"/>
          <w:lang/>
        </w:rPr>
        <w:t xml:space="preserve"> przeznaczonej do najmu w</w:t>
      </w:r>
      <w:r w:rsidR="00011D20">
        <w:rPr>
          <w:b w:val="0"/>
          <w:szCs w:val="24"/>
          <w:lang/>
        </w:rPr>
        <w:t> </w:t>
      </w:r>
      <w:r w:rsidR="00DF53C5" w:rsidRPr="00DF53C5">
        <w:rPr>
          <w:b w:val="0"/>
          <w:szCs w:val="24"/>
          <w:lang/>
        </w:rPr>
        <w:t>trybie bezprzetargowym</w:t>
      </w:r>
      <w:r w:rsidR="00EA1AD5" w:rsidRPr="00DF53C5">
        <w:rPr>
          <w:b w:val="0"/>
          <w:szCs w:val="24"/>
          <w:lang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135"/>
      </w:tblGrid>
      <w:tr w:rsidR="00AF07F7" w:rsidRPr="00EF0AEA" w:rsidTr="00BD1D9C">
        <w:trPr>
          <w:trHeight w:val="919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3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Nieruchomość</w:t>
            </w:r>
            <w:r w:rsidRPr="00EF0AE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oznaczona jako dzia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łka nr </w:t>
            </w:r>
            <w:r w:rsidR="00011D20">
              <w:rPr>
                <w:rFonts w:ascii="Times New Roman" w:hAnsi="Times New Roman" w:cs="Times New Roman"/>
                <w:sz w:val="24"/>
                <w:szCs w:val="24"/>
                <w:lang/>
              </w:rPr>
              <w:t>1330/2</w:t>
            </w:r>
            <w:r w:rsidR="00DF53C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proofErr w:type="spellStart"/>
            <w:r w:rsidR="00011D20">
              <w:rPr>
                <w:rFonts w:ascii="Times New Roman" w:hAnsi="Times New Roman" w:cs="Times New Roman"/>
                <w:sz w:val="24"/>
                <w:szCs w:val="24"/>
                <w:lang/>
              </w:rPr>
              <w:t>Tr</w:t>
            </w:r>
            <w:proofErr w:type="spellEnd"/>
            <w:r w:rsidR="002F2A8F"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o powierzchni </w:t>
            </w:r>
            <w:r w:rsidR="005A1C59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br/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0,</w:t>
            </w:r>
            <w:r w:rsidR="00311194">
              <w:rPr>
                <w:rFonts w:ascii="Times New Roman" w:hAnsi="Times New Roman" w:cs="Times New Roman"/>
                <w:sz w:val="24"/>
                <w:szCs w:val="24"/>
                <w:lang/>
              </w:rPr>
              <w:t>8503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ha, zapisana w księdze wieczystej KW PO1Y/000</w:t>
            </w:r>
            <w:r w:rsidR="00311194">
              <w:rPr>
                <w:rFonts w:ascii="Times New Roman" w:hAnsi="Times New Roman" w:cs="Times New Roman"/>
                <w:sz w:val="24"/>
                <w:szCs w:val="24"/>
                <w:lang/>
              </w:rPr>
              <w:t>36739</w:t>
            </w:r>
            <w:r w:rsidR="002F2A8F">
              <w:rPr>
                <w:rFonts w:ascii="Times New Roman" w:hAnsi="Times New Roman" w:cs="Times New Roman"/>
                <w:sz w:val="24"/>
                <w:szCs w:val="24"/>
                <w:lang/>
              </w:rPr>
              <w:t>/</w:t>
            </w:r>
            <w:r w:rsidR="00311194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  <w:p w:rsidR="00AF07F7" w:rsidRPr="00EF0AEA" w:rsidRDefault="00AF07F7" w:rsidP="00AF07F7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F0AE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właściciel – Gmina Gostyń</w:t>
            </w:r>
          </w:p>
        </w:tc>
      </w:tr>
      <w:tr w:rsidR="00AF07F7" w:rsidRPr="00EF0AEA" w:rsidTr="00641372">
        <w:trPr>
          <w:trHeight w:val="567"/>
        </w:trPr>
        <w:tc>
          <w:tcPr>
            <w:tcW w:w="1045" w:type="pct"/>
            <w:tcBorders>
              <w:left w:val="single" w:sz="4" w:space="0" w:color="000000"/>
              <w:bottom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Powierzchnia nieruchomości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F7" w:rsidRPr="00EF0AEA" w:rsidRDefault="00AF07F7" w:rsidP="00AF07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Powierzchnia nieruchomości przeznaczona do wy</w:t>
            </w:r>
            <w:r w:rsidR="00DF53C5">
              <w:rPr>
                <w:rFonts w:ascii="Times New Roman" w:hAnsi="Times New Roman" w:cs="Times New Roman"/>
                <w:sz w:val="24"/>
                <w:szCs w:val="24"/>
                <w:lang/>
              </w:rPr>
              <w:t>najęcia</w:t>
            </w: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AF07F7" w:rsidRPr="00EF0AEA" w:rsidRDefault="00311194" w:rsidP="009844C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do </w:t>
            </w:r>
            <w:r w:rsidR="00536DFB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00 </w:t>
            </w:r>
            <w:r w:rsidR="00AF07F7"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m</w:t>
            </w:r>
            <w:r w:rsidR="00AF07F7" w:rsidRPr="00EF0AEA">
              <w:rPr>
                <w:rFonts w:ascii="Times New Roman" w:hAnsi="Times New Roman" w:cs="Times New Roman"/>
                <w:sz w:val="24"/>
                <w:szCs w:val="24"/>
                <w:vertAlign w:val="superscript"/>
                <w:lang/>
              </w:rPr>
              <w:t>2</w:t>
            </w:r>
          </w:p>
        </w:tc>
      </w:tr>
      <w:tr w:rsidR="00DF53C5" w:rsidRPr="00EF0AEA" w:rsidTr="00536DFB">
        <w:trPr>
          <w:trHeight w:val="510"/>
        </w:trPr>
        <w:tc>
          <w:tcPr>
            <w:tcW w:w="1045" w:type="pct"/>
            <w:tcBorders>
              <w:left w:val="single" w:sz="4" w:space="0" w:color="000000"/>
              <w:bottom w:val="single" w:sz="4" w:space="0" w:color="auto"/>
            </w:tcBorders>
          </w:tcPr>
          <w:p w:rsidR="00DF53C5" w:rsidRPr="00EF0AEA" w:rsidRDefault="00DF53C5" w:rsidP="00DF53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Opis nieruchomości </w:t>
            </w:r>
          </w:p>
        </w:tc>
        <w:tc>
          <w:tcPr>
            <w:tcW w:w="39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3C5" w:rsidRPr="005A62C1" w:rsidRDefault="00DF53C5" w:rsidP="0031119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1">
              <w:rPr>
                <w:rFonts w:ascii="Times New Roman" w:hAnsi="Times New Roman" w:cs="Times New Roman"/>
                <w:sz w:val="24"/>
                <w:szCs w:val="24"/>
              </w:rPr>
              <w:t>Nieruchomość położona jest w Gostyniu</w:t>
            </w:r>
            <w:r w:rsidR="00311194">
              <w:rPr>
                <w:rFonts w:ascii="Times New Roman" w:hAnsi="Times New Roman" w:cs="Times New Roman"/>
                <w:sz w:val="24"/>
                <w:szCs w:val="24"/>
              </w:rPr>
              <w:t>, rynek</w:t>
            </w:r>
            <w:r w:rsidR="001D4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6DFB" w:rsidRPr="00EF0AEA" w:rsidTr="00536DFB">
        <w:trPr>
          <w:trHeight w:val="2395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B" w:rsidRPr="00EF0AEA" w:rsidRDefault="00536DFB" w:rsidP="00DF53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  <w:lang/>
              </w:rPr>
              <w:t>Przeznaczenie nieruchomości i sposób jej zagospodarowania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B" w:rsidRDefault="00536DFB" w:rsidP="00311194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A62C1">
              <w:rPr>
                <w:rFonts w:ascii="Times New Roman" w:hAnsi="Times New Roman" w:cs="Times New Roman"/>
                <w:sz w:val="24"/>
              </w:rPr>
              <w:t>Dla przedmiotowej nieruchomości nie ma obowiązującego miejscow</w:t>
            </w:r>
            <w:r w:rsidRPr="005A62C1">
              <w:rPr>
                <w:rFonts w:ascii="Times New Roman" w:hAnsi="Times New Roman" w:cs="Times New Roman"/>
                <w:sz w:val="24"/>
              </w:rPr>
              <w:t>e</w:t>
            </w:r>
            <w:r w:rsidRPr="005A62C1">
              <w:rPr>
                <w:rFonts w:ascii="Times New Roman" w:hAnsi="Times New Roman" w:cs="Times New Roman"/>
                <w:sz w:val="24"/>
              </w:rPr>
              <w:t>go planu zagospodarowania przestrzennego. W Studium uwarunkowań i kierunków zagospodarowania przestrzennego miasta i gminy Gostyń t</w:t>
            </w:r>
            <w:r w:rsidRPr="005A62C1">
              <w:rPr>
                <w:rFonts w:ascii="Times New Roman" w:hAnsi="Times New Roman" w:cs="Times New Roman"/>
                <w:sz w:val="24"/>
              </w:rPr>
              <w:t>e</w:t>
            </w:r>
            <w:r w:rsidRPr="005A62C1">
              <w:rPr>
                <w:rFonts w:ascii="Times New Roman" w:hAnsi="Times New Roman" w:cs="Times New Roman"/>
                <w:sz w:val="24"/>
              </w:rPr>
              <w:t xml:space="preserve">ren opisany jest </w:t>
            </w:r>
            <w:r>
              <w:rPr>
                <w:rFonts w:ascii="Times New Roman" w:hAnsi="Times New Roman" w:cs="Times New Roman"/>
                <w:sz w:val="24"/>
              </w:rPr>
              <w:t>jako wielofunkcyjne centrum miasta oraz tereny komunikacji.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36DFB" w:rsidRPr="005A62C1" w:rsidRDefault="00536DFB" w:rsidP="00311194">
            <w:pPr>
              <w:pStyle w:val="Bezodstpw"/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Nieruchomość będzie wyk</w:t>
            </w:r>
            <w:r w:rsidRPr="00973D6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orzystywana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 celu ustawienia leżaków, stolików z krzesłami itp. obiektów dla lokali znajdujących się w obrębie i przy rynku w godzinach ich otwarcia.</w:t>
            </w:r>
          </w:p>
        </w:tc>
      </w:tr>
      <w:tr w:rsidR="00DF53C5" w:rsidRPr="00EF0AEA" w:rsidTr="00536DFB">
        <w:trPr>
          <w:trHeight w:val="79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5" w:rsidRPr="00EF0AEA" w:rsidRDefault="00DF53C5" w:rsidP="00DF53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 xml:space="preserve">Termin zagospodarowania nieruchomości 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C5" w:rsidRPr="00EF0AEA" w:rsidRDefault="00DF53C5" w:rsidP="00536DFB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Objęcie nieruchomości w </w:t>
            </w:r>
            <w:r w:rsidR="00644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najem</w:t>
            </w:r>
            <w:r w:rsidRPr="00EF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r w:rsidRPr="00EF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</w:t>
            </w:r>
            <w:r w:rsidR="0098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F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536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F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</w:tr>
      <w:tr w:rsidR="00536DFB" w:rsidRPr="00EF0AEA" w:rsidTr="00536DFB">
        <w:trPr>
          <w:trHeight w:val="1703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B" w:rsidRPr="00EF0AEA" w:rsidRDefault="00536DFB" w:rsidP="00DF53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Wysokość czynszu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FB" w:rsidRDefault="00536DFB" w:rsidP="00536DF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 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/miesiąc netto</w:t>
            </w:r>
          </w:p>
          <w:p w:rsidR="00536DFB" w:rsidRPr="00EF0AEA" w:rsidRDefault="00536DFB" w:rsidP="005C660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1">
              <w:rPr>
                <w:rFonts w:ascii="Times New Roman" w:hAnsi="Times New Roman" w:cs="Times New Roman"/>
                <w:sz w:val="24"/>
                <w:szCs w:val="24"/>
              </w:rPr>
              <w:t>Najemca zobowiązan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są</w:t>
            </w:r>
            <w:r w:rsidRPr="005A62C1">
              <w:rPr>
                <w:rFonts w:ascii="Times New Roman" w:hAnsi="Times New Roman" w:cs="Times New Roman"/>
                <w:sz w:val="24"/>
                <w:szCs w:val="24"/>
              </w:rPr>
              <w:t xml:space="preserve"> do ponoszenia obciążeń publiczno-prawnych związanych z przedmiotem najmu, zwłaszcza podatku od nieruchomości oraz innych obciążeń związanych z jego posiadaniem w tym podatku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945" w:rsidRPr="00EF0AEA" w:rsidTr="00536DFB">
        <w:trPr>
          <w:trHeight w:val="72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45" w:rsidRPr="00EF0AEA" w:rsidRDefault="00644945" w:rsidP="00644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Termin uiszczania czynszu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45" w:rsidRPr="005A62C1" w:rsidRDefault="00644945" w:rsidP="0064494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C1">
              <w:rPr>
                <w:rFonts w:ascii="Times New Roman" w:hAnsi="Times New Roman" w:cs="Times New Roman"/>
                <w:sz w:val="24"/>
                <w:szCs w:val="24"/>
              </w:rPr>
              <w:t>Czynsz miesięczny płatny z góry na podstawie otrzymanych faktur do 10 dnia każdego miesiąca.</w:t>
            </w:r>
          </w:p>
        </w:tc>
      </w:tr>
      <w:tr w:rsidR="00644945" w:rsidRPr="00EF0AEA" w:rsidTr="00536DFB">
        <w:trPr>
          <w:trHeight w:val="567"/>
        </w:trPr>
        <w:tc>
          <w:tcPr>
            <w:tcW w:w="10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4945" w:rsidRPr="00EF0AEA" w:rsidRDefault="00644945" w:rsidP="00644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Obciążenia nieruchomości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945" w:rsidRPr="005A62C1" w:rsidRDefault="001D4DDE" w:rsidP="00BD1D9C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37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Nieruchomość </w:t>
            </w:r>
            <w:r w:rsidR="00796CB8">
              <w:rPr>
                <w:rFonts w:ascii="Times New Roman" w:hAnsi="Times New Roman" w:cs="Times New Roman"/>
                <w:sz w:val="24"/>
                <w:szCs w:val="24"/>
                <w:lang/>
              </w:rPr>
              <w:t>nie wykazuje żadnych obciążeń i nie jest przedm</w:t>
            </w:r>
            <w:r w:rsidR="00BD1D9C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 w:rsidR="00796CB8">
              <w:rPr>
                <w:rFonts w:ascii="Times New Roman" w:hAnsi="Times New Roman" w:cs="Times New Roman"/>
                <w:sz w:val="24"/>
                <w:szCs w:val="24"/>
                <w:lang/>
              </w:rPr>
              <w:t>otem postępowania egzekucyjnego</w:t>
            </w:r>
            <w:r w:rsidR="00BD1D9C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644945" w:rsidRPr="00EF0AEA" w:rsidTr="00641372">
        <w:trPr>
          <w:trHeight w:val="146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45" w:rsidRPr="00EF0AEA" w:rsidRDefault="00644945" w:rsidP="0064494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F0AEA">
              <w:rPr>
                <w:rFonts w:ascii="Times New Roman" w:hAnsi="Times New Roman" w:cs="Times New Roman"/>
                <w:sz w:val="24"/>
                <w:szCs w:val="24"/>
              </w:rPr>
              <w:t>Rodzaj zbycia</w:t>
            </w:r>
          </w:p>
        </w:tc>
        <w:tc>
          <w:tcPr>
            <w:tcW w:w="3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45" w:rsidRPr="005A62C1" w:rsidRDefault="00644945" w:rsidP="00644945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Najem na </w:t>
            </w:r>
            <w:r w:rsidR="001D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do 3</w:t>
            </w:r>
            <w:r w:rsidR="00BD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0.09.202</w:t>
            </w:r>
            <w:r w:rsidR="0053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D1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  <w:r w:rsidRPr="005A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4945" w:rsidRPr="005A62C1" w:rsidRDefault="00644945" w:rsidP="00644945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2C1">
              <w:rPr>
                <w:rFonts w:ascii="Times New Roman" w:hAnsi="Times New Roman" w:cs="Times New Roman"/>
                <w:sz w:val="24"/>
              </w:rPr>
              <w:t>Gmina Gostyń zastrzega sobie prawo rozwiązania umowy najmu w każdym czasie - w przypadku, gdy nieruchomość stanie się niezbędna dla realizacji ustaleń planu zagospodarowania przestrzennego oraz w związku z koniecznością realizacji zadań własnych gminy.</w:t>
            </w:r>
          </w:p>
        </w:tc>
      </w:tr>
    </w:tbl>
    <w:p w:rsidR="004E158F" w:rsidRPr="00B3522B" w:rsidRDefault="00531BFF" w:rsidP="00531BFF">
      <w:pPr>
        <w:jc w:val="both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Wywieszono dnia ....................... 20</w:t>
      </w:r>
      <w:r w:rsidR="008A1768" w:rsidRPr="00EF0AEA">
        <w:rPr>
          <w:sz w:val="24"/>
          <w:szCs w:val="24"/>
          <w:lang/>
        </w:rPr>
        <w:t>2</w:t>
      </w:r>
      <w:r w:rsidR="00536DFB">
        <w:rPr>
          <w:sz w:val="24"/>
          <w:szCs w:val="24"/>
          <w:lang/>
        </w:rPr>
        <w:t>3</w:t>
      </w:r>
      <w:r w:rsidR="00AF07F7" w:rsidRPr="00EF0AEA">
        <w:rPr>
          <w:sz w:val="24"/>
          <w:szCs w:val="24"/>
          <w:lang/>
        </w:rPr>
        <w:t xml:space="preserve"> </w:t>
      </w:r>
      <w:r w:rsidR="00B3522B">
        <w:rPr>
          <w:sz w:val="24"/>
          <w:szCs w:val="24"/>
          <w:lang/>
        </w:rPr>
        <w:t xml:space="preserve">r.  </w:t>
      </w:r>
    </w:p>
    <w:p w:rsidR="00B3522B" w:rsidRPr="00B7257F" w:rsidRDefault="00531BFF" w:rsidP="00B3522B">
      <w:pPr>
        <w:widowControl w:val="0"/>
        <w:suppressAutoHyphens/>
        <w:overflowPunct w:val="0"/>
        <w:spacing w:line="360" w:lineRule="auto"/>
        <w:rPr>
          <w:sz w:val="24"/>
          <w:lang w:eastAsia="pl-PL"/>
        </w:rPr>
      </w:pPr>
      <w:r w:rsidRPr="00EF0AEA">
        <w:rPr>
          <w:sz w:val="24"/>
          <w:szCs w:val="24"/>
          <w:lang/>
        </w:rPr>
        <w:t>Zdjęto dnia .................................. 20</w:t>
      </w:r>
      <w:r w:rsidR="008A1768" w:rsidRPr="00EF0AEA">
        <w:rPr>
          <w:sz w:val="24"/>
          <w:szCs w:val="24"/>
          <w:lang/>
        </w:rPr>
        <w:t>2</w:t>
      </w:r>
      <w:r w:rsidR="00536DFB">
        <w:rPr>
          <w:sz w:val="24"/>
          <w:szCs w:val="24"/>
          <w:lang/>
        </w:rPr>
        <w:t>3</w:t>
      </w:r>
      <w:r w:rsidRPr="00EF0AEA">
        <w:rPr>
          <w:sz w:val="24"/>
          <w:szCs w:val="24"/>
          <w:lang/>
        </w:rPr>
        <w:t xml:space="preserve"> r.</w:t>
      </w:r>
      <w:r w:rsidRPr="00EF0AEA">
        <w:rPr>
          <w:sz w:val="24"/>
          <w:szCs w:val="24"/>
          <w:lang/>
        </w:rPr>
        <w:tab/>
      </w:r>
      <w:r w:rsidR="00B3522B">
        <w:rPr>
          <w:sz w:val="24"/>
          <w:szCs w:val="24"/>
          <w:lang/>
        </w:rPr>
        <w:tab/>
      </w:r>
      <w:r w:rsidR="00B3522B">
        <w:rPr>
          <w:sz w:val="24"/>
          <w:szCs w:val="24"/>
          <w:lang/>
        </w:rPr>
        <w:tab/>
        <w:t xml:space="preserve">       </w:t>
      </w:r>
      <w:r w:rsidR="00B3522B" w:rsidRPr="00B7257F">
        <w:rPr>
          <w:rFonts w:eastAsia="Arial Unicode MS"/>
          <w:color w:val="000000"/>
          <w:kern w:val="2"/>
          <w:sz w:val="24"/>
          <w:szCs w:val="24"/>
          <w:lang w:eastAsia="zh-CN"/>
        </w:rPr>
        <w:t>Zastępca Burmistrza</w:t>
      </w:r>
    </w:p>
    <w:p w:rsidR="00B3522B" w:rsidRPr="00B7257F" w:rsidRDefault="00B3522B" w:rsidP="00B3522B">
      <w:pPr>
        <w:widowControl w:val="0"/>
        <w:suppressAutoHyphens/>
        <w:spacing w:line="360" w:lineRule="auto"/>
        <w:ind w:left="4961"/>
        <w:jc w:val="center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eastAsia="Arial Unicode MS"/>
          <w:color w:val="000000"/>
          <w:kern w:val="2"/>
          <w:sz w:val="24"/>
          <w:szCs w:val="24"/>
          <w:lang w:eastAsia="zh-CN"/>
        </w:rPr>
        <w:t xml:space="preserve">   </w:t>
      </w:r>
      <w:r w:rsidRPr="00B7257F">
        <w:rPr>
          <w:rFonts w:eastAsia="Arial Unicode MS"/>
          <w:color w:val="000000"/>
          <w:kern w:val="2"/>
          <w:sz w:val="24"/>
          <w:szCs w:val="24"/>
          <w:lang w:eastAsia="zh-CN"/>
        </w:rPr>
        <w:t>/-/ Grzegorz Skorupski</w:t>
      </w:r>
    </w:p>
    <w:p w:rsidR="00F83CFA" w:rsidRPr="00EF0AEA" w:rsidRDefault="00F83CFA" w:rsidP="00531BFF">
      <w:pPr>
        <w:jc w:val="both"/>
        <w:rPr>
          <w:sz w:val="24"/>
          <w:szCs w:val="24"/>
          <w:lang/>
        </w:rPr>
      </w:pP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br w:type="page"/>
      </w:r>
      <w:r w:rsidRPr="00EF0AEA">
        <w:rPr>
          <w:sz w:val="24"/>
          <w:szCs w:val="24"/>
          <w:lang/>
        </w:rPr>
        <w:lastRenderedPageBreak/>
        <w:t>Uzasadnienie</w:t>
      </w:r>
    </w:p>
    <w:p w:rsidR="00EA1AD5" w:rsidRPr="00EF0AEA" w:rsidRDefault="00710959" w:rsidP="00F83CFA">
      <w:pPr>
        <w:spacing w:line="360" w:lineRule="auto"/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Do Zarządzenia nr 946</w:t>
      </w:r>
      <w:r w:rsidR="00EA1AD5" w:rsidRPr="00EF0AEA">
        <w:rPr>
          <w:sz w:val="24"/>
          <w:szCs w:val="24"/>
          <w:lang/>
        </w:rPr>
        <w:t>/20</w:t>
      </w:r>
      <w:r w:rsidR="008A1768" w:rsidRPr="00EF0AEA">
        <w:rPr>
          <w:sz w:val="24"/>
          <w:szCs w:val="24"/>
          <w:lang/>
        </w:rPr>
        <w:t>2</w:t>
      </w:r>
      <w:r w:rsidR="00536DFB">
        <w:rPr>
          <w:sz w:val="24"/>
          <w:szCs w:val="24"/>
          <w:lang/>
        </w:rPr>
        <w:t>3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>Burmistrza Gostynia</w:t>
      </w:r>
    </w:p>
    <w:p w:rsidR="00EA1AD5" w:rsidRPr="00EF0AEA" w:rsidRDefault="00EA1AD5" w:rsidP="00F83CFA">
      <w:pPr>
        <w:spacing w:line="360" w:lineRule="auto"/>
        <w:jc w:val="center"/>
        <w:rPr>
          <w:sz w:val="24"/>
          <w:szCs w:val="24"/>
          <w:lang/>
        </w:rPr>
      </w:pPr>
      <w:r w:rsidRPr="00EF0AEA">
        <w:rPr>
          <w:sz w:val="24"/>
          <w:szCs w:val="24"/>
          <w:lang/>
        </w:rPr>
        <w:t xml:space="preserve">z dnia </w:t>
      </w:r>
      <w:r w:rsidR="00710959">
        <w:rPr>
          <w:sz w:val="24"/>
          <w:szCs w:val="24"/>
          <w:lang/>
        </w:rPr>
        <w:t xml:space="preserve">23 lutego </w:t>
      </w:r>
      <w:r w:rsidRPr="00EF0AEA">
        <w:rPr>
          <w:sz w:val="24"/>
          <w:szCs w:val="24"/>
          <w:lang/>
        </w:rPr>
        <w:t>20</w:t>
      </w:r>
      <w:r w:rsidR="008A1768" w:rsidRPr="00EF0AEA">
        <w:rPr>
          <w:sz w:val="24"/>
          <w:szCs w:val="24"/>
          <w:lang/>
        </w:rPr>
        <w:t>2</w:t>
      </w:r>
      <w:r w:rsidR="00536DFB">
        <w:rPr>
          <w:sz w:val="24"/>
          <w:szCs w:val="24"/>
          <w:lang/>
        </w:rPr>
        <w:t>3</w:t>
      </w:r>
      <w:r w:rsidRPr="00EF0AEA">
        <w:rPr>
          <w:sz w:val="24"/>
          <w:szCs w:val="24"/>
          <w:lang/>
        </w:rPr>
        <w:t xml:space="preserve"> r.</w:t>
      </w:r>
    </w:p>
    <w:p w:rsidR="00EA1AD5" w:rsidRPr="00EF0AEA" w:rsidRDefault="00EA1AD5" w:rsidP="00EA1AD5">
      <w:pPr>
        <w:spacing w:line="360" w:lineRule="auto"/>
        <w:jc w:val="center"/>
        <w:rPr>
          <w:sz w:val="24"/>
          <w:szCs w:val="24"/>
          <w:lang/>
        </w:rPr>
      </w:pPr>
    </w:p>
    <w:p w:rsidR="00E22C36" w:rsidRPr="00E22C36" w:rsidRDefault="00644945" w:rsidP="00E22C36">
      <w:pPr>
        <w:pStyle w:val="Tekstpodstawowy"/>
        <w:tabs>
          <w:tab w:val="left" w:pos="720"/>
        </w:tabs>
        <w:ind w:right="140"/>
        <w:rPr>
          <w:szCs w:val="24"/>
        </w:rPr>
      </w:pPr>
      <w:r>
        <w:rPr>
          <w:szCs w:val="24"/>
        </w:rPr>
        <w:tab/>
      </w:r>
      <w:r w:rsidRPr="00644945">
        <w:rPr>
          <w:szCs w:val="24"/>
        </w:rPr>
        <w:t xml:space="preserve">Przedmiotem zarządzenia jest nieruchomość </w:t>
      </w:r>
      <w:r w:rsidR="00BD1D9C" w:rsidRPr="00EF0AEA">
        <w:rPr>
          <w:rStyle w:val="Pogrubienie"/>
          <w:b w:val="0"/>
          <w:szCs w:val="24"/>
        </w:rPr>
        <w:t>oznaczona jako dzia</w:t>
      </w:r>
      <w:r w:rsidR="00BD1D9C" w:rsidRPr="00EF0AEA">
        <w:rPr>
          <w:szCs w:val="24"/>
          <w:lang/>
        </w:rPr>
        <w:t xml:space="preserve">łka nr </w:t>
      </w:r>
      <w:r w:rsidR="00BD1D9C">
        <w:rPr>
          <w:szCs w:val="24"/>
          <w:lang/>
        </w:rPr>
        <w:t xml:space="preserve">1330/2 </w:t>
      </w:r>
      <w:r w:rsidR="00BD1D9C" w:rsidRPr="00EF0AEA">
        <w:rPr>
          <w:szCs w:val="24"/>
          <w:lang/>
        </w:rPr>
        <w:t>(</w:t>
      </w:r>
      <w:proofErr w:type="spellStart"/>
      <w:r w:rsidR="00BD1D9C">
        <w:rPr>
          <w:szCs w:val="24"/>
          <w:lang/>
        </w:rPr>
        <w:t>Tr</w:t>
      </w:r>
      <w:proofErr w:type="spellEnd"/>
      <w:r w:rsidR="00BD1D9C">
        <w:rPr>
          <w:szCs w:val="24"/>
          <w:lang/>
        </w:rPr>
        <w:t>)</w:t>
      </w:r>
      <w:r w:rsidR="00BD1D9C" w:rsidRPr="00EF0AEA">
        <w:rPr>
          <w:szCs w:val="24"/>
          <w:lang/>
        </w:rPr>
        <w:t xml:space="preserve"> </w:t>
      </w:r>
      <w:r w:rsidR="00BD1D9C">
        <w:rPr>
          <w:szCs w:val="24"/>
          <w:lang/>
        </w:rPr>
        <w:t xml:space="preserve">część </w:t>
      </w:r>
      <w:r w:rsidR="00BD1D9C" w:rsidRPr="00EF0AEA">
        <w:rPr>
          <w:szCs w:val="24"/>
          <w:lang/>
        </w:rPr>
        <w:t xml:space="preserve">o powierzchni </w:t>
      </w:r>
      <w:r w:rsidR="00BD1D9C">
        <w:rPr>
          <w:szCs w:val="24"/>
          <w:lang/>
        </w:rPr>
        <w:t xml:space="preserve">do </w:t>
      </w:r>
      <w:r w:rsidR="00536DFB">
        <w:rPr>
          <w:szCs w:val="24"/>
          <w:lang/>
        </w:rPr>
        <w:t>3</w:t>
      </w:r>
      <w:r w:rsidR="00BD1D9C">
        <w:rPr>
          <w:szCs w:val="24"/>
          <w:lang/>
        </w:rPr>
        <w:t>00,00 m</w:t>
      </w:r>
      <w:r w:rsidR="00BD1D9C">
        <w:rPr>
          <w:szCs w:val="24"/>
          <w:vertAlign w:val="superscript"/>
          <w:lang/>
        </w:rPr>
        <w:t>2</w:t>
      </w:r>
      <w:r w:rsidR="00BD1D9C">
        <w:rPr>
          <w:szCs w:val="24"/>
          <w:lang/>
        </w:rPr>
        <w:t>,</w:t>
      </w:r>
      <w:r w:rsidR="00BD1D9C" w:rsidRPr="00EF0AEA">
        <w:rPr>
          <w:szCs w:val="24"/>
          <w:lang/>
        </w:rPr>
        <w:t xml:space="preserve"> zapisana w księdze wieczystej KW PO1Y/000</w:t>
      </w:r>
      <w:r w:rsidR="00BD1D9C">
        <w:rPr>
          <w:szCs w:val="24"/>
          <w:lang/>
        </w:rPr>
        <w:t>36739/0</w:t>
      </w:r>
      <w:r w:rsidR="00E22C36">
        <w:rPr>
          <w:szCs w:val="24"/>
        </w:rPr>
        <w:t>, która ma być wykorzystywana</w:t>
      </w:r>
      <w:r w:rsidR="00BD1D9C">
        <w:rPr>
          <w:szCs w:val="24"/>
        </w:rPr>
        <w:t xml:space="preserve"> </w:t>
      </w:r>
      <w:r w:rsidR="005C6604">
        <w:rPr>
          <w:szCs w:val="24"/>
          <w:lang/>
        </w:rPr>
        <w:t>w celu ustawienia leżaków, stolików z krzesłami itp. obiektów dla lokali znajdujących się w obrębie i przy rynku w godzinach ich otwarcia</w:t>
      </w:r>
      <w:r w:rsidR="00E22C36">
        <w:rPr>
          <w:szCs w:val="24"/>
        </w:rPr>
        <w:t xml:space="preserve">. </w:t>
      </w:r>
      <w:r w:rsidR="005C6604" w:rsidRPr="005A62C1">
        <w:t>Dla przedmiotowej nieruchomości nie ma obowiązującego miejscow</w:t>
      </w:r>
      <w:r w:rsidR="005C6604" w:rsidRPr="005A62C1">
        <w:t>e</w:t>
      </w:r>
      <w:r w:rsidR="005C6604" w:rsidRPr="005A62C1">
        <w:t>go planu zagospodarowania przestrzennego. W Studium uwarunkowań i kierunków zagospodarowania przestrzennego miasta i gminy Gostyń t</w:t>
      </w:r>
      <w:r w:rsidR="005C6604" w:rsidRPr="005A62C1">
        <w:t>e</w:t>
      </w:r>
      <w:r w:rsidR="005C6604" w:rsidRPr="005A62C1">
        <w:t xml:space="preserve">ren opisany jest </w:t>
      </w:r>
      <w:r w:rsidR="005C6604">
        <w:t>jako wielofunkcyjne centrum miasta oraz tereny komunikacji.</w:t>
      </w:r>
      <w:r w:rsidR="00E22C36">
        <w:rPr>
          <w:szCs w:val="24"/>
        </w:rPr>
        <w:t xml:space="preserve"> </w:t>
      </w:r>
      <w:r w:rsidR="00E22C36" w:rsidRPr="00E22C36">
        <w:rPr>
          <w:szCs w:val="24"/>
        </w:rPr>
        <w:t>Umow</w:t>
      </w:r>
      <w:r w:rsidR="005C6604">
        <w:rPr>
          <w:szCs w:val="24"/>
        </w:rPr>
        <w:t>y</w:t>
      </w:r>
      <w:r w:rsidR="00E22C36" w:rsidRPr="00E22C36">
        <w:rPr>
          <w:szCs w:val="24"/>
        </w:rPr>
        <w:t xml:space="preserve"> </w:t>
      </w:r>
      <w:r w:rsidR="00E22C36">
        <w:rPr>
          <w:szCs w:val="24"/>
        </w:rPr>
        <w:t>najmu</w:t>
      </w:r>
      <w:r w:rsidR="00E22C36" w:rsidRPr="00E22C36">
        <w:rPr>
          <w:szCs w:val="24"/>
        </w:rPr>
        <w:t xml:space="preserve"> zostan</w:t>
      </w:r>
      <w:r w:rsidR="005C6604">
        <w:rPr>
          <w:szCs w:val="24"/>
        </w:rPr>
        <w:t>ą</w:t>
      </w:r>
      <w:r w:rsidR="00E22C36" w:rsidRPr="00E22C36">
        <w:rPr>
          <w:szCs w:val="24"/>
        </w:rPr>
        <w:t xml:space="preserve"> zawart</w:t>
      </w:r>
      <w:r w:rsidR="005C6604">
        <w:rPr>
          <w:szCs w:val="24"/>
        </w:rPr>
        <w:t>e maksymalnie na okres do 30.09.202</w:t>
      </w:r>
      <w:r w:rsidR="00536DFB">
        <w:rPr>
          <w:szCs w:val="24"/>
        </w:rPr>
        <w:t>3</w:t>
      </w:r>
      <w:r w:rsidR="005C6604">
        <w:rPr>
          <w:szCs w:val="24"/>
        </w:rPr>
        <w:t xml:space="preserve"> r.</w:t>
      </w:r>
    </w:p>
    <w:p w:rsidR="00B0209B" w:rsidRDefault="00E22C36" w:rsidP="00E22C36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  <w:r>
        <w:rPr>
          <w:szCs w:val="24"/>
          <w:lang w:val="x-none" w:eastAsia="ar-SA"/>
        </w:rPr>
        <w:tab/>
      </w:r>
      <w:r w:rsidRPr="00E22C36">
        <w:rPr>
          <w:szCs w:val="24"/>
          <w:lang w:val="x-none" w:eastAsia="ar-SA"/>
        </w:rPr>
        <w:t>Mając na uwadze powyższe, podpisanie niniejszego zarządzenia jest uzasadnione</w:t>
      </w:r>
      <w:r w:rsidR="00536DFB">
        <w:rPr>
          <w:szCs w:val="24"/>
          <w:lang w:eastAsia="ar-SA"/>
        </w:rPr>
        <w:t>.</w:t>
      </w:r>
    </w:p>
    <w:p w:rsidR="00B3522B" w:rsidRDefault="00B3522B" w:rsidP="00E22C36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</w:p>
    <w:p w:rsidR="00B3522B" w:rsidRDefault="00B3522B" w:rsidP="00E22C36">
      <w:pPr>
        <w:pStyle w:val="Tekstpodstawowy"/>
        <w:tabs>
          <w:tab w:val="left" w:pos="720"/>
        </w:tabs>
        <w:ind w:right="140"/>
        <w:rPr>
          <w:szCs w:val="24"/>
          <w:lang w:eastAsia="ar-SA"/>
        </w:rPr>
      </w:pPr>
    </w:p>
    <w:p w:rsidR="00B3522B" w:rsidRPr="00B7257F" w:rsidRDefault="00B3522B" w:rsidP="00B3522B">
      <w:pPr>
        <w:widowControl w:val="0"/>
        <w:suppressAutoHyphens/>
        <w:overflowPunct w:val="0"/>
        <w:spacing w:line="360" w:lineRule="auto"/>
        <w:ind w:left="4961"/>
        <w:jc w:val="center"/>
        <w:rPr>
          <w:sz w:val="24"/>
          <w:lang w:eastAsia="pl-PL"/>
        </w:rPr>
      </w:pPr>
      <w:r w:rsidRPr="00B7257F">
        <w:rPr>
          <w:rFonts w:eastAsia="Arial Unicode MS"/>
          <w:color w:val="000000"/>
          <w:kern w:val="2"/>
          <w:sz w:val="24"/>
          <w:szCs w:val="24"/>
          <w:lang w:eastAsia="zh-CN"/>
        </w:rPr>
        <w:t>Zastępca Burmistrza</w:t>
      </w:r>
    </w:p>
    <w:p w:rsidR="00B3522B" w:rsidRPr="00B7257F" w:rsidRDefault="00B3522B" w:rsidP="00B3522B">
      <w:pPr>
        <w:widowControl w:val="0"/>
        <w:suppressAutoHyphens/>
        <w:spacing w:line="360" w:lineRule="auto"/>
        <w:ind w:left="4961"/>
        <w:jc w:val="center"/>
        <w:rPr>
          <w:rFonts w:eastAsia="SimSun" w:cs="Mangal"/>
          <w:color w:val="000000"/>
          <w:kern w:val="2"/>
          <w:sz w:val="24"/>
          <w:szCs w:val="24"/>
          <w:lang w:eastAsia="zh-CN" w:bidi="hi-IN"/>
        </w:rPr>
      </w:pPr>
      <w:r w:rsidRPr="00B7257F">
        <w:rPr>
          <w:rFonts w:eastAsia="Arial Unicode MS"/>
          <w:color w:val="000000"/>
          <w:kern w:val="2"/>
          <w:sz w:val="24"/>
          <w:szCs w:val="24"/>
          <w:lang w:eastAsia="zh-CN"/>
        </w:rPr>
        <w:t>/-/ Grzegorz Skorupski</w:t>
      </w:r>
    </w:p>
    <w:p w:rsidR="00B3522B" w:rsidRPr="00536DFB" w:rsidRDefault="00B3522B" w:rsidP="00E22C36">
      <w:pPr>
        <w:pStyle w:val="Tekstpodstawowy"/>
        <w:tabs>
          <w:tab w:val="left" w:pos="720"/>
        </w:tabs>
        <w:ind w:right="140"/>
        <w:rPr>
          <w:szCs w:val="24"/>
        </w:rPr>
      </w:pPr>
    </w:p>
    <w:sectPr w:rsidR="00B3522B" w:rsidRPr="00536DFB" w:rsidSect="00BD1D9C">
      <w:footnotePr>
        <w:pos w:val="beneathText"/>
      </w:footnotePr>
      <w:pgSz w:w="11905" w:h="16837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1839D7"/>
    <w:multiLevelType w:val="hybridMultilevel"/>
    <w:tmpl w:val="0D365018"/>
    <w:lvl w:ilvl="0" w:tplc="14AC5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5"/>
    <w:rsid w:val="00011D20"/>
    <w:rsid w:val="00015066"/>
    <w:rsid w:val="00046646"/>
    <w:rsid w:val="0005097F"/>
    <w:rsid w:val="000E405B"/>
    <w:rsid w:val="000E4B2A"/>
    <w:rsid w:val="000E5D91"/>
    <w:rsid w:val="000F1BDD"/>
    <w:rsid w:val="00105B07"/>
    <w:rsid w:val="00122A60"/>
    <w:rsid w:val="00145FD5"/>
    <w:rsid w:val="0015424A"/>
    <w:rsid w:val="001653AE"/>
    <w:rsid w:val="00193C63"/>
    <w:rsid w:val="0019652E"/>
    <w:rsid w:val="001B7BAD"/>
    <w:rsid w:val="001C2B97"/>
    <w:rsid w:val="001D4DDE"/>
    <w:rsid w:val="001D796B"/>
    <w:rsid w:val="00217C9E"/>
    <w:rsid w:val="00243032"/>
    <w:rsid w:val="00262707"/>
    <w:rsid w:val="002663AB"/>
    <w:rsid w:val="00290423"/>
    <w:rsid w:val="002B38EA"/>
    <w:rsid w:val="002D70EB"/>
    <w:rsid w:val="002F2A8F"/>
    <w:rsid w:val="002F4DA6"/>
    <w:rsid w:val="00311194"/>
    <w:rsid w:val="00315CB7"/>
    <w:rsid w:val="003923AF"/>
    <w:rsid w:val="003A3D05"/>
    <w:rsid w:val="003B70B7"/>
    <w:rsid w:val="003D1CB4"/>
    <w:rsid w:val="003F6EFE"/>
    <w:rsid w:val="00422101"/>
    <w:rsid w:val="00432DD1"/>
    <w:rsid w:val="0044653B"/>
    <w:rsid w:val="00451837"/>
    <w:rsid w:val="00454139"/>
    <w:rsid w:val="004A11DA"/>
    <w:rsid w:val="004A2921"/>
    <w:rsid w:val="004A2B75"/>
    <w:rsid w:val="004D7A2D"/>
    <w:rsid w:val="004D7BE2"/>
    <w:rsid w:val="004E08F0"/>
    <w:rsid w:val="004E158F"/>
    <w:rsid w:val="00511BE5"/>
    <w:rsid w:val="00531BFF"/>
    <w:rsid w:val="00536DFB"/>
    <w:rsid w:val="00585971"/>
    <w:rsid w:val="005A1C59"/>
    <w:rsid w:val="005B0D01"/>
    <w:rsid w:val="005B2DF8"/>
    <w:rsid w:val="005C2F1E"/>
    <w:rsid w:val="005C6604"/>
    <w:rsid w:val="005F0FAB"/>
    <w:rsid w:val="00612AAB"/>
    <w:rsid w:val="006147BA"/>
    <w:rsid w:val="00620FA9"/>
    <w:rsid w:val="00621016"/>
    <w:rsid w:val="00623FE9"/>
    <w:rsid w:val="00625794"/>
    <w:rsid w:val="00632C24"/>
    <w:rsid w:val="00641372"/>
    <w:rsid w:val="00644945"/>
    <w:rsid w:val="0066230B"/>
    <w:rsid w:val="00690365"/>
    <w:rsid w:val="006B6CBE"/>
    <w:rsid w:val="006C7956"/>
    <w:rsid w:val="006F6194"/>
    <w:rsid w:val="00710959"/>
    <w:rsid w:val="00772B66"/>
    <w:rsid w:val="00776011"/>
    <w:rsid w:val="007853B2"/>
    <w:rsid w:val="00785DDF"/>
    <w:rsid w:val="00791A8B"/>
    <w:rsid w:val="00796CB8"/>
    <w:rsid w:val="007C5A0A"/>
    <w:rsid w:val="007D6827"/>
    <w:rsid w:val="007D7036"/>
    <w:rsid w:val="007E6CE1"/>
    <w:rsid w:val="007F524C"/>
    <w:rsid w:val="008642F3"/>
    <w:rsid w:val="00873FA0"/>
    <w:rsid w:val="008A1098"/>
    <w:rsid w:val="008A1768"/>
    <w:rsid w:val="008B7D6D"/>
    <w:rsid w:val="008C38A6"/>
    <w:rsid w:val="008F77FE"/>
    <w:rsid w:val="009027A9"/>
    <w:rsid w:val="00934C6A"/>
    <w:rsid w:val="00946DF3"/>
    <w:rsid w:val="00952EA7"/>
    <w:rsid w:val="009844C9"/>
    <w:rsid w:val="00986184"/>
    <w:rsid w:val="00994F10"/>
    <w:rsid w:val="009F2AE4"/>
    <w:rsid w:val="009F53AF"/>
    <w:rsid w:val="00A15940"/>
    <w:rsid w:val="00A54569"/>
    <w:rsid w:val="00A5758B"/>
    <w:rsid w:val="00A703F5"/>
    <w:rsid w:val="00AB64CA"/>
    <w:rsid w:val="00AD733F"/>
    <w:rsid w:val="00AF07F7"/>
    <w:rsid w:val="00B0209B"/>
    <w:rsid w:val="00B10733"/>
    <w:rsid w:val="00B12E6C"/>
    <w:rsid w:val="00B2517B"/>
    <w:rsid w:val="00B3522B"/>
    <w:rsid w:val="00B37E4B"/>
    <w:rsid w:val="00B515BF"/>
    <w:rsid w:val="00B730AF"/>
    <w:rsid w:val="00B85DDF"/>
    <w:rsid w:val="00B93080"/>
    <w:rsid w:val="00BC1861"/>
    <w:rsid w:val="00BD08C4"/>
    <w:rsid w:val="00BD1D9C"/>
    <w:rsid w:val="00BF0A39"/>
    <w:rsid w:val="00BF4A6F"/>
    <w:rsid w:val="00BF5966"/>
    <w:rsid w:val="00C03D2B"/>
    <w:rsid w:val="00C20B54"/>
    <w:rsid w:val="00C53EC5"/>
    <w:rsid w:val="00C63728"/>
    <w:rsid w:val="00C83869"/>
    <w:rsid w:val="00C915F0"/>
    <w:rsid w:val="00C944B2"/>
    <w:rsid w:val="00CD1E8F"/>
    <w:rsid w:val="00CE5454"/>
    <w:rsid w:val="00CE6CD2"/>
    <w:rsid w:val="00D049B2"/>
    <w:rsid w:val="00D313EB"/>
    <w:rsid w:val="00D331AB"/>
    <w:rsid w:val="00D3740A"/>
    <w:rsid w:val="00D879C0"/>
    <w:rsid w:val="00D9026F"/>
    <w:rsid w:val="00DA55FC"/>
    <w:rsid w:val="00DC10DC"/>
    <w:rsid w:val="00DE78D8"/>
    <w:rsid w:val="00DE7E80"/>
    <w:rsid w:val="00DF53C5"/>
    <w:rsid w:val="00DF67B6"/>
    <w:rsid w:val="00E22C36"/>
    <w:rsid w:val="00E30F4C"/>
    <w:rsid w:val="00E51694"/>
    <w:rsid w:val="00EA1AD5"/>
    <w:rsid w:val="00EB5344"/>
    <w:rsid w:val="00EC7275"/>
    <w:rsid w:val="00EE2A80"/>
    <w:rsid w:val="00EF0AEA"/>
    <w:rsid w:val="00EF635B"/>
    <w:rsid w:val="00EF7D85"/>
    <w:rsid w:val="00F05B35"/>
    <w:rsid w:val="00F30619"/>
    <w:rsid w:val="00F32B68"/>
    <w:rsid w:val="00F36EF7"/>
    <w:rsid w:val="00F37FE5"/>
    <w:rsid w:val="00F5607E"/>
    <w:rsid w:val="00F602D2"/>
    <w:rsid w:val="00F83CFA"/>
    <w:rsid w:val="00FA0050"/>
    <w:rsid w:val="00FA3C27"/>
    <w:rsid w:val="00FB1273"/>
    <w:rsid w:val="00FC3ABF"/>
    <w:rsid w:val="00FC7E95"/>
    <w:rsid w:val="00FD4F36"/>
    <w:rsid w:val="00FD65EA"/>
    <w:rsid w:val="00FE2B01"/>
    <w:rsid w:val="00FF0402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7E9B0-6568-4AD1-BF4E-0923F4E8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D5"/>
    <w:rPr>
      <w:rFonts w:eastAsia="Times New Roman"/>
      <w:lang/>
    </w:rPr>
  </w:style>
  <w:style w:type="paragraph" w:styleId="Nagwek3">
    <w:name w:val="heading 3"/>
    <w:basedOn w:val="Normalny"/>
    <w:next w:val="Normalny"/>
    <w:link w:val="Nagwek3Znak"/>
    <w:qFormat/>
    <w:rsid w:val="00EA1AD5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A1AD5"/>
    <w:rPr>
      <w:rFonts w:eastAsia="Times New Roman" w:cs="Times New Roman"/>
      <w:b/>
      <w:szCs w:val="20"/>
      <w:lang/>
    </w:rPr>
  </w:style>
  <w:style w:type="paragraph" w:styleId="Tekstpodstawowy">
    <w:name w:val="Body Text"/>
    <w:basedOn w:val="Normalny"/>
    <w:link w:val="TekstpodstawowyZnak"/>
    <w:rsid w:val="00EA1AD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EA1AD5"/>
    <w:rPr>
      <w:rFonts w:eastAsia="Times New Roman" w:cs="Times New Roman"/>
      <w:szCs w:val="20"/>
      <w:lang/>
    </w:rPr>
  </w:style>
  <w:style w:type="character" w:styleId="Pogrubienie">
    <w:name w:val="Strong"/>
    <w:qFormat/>
    <w:rsid w:val="00EA1AD5"/>
    <w:rPr>
      <w:b/>
      <w:bCs/>
    </w:rPr>
  </w:style>
  <w:style w:type="paragraph" w:styleId="Bezodstpw">
    <w:name w:val="No Spacing"/>
    <w:uiPriority w:val="1"/>
    <w:qFormat/>
    <w:rsid w:val="00EA1AD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WW-Absatz-Standardschriftart111">
    <w:name w:val="WW-Absatz-Standardschriftart111"/>
    <w:rsid w:val="00D331AB"/>
  </w:style>
  <w:style w:type="paragraph" w:styleId="Tekstdymka">
    <w:name w:val="Balloon Text"/>
    <w:basedOn w:val="Normalny"/>
    <w:link w:val="TekstdymkaZnak"/>
    <w:uiPriority w:val="99"/>
    <w:semiHidden/>
    <w:unhideWhenUsed/>
    <w:rsid w:val="0029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0423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dzbieralska</dc:creator>
  <cp:keywords/>
  <cp:lastModifiedBy>Zbigniew Kostka</cp:lastModifiedBy>
  <cp:revision>2</cp:revision>
  <cp:lastPrinted>2023-02-23T07:16:00Z</cp:lastPrinted>
  <dcterms:created xsi:type="dcterms:W3CDTF">2023-02-28T13:33:00Z</dcterms:created>
  <dcterms:modified xsi:type="dcterms:W3CDTF">2023-02-28T13:33:00Z</dcterms:modified>
</cp:coreProperties>
</file>