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7FC9" w14:textId="77777777" w:rsidR="00A77B3E" w:rsidRDefault="009B6C5B">
      <w:pPr>
        <w:jc w:val="center"/>
        <w:rPr>
          <w:b/>
          <w:caps/>
        </w:rPr>
      </w:pPr>
      <w:r>
        <w:rPr>
          <w:b/>
          <w:caps/>
        </w:rPr>
        <w:t>Uchwała Nr XLVI/521/22</w:t>
      </w:r>
      <w:r>
        <w:rPr>
          <w:b/>
          <w:caps/>
        </w:rPr>
        <w:br/>
        <w:t>Rady Miejskiej w Gostyniu</w:t>
      </w:r>
    </w:p>
    <w:p w14:paraId="35843FFA" w14:textId="77777777" w:rsidR="00A77B3E" w:rsidRDefault="009B6C5B">
      <w:pPr>
        <w:spacing w:before="280" w:after="280"/>
        <w:jc w:val="center"/>
        <w:rPr>
          <w:b/>
          <w:caps/>
        </w:rPr>
      </w:pPr>
      <w:r>
        <w:t>z dnia 15 grudnia 2022 r.</w:t>
      </w:r>
    </w:p>
    <w:p w14:paraId="2D971A56" w14:textId="77777777" w:rsidR="00A77B3E" w:rsidRDefault="009B6C5B">
      <w:pPr>
        <w:keepNext/>
        <w:spacing w:after="480"/>
        <w:jc w:val="center"/>
      </w:pPr>
      <w:r>
        <w:rPr>
          <w:b/>
        </w:rPr>
        <w:t>w sprawie wyrażenia zgody na zbycie w trybie przetargowym lokalu mieszkalnego stanowiącego własność Gminy Gostyń</w:t>
      </w:r>
    </w:p>
    <w:p w14:paraId="18DA17C8" w14:textId="77777777" w:rsidR="00A77B3E" w:rsidRDefault="009B6C5B">
      <w:pPr>
        <w:keepLines/>
        <w:spacing w:before="120" w:after="120"/>
        <w:ind w:firstLine="227"/>
      </w:pPr>
      <w:r>
        <w:t xml:space="preserve">Na podstawie art. 18 ust. 2 pkt 9 lit. a ustawy z dnia </w:t>
      </w:r>
      <w:r>
        <w:t>8 marca 1990 roku o samorządzie gminnym (tekst jednolity Dz. U. z 2022 roku, poz. 559 ze zmianami) oraz art. 37 ust. 1 ustawy z dnia 21 sierpnia 1997 roku o gospodarce nieruchomościami (tekst jednolity Dz. U. z 2021 roku, poz. 1899 ze zmianami),</w:t>
      </w:r>
    </w:p>
    <w:p w14:paraId="01CF1286" w14:textId="77777777" w:rsidR="00A77B3E" w:rsidRDefault="009B6C5B">
      <w:pPr>
        <w:spacing w:before="120" w:after="120"/>
        <w:ind w:firstLine="227"/>
        <w:jc w:val="center"/>
      </w:pPr>
      <w:r>
        <w:t>Rada Miejs</w:t>
      </w:r>
      <w:r>
        <w:t>ka w Gostyniu uchwala, co następuje:</w:t>
      </w:r>
    </w:p>
    <w:p w14:paraId="0006615F" w14:textId="77777777" w:rsidR="00A77B3E" w:rsidRDefault="009B6C5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sprzedaż w trybie przetargowym lokalu mieszkalnego nr 7 położonego w Gostyniu przy ul. Powstańców Wlkp. 8 o powierzchni użytkowej 59,23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(do lokalu przynależy piwnica nr 4 o powierzchni 3,83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) oraz udział 5923/39585 w nieruchomości, oznaczonej w ewidencji gruntów i budynków jako działka nr 1603/8 o powierzchni 0,0467 ha, zapisanej w księdze wieczystej PO1Y/00029466/3, stanowiącej własność Gminy Gostyń. </w:t>
      </w:r>
    </w:p>
    <w:p w14:paraId="0FD21FF5" w14:textId="77777777" w:rsidR="00A77B3E" w:rsidRDefault="009B6C5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</w:t>
      </w:r>
      <w:r>
        <w:rPr>
          <w:color w:val="000000"/>
          <w:u w:color="000000"/>
        </w:rPr>
        <w:t>mistrzowi Gostynia.</w:t>
      </w:r>
    </w:p>
    <w:p w14:paraId="0B20A516" w14:textId="77777777" w:rsidR="00A77B3E" w:rsidRDefault="009B6C5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7E69F080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13C6D34" w14:textId="77777777" w:rsidR="00A77B3E" w:rsidRDefault="009B6C5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C2337" w14:paraId="284BF33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362826" w14:textId="77777777" w:rsidR="008C2337" w:rsidRDefault="008C233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AF25DA" w14:textId="77777777" w:rsidR="008C2337" w:rsidRDefault="009B6C5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4BD4DDC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D60A718" w14:textId="77777777" w:rsidR="008C2337" w:rsidRDefault="008C2337">
      <w:pPr>
        <w:rPr>
          <w:szCs w:val="20"/>
        </w:rPr>
      </w:pPr>
    </w:p>
    <w:p w14:paraId="2FF72A12" w14:textId="77777777" w:rsidR="008C2337" w:rsidRDefault="009B6C5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815D32D" w14:textId="77777777" w:rsidR="008C2337" w:rsidRDefault="009B6C5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XLVI/521/22</w:t>
      </w:r>
    </w:p>
    <w:p w14:paraId="385328A2" w14:textId="77777777" w:rsidR="008C2337" w:rsidRDefault="009B6C5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694AAD09" w14:textId="77777777" w:rsidR="008C2337" w:rsidRDefault="009B6C5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15 grudnia 2022r.</w:t>
      </w:r>
    </w:p>
    <w:p w14:paraId="70DD1878" w14:textId="77777777" w:rsidR="008C2337" w:rsidRDefault="009B6C5B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w sprawie wyrażenia zgody na zbycie w trybie przetargowym lokalu mieszkalnego </w:t>
      </w:r>
    </w:p>
    <w:p w14:paraId="6D00AA81" w14:textId="77777777" w:rsidR="008C2337" w:rsidRDefault="009B6C5B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stanowiącego własność Gminy Gostyń</w:t>
      </w:r>
    </w:p>
    <w:p w14:paraId="4D99FAE4" w14:textId="77777777" w:rsidR="008C2337" w:rsidRDefault="009B6C5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Przedmiotem niniejszej uchwały jest wyrażenie zgody na zbycie w t</w:t>
      </w:r>
      <w:r>
        <w:rPr>
          <w:color w:val="000000"/>
          <w:szCs w:val="20"/>
          <w:u w:color="000000"/>
        </w:rPr>
        <w:t>rybie przetargowym lokalu mieszkalnego nr 7 stanowiącego własność Gminy Gostyń, położonego w Gostyniu przy ul. Powstańców Wlkp. 8. Nieruchomość, na której znajduje się ww. lokal mieszkalny, oznaczona jest w ewidencji gruntów i budynków jako działka nr 1603</w:t>
      </w:r>
      <w:r>
        <w:rPr>
          <w:color w:val="000000"/>
          <w:szCs w:val="20"/>
          <w:u w:color="000000"/>
        </w:rPr>
        <w:t>/8 o powierzchni 0,0467ha. Niniejsza nieruchomość zabudowana jest budynkiem mieszkalnym, w którym znajduje się 8 lokali, z czego 3 zostały zbyte na rzecz najemców i tworzą wspólnotę mieszkaniową. Zgodnie z Uchwałą Nr XXXIII/419/17 Rady Miejskiej w Gostyniu</w:t>
      </w:r>
      <w:r>
        <w:rPr>
          <w:color w:val="000000"/>
          <w:szCs w:val="20"/>
          <w:u w:color="000000"/>
        </w:rPr>
        <w:t xml:space="preserve"> z dnia 27 listopada 2017 roku w sprawie wieloletniego programu gospodarowania mieszkaniowym zasobem gminy Gostyń na lata 2018 – 2022, przedmiotowa nieruchomość została przeznaczona do sprzedaży.</w:t>
      </w:r>
    </w:p>
    <w:p w14:paraId="273AE98D" w14:textId="77777777" w:rsidR="008C2337" w:rsidRDefault="009B6C5B">
      <w:pPr>
        <w:keepNext/>
        <w:keepLines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powyższe na uwadze, podjęcie niniejszej uchwały jest u</w:t>
      </w:r>
      <w:r>
        <w:rPr>
          <w:color w:val="000000"/>
          <w:szCs w:val="20"/>
          <w:u w:color="000000"/>
        </w:rPr>
        <w:t>zasadnione.</w:t>
      </w:r>
    </w:p>
    <w:p w14:paraId="1A1E8F35" w14:textId="77777777" w:rsidR="008C2337" w:rsidRDefault="009B6C5B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C2337" w14:paraId="0CF05E4B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89496" w14:textId="77777777" w:rsidR="008C2337" w:rsidRDefault="008C2337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8F80A" w14:textId="77777777" w:rsidR="008C2337" w:rsidRDefault="009B6C5B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7C5E21BC" w14:textId="77777777" w:rsidR="008C2337" w:rsidRDefault="008C2337">
      <w:pPr>
        <w:keepNext/>
        <w:rPr>
          <w:color w:val="000000"/>
          <w:szCs w:val="20"/>
          <w:u w:color="000000"/>
        </w:rPr>
      </w:pPr>
    </w:p>
    <w:sectPr w:rsidR="008C2337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95BA" w14:textId="77777777" w:rsidR="00000000" w:rsidRDefault="009B6C5B">
      <w:r>
        <w:separator/>
      </w:r>
    </w:p>
  </w:endnote>
  <w:endnote w:type="continuationSeparator" w:id="0">
    <w:p w14:paraId="7691B02E" w14:textId="77777777" w:rsidR="00000000" w:rsidRDefault="009B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C2337" w14:paraId="7B56EF17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D865BE4" w14:textId="77777777" w:rsidR="008C2337" w:rsidRDefault="009B6C5B">
          <w:pPr>
            <w:jc w:val="left"/>
            <w:rPr>
              <w:sz w:val="18"/>
            </w:rPr>
          </w:pPr>
          <w:r>
            <w:rPr>
              <w:sz w:val="18"/>
            </w:rPr>
            <w:t>Id: 9C8A3397-6DB9-4CF3-8507-68814BDBCF52.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680194A" w14:textId="77777777" w:rsidR="008C2337" w:rsidRDefault="009B6C5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11F42EF" w14:textId="77777777" w:rsidR="008C2337" w:rsidRDefault="008C233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C2337" w14:paraId="693B2F87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ACD42FB" w14:textId="77777777" w:rsidR="008C2337" w:rsidRDefault="009B6C5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9C8A3397-6DB9-4CF3-8507-68814BDBCF52.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F8F584B" w14:textId="77777777" w:rsidR="008C2337" w:rsidRDefault="009B6C5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E9B38AB" w14:textId="77777777" w:rsidR="008C2337" w:rsidRDefault="008C233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15DE" w14:textId="77777777" w:rsidR="00000000" w:rsidRDefault="009B6C5B">
      <w:r>
        <w:separator/>
      </w:r>
    </w:p>
  </w:footnote>
  <w:footnote w:type="continuationSeparator" w:id="0">
    <w:p w14:paraId="111422E5" w14:textId="77777777" w:rsidR="00000000" w:rsidRDefault="009B6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C2337"/>
    <w:rsid w:val="009B6C5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83EDC"/>
  <w15:docId w15:val="{857B0605-4A04-4271-AA3F-7CD3CAE4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XLVI/521/22 z dnia 15 grudnia 2022 r.</dc:title>
  <dc:subject>w sprawie wyrażenia zgody na zbycie w^trybie przetargowym lokalu mieszkalnego stanowiącego własność Gminy Gostyń</dc:subject>
  <dc:creator>mmajewska</dc:creator>
  <cp:lastModifiedBy>Milena Majewska</cp:lastModifiedBy>
  <cp:revision>2</cp:revision>
  <dcterms:created xsi:type="dcterms:W3CDTF">2022-12-16T07:01:00Z</dcterms:created>
  <dcterms:modified xsi:type="dcterms:W3CDTF">2022-12-16T07:01:00Z</dcterms:modified>
  <cp:category>Akt prawny</cp:category>
</cp:coreProperties>
</file>