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30F77" w14:textId="77777777" w:rsidR="00A77B3E" w:rsidRDefault="00FC7368">
      <w:pPr>
        <w:jc w:val="center"/>
        <w:rPr>
          <w:b/>
          <w:caps/>
        </w:rPr>
      </w:pPr>
      <w:r>
        <w:rPr>
          <w:b/>
          <w:caps/>
        </w:rPr>
        <w:t>Uchwała Nr XLV/510/22</w:t>
      </w:r>
      <w:r>
        <w:rPr>
          <w:b/>
          <w:caps/>
        </w:rPr>
        <w:br/>
        <w:t>Rady Miejskiej w Gostyniu</w:t>
      </w:r>
    </w:p>
    <w:p w14:paraId="1F951676" w14:textId="77777777" w:rsidR="00A77B3E" w:rsidRDefault="00FC7368">
      <w:pPr>
        <w:spacing w:before="280" w:after="280"/>
        <w:jc w:val="center"/>
        <w:rPr>
          <w:b/>
          <w:caps/>
        </w:rPr>
      </w:pPr>
      <w:r>
        <w:t>z dnia 24 listopada 2022 r.</w:t>
      </w:r>
    </w:p>
    <w:p w14:paraId="358B6943" w14:textId="77777777" w:rsidR="00A77B3E" w:rsidRDefault="00FC7368">
      <w:pPr>
        <w:keepNext/>
        <w:spacing w:after="480"/>
        <w:jc w:val="center"/>
      </w:pPr>
      <w:r>
        <w:rPr>
          <w:b/>
        </w:rPr>
        <w:t>w sprawie nieodpłatnego przejęcia nieruchomości, oznaczonej jako działka nr 101/16,</w:t>
      </w:r>
      <w:r>
        <w:rPr>
          <w:b/>
        </w:rPr>
        <w:br/>
        <w:t>położonej w Goli gmina Gostyń</w:t>
      </w:r>
    </w:p>
    <w:p w14:paraId="4051F240" w14:textId="77777777" w:rsidR="00A77B3E" w:rsidRDefault="00FC7368">
      <w:pPr>
        <w:keepLines/>
        <w:spacing w:before="120" w:after="120"/>
        <w:ind w:firstLine="227"/>
      </w:pPr>
      <w:r>
        <w:t>Na podstawie art. 18 ust. 2 pkt 9 lit. a ustawy z dnia 8 </w:t>
      </w:r>
      <w:r>
        <w:t>marca 1990 roku o samorządzie gminnym (tekst jednolity Dz. U. z 2022 roku, poz. 559 ze zmianami) oraz art. 44 ust. 1 ustawy z dnia 19 października 1991 roku o gospodarowaniu nieruchomościami rolnymi Skarbu Państwa (tekst jednolity Dz. U. z 2022 roku, poz. </w:t>
      </w:r>
      <w:r>
        <w:t>514 ze zmianami), w związku z § 4 uchwały Nr VI/51/2003 Rady Miejskiej w Gostyniu z dnia 14 marca 2003 r. w sprawie zasad nabycia, zbycia i obciążania nieruchomości oraz ich wydzierżawiania i wynajmowania na okres dłuższy niż 3 lata (Dz. Urz. Woj. Wielkopo</w:t>
      </w:r>
      <w:r>
        <w:t>lskiego Nr 68, poz. 1298)</w:t>
      </w:r>
    </w:p>
    <w:p w14:paraId="22C762F5" w14:textId="77777777" w:rsidR="00A77B3E" w:rsidRDefault="00FC7368">
      <w:pPr>
        <w:spacing w:before="120" w:after="120"/>
        <w:ind w:firstLine="227"/>
        <w:jc w:val="center"/>
      </w:pPr>
      <w:r>
        <w:t>Rada Miejska w Gostyniu uchwala, co następuje :</w:t>
      </w:r>
    </w:p>
    <w:p w14:paraId="562C2572" w14:textId="77777777" w:rsidR="00A77B3E" w:rsidRDefault="00FC7368">
      <w:pPr>
        <w:keepLines/>
        <w:spacing w:before="120" w:after="120"/>
        <w:ind w:firstLine="340"/>
      </w:pPr>
      <w:r>
        <w:rPr>
          <w:b/>
        </w:rPr>
        <w:t>§ 1. </w:t>
      </w:r>
      <w:r>
        <w:t>Wyraża się zgodę na nieodpłatne przejęcie na własność Gminy Gostyń od Krajowego Ośrodka Wsparcia Rolnictwa w Warszawie, nieruchomości położonej w Goli gmina Gostyń, oznaczonej w</w:t>
      </w:r>
      <w:r>
        <w:t> ewidencji gruntów i budynków jako działka nr 101/16 o powierzchni 0,7853 ha, zapisanej w księdze wieczystej KW PO1Y/00030251/3.</w:t>
      </w:r>
    </w:p>
    <w:p w14:paraId="76A57B73" w14:textId="77777777" w:rsidR="00A77B3E" w:rsidRDefault="00FC7368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Burmistrzowi Gostynia.</w:t>
      </w:r>
    </w:p>
    <w:p w14:paraId="457DE057" w14:textId="77777777" w:rsidR="00A77B3E" w:rsidRDefault="00FC7368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14:paraId="0914434C" w14:textId="77777777" w:rsidR="00A77B3E" w:rsidRDefault="00A77B3E">
      <w:pPr>
        <w:keepNext/>
        <w:keepLines/>
        <w:spacing w:before="120" w:after="120"/>
        <w:ind w:firstLine="340"/>
      </w:pPr>
    </w:p>
    <w:p w14:paraId="69667E58" w14:textId="77777777" w:rsidR="00A77B3E" w:rsidRDefault="00FC7368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7B7EF8" w14:paraId="7B008E07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09D79A" w14:textId="77777777" w:rsidR="007B7EF8" w:rsidRDefault="007B7EF8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A0FC6C" w14:textId="77777777" w:rsidR="007B7EF8" w:rsidRDefault="00FC7368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</w:t>
            </w:r>
            <w:r>
              <w:rPr>
                <w:color w:val="000000"/>
                <w:szCs w:val="22"/>
              </w:rPr>
              <w:t>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Żywicki</w:t>
            </w:r>
          </w:p>
        </w:tc>
      </w:tr>
    </w:tbl>
    <w:p w14:paraId="5F5597BB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71AABE11" w14:textId="77777777" w:rsidR="007B7EF8" w:rsidRDefault="007B7EF8">
      <w:pPr>
        <w:rPr>
          <w:szCs w:val="20"/>
        </w:rPr>
      </w:pPr>
    </w:p>
    <w:p w14:paraId="3E4A89E9" w14:textId="77777777" w:rsidR="007B7EF8" w:rsidRDefault="00FC7368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4C9993AC" w14:textId="77777777" w:rsidR="007B7EF8" w:rsidRDefault="00FC7368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do Uchwały Nr XLV/510/22</w:t>
      </w:r>
    </w:p>
    <w:p w14:paraId="3AC31A22" w14:textId="77777777" w:rsidR="007B7EF8" w:rsidRDefault="00FC7368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Rady Miejskiej w Gostyniu</w:t>
      </w:r>
    </w:p>
    <w:p w14:paraId="69CE4C5C" w14:textId="77777777" w:rsidR="007B7EF8" w:rsidRDefault="00FC7368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z dnia 24 listopada 2022 r.</w:t>
      </w:r>
    </w:p>
    <w:p w14:paraId="2A54669A" w14:textId="77777777" w:rsidR="007B7EF8" w:rsidRDefault="00FC7368">
      <w:pPr>
        <w:spacing w:before="120" w:after="120"/>
        <w:ind w:firstLine="227"/>
        <w:jc w:val="center"/>
        <w:rPr>
          <w:color w:val="000000"/>
          <w:szCs w:val="20"/>
          <w:u w:color="000000"/>
        </w:rPr>
      </w:pPr>
      <w:r>
        <w:rPr>
          <w:b/>
          <w:szCs w:val="20"/>
        </w:rPr>
        <w:t xml:space="preserve">w sprawie </w:t>
      </w:r>
      <w:r>
        <w:rPr>
          <w:b/>
          <w:szCs w:val="20"/>
        </w:rPr>
        <w:t>nieodpłatnego przejęcia nieruchomości, oznaczonej jako działka nr 101/16,</w:t>
      </w:r>
    </w:p>
    <w:p w14:paraId="02F0DB1F" w14:textId="77777777" w:rsidR="007B7EF8" w:rsidRDefault="00FC7368">
      <w:pPr>
        <w:spacing w:before="120" w:after="120"/>
        <w:ind w:firstLine="227"/>
        <w:jc w:val="center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położonej w Goli gmina Gostyń</w:t>
      </w:r>
    </w:p>
    <w:p w14:paraId="6D12D813" w14:textId="77777777" w:rsidR="007B7EF8" w:rsidRDefault="00FC7368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ab/>
        <w:t xml:space="preserve">Nieruchomość, oznaczona w ewidencji gruntów i budynków jako działka nr 101/16 o powierzchni 0,7853 ha, położona w Goli gmina Gostyń – stanowi własność </w:t>
      </w:r>
      <w:r>
        <w:rPr>
          <w:color w:val="000000"/>
          <w:szCs w:val="20"/>
          <w:u w:color="000000"/>
        </w:rPr>
        <w:t>Krajowego Ośrodka Wsparcia Rolnictwa w Warszawie.</w:t>
      </w:r>
    </w:p>
    <w:p w14:paraId="06F84A5E" w14:textId="77777777" w:rsidR="007B7EF8" w:rsidRDefault="00FC7368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Działka nr 101/16 powstała w wyniku podziału geodezyjnego działki nr 101/12 na mocy ostatecznej decyzji Burmistrza Gostynia Nr RGM.GM.6831.18.2022 z 14 lipca 2022r.</w:t>
      </w:r>
    </w:p>
    <w:p w14:paraId="7E49AD1F" w14:textId="77777777" w:rsidR="007B7EF8" w:rsidRDefault="00FC7368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Dla przedmiotowej nieruchomości nie obowi</w:t>
      </w:r>
      <w:r>
        <w:rPr>
          <w:color w:val="000000"/>
          <w:szCs w:val="20"/>
          <w:u w:color="000000"/>
        </w:rPr>
        <w:t>ązuje miejscowy plan zagospodarowania przestrzennego. W studium uwarunkowań i kierunków zagospodarowania przestrzennego miasta i gminy Gostyń dla nieruchomości wyznaczono kierunek zagospodarowania – grunty orne.</w:t>
      </w:r>
    </w:p>
    <w:p w14:paraId="6B836835" w14:textId="77777777" w:rsidR="007B7EF8" w:rsidRDefault="00FC7368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Grunty Zasobu zabudowane obiektami infrastru</w:t>
      </w:r>
      <w:r>
        <w:rPr>
          <w:color w:val="000000"/>
          <w:szCs w:val="20"/>
          <w:u w:color="000000"/>
        </w:rPr>
        <w:t>ktury technicznej towarzyszącej budynkom mieszkalnym wraz z innym mieniem niezbędnym do korzystania z tej infrastruktury Krajowy Ośrodek Wsparcia Rolnictwa może przekazać, w drodze umowy, nieodpłatnie na własność gminie albo spółdzielni utworzonej przez na</w:t>
      </w:r>
      <w:r>
        <w:rPr>
          <w:color w:val="000000"/>
          <w:szCs w:val="20"/>
          <w:u w:color="000000"/>
        </w:rPr>
        <w:t>bywców lokali określonych w art. 42 ust. 1 w celu administrowania budynkami, w których znajdują się te lokale.</w:t>
      </w:r>
    </w:p>
    <w:p w14:paraId="2B41B377" w14:textId="77777777" w:rsidR="007B7EF8" w:rsidRDefault="00FC7368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Przedmiotowa nieruchomość stanowi jedyny dojazd do budynków komunalnych stanowiących własność Gminy Gostyń, położonych w Goli 63 i 63a.</w:t>
      </w:r>
    </w:p>
    <w:p w14:paraId="128E999A" w14:textId="77777777" w:rsidR="007B7EF8" w:rsidRDefault="00FC7368">
      <w:pPr>
        <w:keepNext/>
        <w:keepLines/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ab/>
      </w:r>
      <w:r>
        <w:rPr>
          <w:color w:val="000000"/>
          <w:szCs w:val="20"/>
          <w:u w:color="000000"/>
        </w:rPr>
        <w:t>Biorąc powyższe pod uwagę podjęcie uchwały jest celowe i uzasadnione.</w:t>
      </w:r>
    </w:p>
    <w:p w14:paraId="03A7535C" w14:textId="77777777" w:rsidR="007B7EF8" w:rsidRDefault="00FC7368">
      <w:pPr>
        <w:keepNext/>
        <w:rPr>
          <w:color w:val="000000"/>
          <w:szCs w:val="20"/>
          <w:u w:color="000000"/>
        </w:rPr>
      </w:pPr>
      <w:r>
        <w:rPr>
          <w:color w:val="000000"/>
          <w:szCs w:val="20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7B7EF8" w14:paraId="5698812C" w14:textId="77777777">
        <w:tc>
          <w:tcPr>
            <w:tcW w:w="51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359C8E" w14:textId="77777777" w:rsidR="007B7EF8" w:rsidRDefault="007B7EF8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51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C3CCE7" w14:textId="77777777" w:rsidR="007B7EF8" w:rsidRDefault="00FC7368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fldChar w:fldCharType="begin"/>
            </w:r>
            <w:r>
              <w:rPr>
                <w:color w:val="000000"/>
                <w:szCs w:val="20"/>
              </w:rPr>
              <w:instrText>MERGEFIELD SIGNATURE_0_0__FUNCTION \* MERGEFORMAT</w:instrText>
            </w:r>
            <w:r>
              <w:rPr>
                <w:color w:val="000000"/>
                <w:szCs w:val="20"/>
              </w:rPr>
              <w:fldChar w:fldCharType="separate"/>
            </w:r>
            <w:r>
              <w:rPr>
                <w:color w:val="000000"/>
                <w:szCs w:val="20"/>
              </w:rPr>
              <w:t>Przewodniczący Rady Miejskiej</w:t>
            </w:r>
            <w:r>
              <w:rPr>
                <w:color w:val="000000"/>
                <w:szCs w:val="20"/>
              </w:rPr>
              <w:fldChar w:fldCharType="end"/>
            </w:r>
            <w:r>
              <w:rPr>
                <w:color w:val="000000"/>
                <w:szCs w:val="20"/>
              </w:rPr>
              <w:br/>
            </w:r>
            <w:r>
              <w:rPr>
                <w:color w:val="000000"/>
                <w:szCs w:val="20"/>
              </w:rPr>
              <w:br/>
            </w:r>
            <w:r>
              <w:rPr>
                <w:color w:val="000000"/>
                <w:szCs w:val="20"/>
              </w:rPr>
              <w:br/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SIGNATURE_0_0_FIRSTNAME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Mirosław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SIGNATURE_0_0_LASTNAME \* M</w:instrText>
            </w:r>
            <w:r>
              <w:rPr>
                <w:b/>
                <w:color w:val="000000"/>
                <w:szCs w:val="20"/>
              </w:rPr>
              <w:instrText>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Żywicki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</w:p>
        </w:tc>
      </w:tr>
    </w:tbl>
    <w:p w14:paraId="33A06B39" w14:textId="77777777" w:rsidR="007B7EF8" w:rsidRDefault="007B7EF8">
      <w:pPr>
        <w:keepNext/>
        <w:rPr>
          <w:color w:val="000000"/>
          <w:szCs w:val="20"/>
          <w:u w:color="000000"/>
        </w:rPr>
      </w:pPr>
    </w:p>
    <w:sectPr w:rsidR="007B7EF8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6EFE3" w14:textId="77777777" w:rsidR="00000000" w:rsidRDefault="00FC7368">
      <w:r>
        <w:separator/>
      </w:r>
    </w:p>
  </w:endnote>
  <w:endnote w:type="continuationSeparator" w:id="0">
    <w:p w14:paraId="631EC392" w14:textId="77777777" w:rsidR="00000000" w:rsidRDefault="00FC7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7B7EF8" w14:paraId="334ED418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4EAD1E3" w14:textId="77777777" w:rsidR="007B7EF8" w:rsidRDefault="00FC7368">
          <w:pPr>
            <w:jc w:val="left"/>
            <w:rPr>
              <w:sz w:val="18"/>
            </w:rPr>
          </w:pPr>
          <w:r>
            <w:rPr>
              <w:sz w:val="18"/>
            </w:rPr>
            <w:t>Id: D5F9DA9C-7A94-432D-9AE3-3FD116ABD093.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F82ADB5" w14:textId="77777777" w:rsidR="007B7EF8" w:rsidRDefault="00FC736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22B604D" w14:textId="77777777" w:rsidR="007B7EF8" w:rsidRDefault="007B7EF8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7B7EF8" w14:paraId="11902FBF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07C5CB3" w14:textId="77777777" w:rsidR="007B7EF8" w:rsidRDefault="00FC7368">
          <w:pPr>
            <w:jc w:val="left"/>
            <w:rPr>
              <w:sz w:val="18"/>
            </w:rPr>
          </w:pPr>
          <w:r>
            <w:rPr>
              <w:sz w:val="18"/>
            </w:rPr>
            <w:t>Id: D5F9DA9C-7A94-432D-9AE3-3FD116ABD093.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DFD180B" w14:textId="77777777" w:rsidR="007B7EF8" w:rsidRDefault="00FC736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63846C61" w14:textId="77777777" w:rsidR="007B7EF8" w:rsidRDefault="007B7EF8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E3550" w14:textId="77777777" w:rsidR="00000000" w:rsidRDefault="00FC7368">
      <w:r>
        <w:separator/>
      </w:r>
    </w:p>
  </w:footnote>
  <w:footnote w:type="continuationSeparator" w:id="0">
    <w:p w14:paraId="53C75A92" w14:textId="77777777" w:rsidR="00000000" w:rsidRDefault="00FC73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7B7EF8"/>
    <w:rsid w:val="00A77B3E"/>
    <w:rsid w:val="00CA2A55"/>
    <w:rsid w:val="00FC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30943A"/>
  <w15:docId w15:val="{A06A4376-DB72-4E40-B2A6-0832B4085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XLV/510/22 z dnia 24 listopada 2022 r.</dc:title>
  <dc:subject>w sprawie nieodpłatnego przejęcia nieruchomości, oznaczonej jako działka nr 101/16,
położonej w^Goli gmina Gostyń</dc:subject>
  <dc:creator>mmajewska</dc:creator>
  <cp:lastModifiedBy>Milena Majewska</cp:lastModifiedBy>
  <cp:revision>2</cp:revision>
  <dcterms:created xsi:type="dcterms:W3CDTF">2022-11-29T13:39:00Z</dcterms:created>
  <dcterms:modified xsi:type="dcterms:W3CDTF">2022-11-29T13:39:00Z</dcterms:modified>
  <cp:category>Akt prawny</cp:category>
</cp:coreProperties>
</file>