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>ZARZĄDZENIE NR</w:t>
      </w:r>
      <w:r w:rsidR="00B50F4D">
        <w:t xml:space="preserve"> 853/2022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383CAA" w:rsidRDefault="002912AA" w:rsidP="00075134">
      <w:pPr>
        <w:spacing w:after="0" w:line="360" w:lineRule="auto"/>
        <w:jc w:val="center"/>
      </w:pPr>
      <w:r>
        <w:t>z dnia</w:t>
      </w:r>
      <w:r w:rsidR="005C69A8">
        <w:t xml:space="preserve"> </w:t>
      </w:r>
      <w:r w:rsidR="00B50F4D">
        <w:t>15 września 2022 r.</w:t>
      </w:r>
    </w:p>
    <w:p w:rsidR="002912AA" w:rsidRDefault="002912AA" w:rsidP="00075134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E63B89">
        <w:t>Szkoły Podstawowej im. Janusza Kusocińskiego</w:t>
      </w:r>
      <w:r w:rsidR="00DB3104">
        <w:t xml:space="preserve"> w </w:t>
      </w:r>
      <w:r w:rsidR="00E63B89">
        <w:t xml:space="preserve">Daleszynie </w:t>
      </w:r>
      <w:r>
        <w:t>do podejmowania dzi</w:t>
      </w:r>
      <w:r w:rsidR="006158DA">
        <w:t>ałań z zakresu zwykłego zarządu</w:t>
      </w:r>
      <w:r w:rsidR="009524DC">
        <w:t xml:space="preserve"> </w:t>
      </w:r>
      <w:r w:rsidR="00E63B89">
        <w:br/>
      </w:r>
      <w:r>
        <w:t>w ramach kierowanej</w:t>
      </w:r>
      <w:r w:rsidR="00B62A3E">
        <w:t xml:space="preserve"> </w:t>
      </w:r>
      <w:r>
        <w:t>jednos</w:t>
      </w:r>
      <w:r w:rsidR="00075134">
        <w:t>tki</w:t>
      </w: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E63B89">
        <w:t>2</w:t>
      </w:r>
      <w:r>
        <w:t xml:space="preserve"> r., poz. </w:t>
      </w:r>
      <w:r w:rsidR="002538C2">
        <w:t>559</w:t>
      </w:r>
      <w:r w:rsidR="00E63B89">
        <w:t xml:space="preserve"> z późn. zm.</w:t>
      </w:r>
      <w:r>
        <w:t>),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906333">
        <w:t>2</w:t>
      </w:r>
      <w:r w:rsidR="000120A9">
        <w:t xml:space="preserve"> r., poz. </w:t>
      </w:r>
      <w:r w:rsidR="00B22A46">
        <w:t>1</w:t>
      </w:r>
      <w:r w:rsidR="00906333">
        <w:t>360</w:t>
      </w:r>
      <w:r w:rsidR="00B22A46">
        <w:t xml:space="preserve"> z</w:t>
      </w:r>
      <w:r w:rsidR="0068424D">
        <w:t xml:space="preserve"> późn</w:t>
      </w:r>
      <w:r w:rsidR="00B22A46">
        <w:t xml:space="preserve"> </w:t>
      </w:r>
      <w:r w:rsidR="0068424D">
        <w:t xml:space="preserve"> </w:t>
      </w:r>
      <w:r w:rsidR="00B22A4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E63B89">
        <w:t>Małgorzacie Kasprzak</w:t>
      </w:r>
      <w:r>
        <w:t xml:space="preserve"> </w:t>
      </w:r>
      <w:r w:rsidR="002912AA">
        <w:t xml:space="preserve">– </w:t>
      </w:r>
      <w:r>
        <w:t xml:space="preserve">dyrektorowi </w:t>
      </w:r>
      <w:r w:rsidR="00E63B89">
        <w:t xml:space="preserve">Szkoły Podstawowej im. Janusza Kusocińskiego </w:t>
      </w:r>
      <w:r w:rsidR="002912AA">
        <w:t xml:space="preserve">w </w:t>
      </w:r>
      <w:r w:rsidR="00E63B89">
        <w:t>Daleszynie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E63B89">
        <w:t xml:space="preserve">Szkoły Podstawowej im. Janusza Kusocińskiego </w:t>
      </w:r>
      <w:r w:rsidR="00F254B7">
        <w:t xml:space="preserve">w </w:t>
      </w:r>
      <w:r w:rsidR="00E63B89">
        <w:t>Daleszynie</w:t>
      </w:r>
      <w:r w:rsidR="00F254B7">
        <w:t xml:space="preserve">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E63B89">
        <w:t>Szkoły Podstawowej im. Janusza Kusocińskiego</w:t>
      </w:r>
      <w:r w:rsidR="005C536F">
        <w:t xml:space="preserve"> w </w:t>
      </w:r>
      <w:r w:rsidR="00E63B89">
        <w:t>Daleszynie</w:t>
      </w:r>
      <w:r w:rsidR="005C536F">
        <w:t>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E63B89">
        <w:t>Szkoły Podstawowej im. Janusza Kusocińskiego w Daleszynie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E63B89">
        <w:t>Szkoły Podstawowej im. Janusza Kusocińskiego w Daleszynie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E63B89">
        <w:t>Szkoły Podstawowej im. Janusza Kusocińskiego w Daleszynie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E63B89">
        <w:t>Szkoły Podstawowej im. Janusza Kusocińskiego w Daleszynie</w:t>
      </w:r>
      <w:r w:rsidRPr="00FE6782">
        <w:rPr>
          <w:szCs w:val="24"/>
        </w:rPr>
        <w:t>.</w:t>
      </w:r>
    </w:p>
    <w:p w:rsidR="00AA5A36" w:rsidRDefault="007B43E3" w:rsidP="00AA5A36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 xml:space="preserve">§ </w:t>
      </w:r>
      <w:r w:rsidR="00560C78">
        <w:rPr>
          <w:szCs w:val="24"/>
        </w:rPr>
        <w:t>2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 xml:space="preserve">nie dłużej niż przez czas pełnienia funkcji dyrektora </w:t>
      </w:r>
      <w:r w:rsidR="00E63B89">
        <w:t>Szkoły Podstawowej im. Janusza Kusocińskiego w Daleszynie</w:t>
      </w:r>
      <w:r w:rsidR="00AA5A36">
        <w:t>.</w:t>
      </w:r>
    </w:p>
    <w:p w:rsidR="0010473E" w:rsidRDefault="00560C78" w:rsidP="0010473E">
      <w:pPr>
        <w:pStyle w:val="Akapitzlist"/>
        <w:spacing w:after="100" w:afterAutospacing="1" w:line="360" w:lineRule="auto"/>
        <w:ind w:left="360"/>
      </w:pPr>
      <w:r>
        <w:t>§ 3</w:t>
      </w:r>
      <w:r w:rsidR="00527D8A">
        <w:t xml:space="preserve">. Zarządzenie wchodzi w życie </w:t>
      </w:r>
      <w:r w:rsidR="005C536F">
        <w:t>z dniem podpisania</w:t>
      </w:r>
      <w:r w:rsidR="0010473E">
        <w:t>.</w:t>
      </w:r>
      <w:r w:rsidR="0010473E">
        <w:tab/>
      </w:r>
      <w:r w:rsidR="0010473E">
        <w:tab/>
        <w:t xml:space="preserve"> </w:t>
      </w:r>
    </w:p>
    <w:p w:rsidR="00075134" w:rsidRPr="00075134" w:rsidRDefault="00075134" w:rsidP="00075134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75134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075134" w:rsidRDefault="00075134" w:rsidP="0007513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75134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075134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075134" w:rsidRPr="00075134" w:rsidRDefault="00075134" w:rsidP="0007513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5C69A8">
        <w:t xml:space="preserve"> </w:t>
      </w:r>
      <w:r w:rsidR="00B50F4D">
        <w:t>853/2022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B50F4D">
        <w:t xml:space="preserve">15 września 2022 r. </w:t>
      </w:r>
    </w:p>
    <w:p w:rsidR="00AF5131" w:rsidRDefault="00AF5131" w:rsidP="00EC4CC5">
      <w:pPr>
        <w:spacing w:after="0" w:line="360" w:lineRule="auto"/>
        <w:jc w:val="center"/>
      </w:pPr>
    </w:p>
    <w:p w:rsidR="00E63B89" w:rsidRDefault="00E63B89" w:rsidP="00E63B89">
      <w:pPr>
        <w:spacing w:after="0" w:line="360" w:lineRule="auto"/>
        <w:jc w:val="center"/>
      </w:pPr>
      <w:r>
        <w:t xml:space="preserve">w sprawie udzielenia pełnomocnictwa dyrektorowi Szkoły Podstawowej im. Janusza Kusocińskiego w Daleszynie do podejmowania działań z zakresu zwykłego zarządu </w:t>
      </w:r>
      <w:r>
        <w:br/>
        <w:t>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 xml:space="preserve">niezbędne do jednoosobowego kierowania jednostką. </w:t>
      </w:r>
    </w:p>
    <w:p w:rsidR="00A6239B" w:rsidRDefault="005C536F" w:rsidP="00075134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6158DA">
      <w:pPr>
        <w:spacing w:after="0" w:line="360" w:lineRule="auto"/>
        <w:ind w:firstLine="708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075134" w:rsidRPr="00075134" w:rsidRDefault="00075134" w:rsidP="00075134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75134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075134" w:rsidRPr="00075134" w:rsidRDefault="00075134" w:rsidP="0007513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75134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075134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21" w:rsidRDefault="00CA7F21" w:rsidP="00317351">
      <w:pPr>
        <w:spacing w:after="0" w:line="240" w:lineRule="auto"/>
      </w:pPr>
      <w:r>
        <w:separator/>
      </w:r>
    </w:p>
  </w:endnote>
  <w:endnote w:type="continuationSeparator" w:id="0">
    <w:p w:rsidR="00CA7F21" w:rsidRDefault="00CA7F21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21" w:rsidRDefault="00CA7F21" w:rsidP="00317351">
      <w:pPr>
        <w:spacing w:after="0" w:line="240" w:lineRule="auto"/>
      </w:pPr>
      <w:r>
        <w:separator/>
      </w:r>
    </w:p>
  </w:footnote>
  <w:footnote w:type="continuationSeparator" w:id="0">
    <w:p w:rsidR="00CA7F21" w:rsidRDefault="00CA7F21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5078C"/>
    <w:rsid w:val="00075134"/>
    <w:rsid w:val="0010473E"/>
    <w:rsid w:val="00115C84"/>
    <w:rsid w:val="00124336"/>
    <w:rsid w:val="00181534"/>
    <w:rsid w:val="001D334B"/>
    <w:rsid w:val="00242FA0"/>
    <w:rsid w:val="00251C54"/>
    <w:rsid w:val="002538C2"/>
    <w:rsid w:val="002912AA"/>
    <w:rsid w:val="002C506D"/>
    <w:rsid w:val="002F0A17"/>
    <w:rsid w:val="00301196"/>
    <w:rsid w:val="00317351"/>
    <w:rsid w:val="003339EA"/>
    <w:rsid w:val="00383CAA"/>
    <w:rsid w:val="003F5935"/>
    <w:rsid w:val="00527D8A"/>
    <w:rsid w:val="00560C78"/>
    <w:rsid w:val="00573FD2"/>
    <w:rsid w:val="005C536F"/>
    <w:rsid w:val="005C69A8"/>
    <w:rsid w:val="006158DA"/>
    <w:rsid w:val="0061638C"/>
    <w:rsid w:val="006558FD"/>
    <w:rsid w:val="0068424D"/>
    <w:rsid w:val="00687D0A"/>
    <w:rsid w:val="006B5953"/>
    <w:rsid w:val="006C0A90"/>
    <w:rsid w:val="006C0C3E"/>
    <w:rsid w:val="00757D74"/>
    <w:rsid w:val="007A1181"/>
    <w:rsid w:val="007B43E3"/>
    <w:rsid w:val="007F2AD6"/>
    <w:rsid w:val="008868AB"/>
    <w:rsid w:val="00893706"/>
    <w:rsid w:val="008B2F23"/>
    <w:rsid w:val="00906333"/>
    <w:rsid w:val="009524DC"/>
    <w:rsid w:val="009706C2"/>
    <w:rsid w:val="009C18BE"/>
    <w:rsid w:val="009E3D59"/>
    <w:rsid w:val="00A16749"/>
    <w:rsid w:val="00A26929"/>
    <w:rsid w:val="00A46AFF"/>
    <w:rsid w:val="00A6239B"/>
    <w:rsid w:val="00A958D6"/>
    <w:rsid w:val="00AA5A36"/>
    <w:rsid w:val="00AA6710"/>
    <w:rsid w:val="00AD3A84"/>
    <w:rsid w:val="00AD7D00"/>
    <w:rsid w:val="00AF5131"/>
    <w:rsid w:val="00B017BB"/>
    <w:rsid w:val="00B04869"/>
    <w:rsid w:val="00B22A46"/>
    <w:rsid w:val="00B50F4D"/>
    <w:rsid w:val="00B62A3E"/>
    <w:rsid w:val="00BC054C"/>
    <w:rsid w:val="00BD4A1C"/>
    <w:rsid w:val="00C10C33"/>
    <w:rsid w:val="00C36258"/>
    <w:rsid w:val="00C62DA6"/>
    <w:rsid w:val="00CA7F21"/>
    <w:rsid w:val="00CB374F"/>
    <w:rsid w:val="00CE656F"/>
    <w:rsid w:val="00D01D38"/>
    <w:rsid w:val="00DA7E50"/>
    <w:rsid w:val="00DB3104"/>
    <w:rsid w:val="00E63B89"/>
    <w:rsid w:val="00E66774"/>
    <w:rsid w:val="00EA7405"/>
    <w:rsid w:val="00EC4CC5"/>
    <w:rsid w:val="00ED5B5A"/>
    <w:rsid w:val="00F14D10"/>
    <w:rsid w:val="00F254B7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FE46-FA43-4EFD-9F19-057CC19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2021-09-08T09:38:00Z</cp:lastPrinted>
  <dcterms:created xsi:type="dcterms:W3CDTF">2022-09-19T05:53:00Z</dcterms:created>
  <dcterms:modified xsi:type="dcterms:W3CDTF">2022-09-19T05:53:00Z</dcterms:modified>
</cp:coreProperties>
</file>