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1E12" w14:textId="77777777" w:rsidR="00A77B3E" w:rsidRDefault="00F41557">
      <w:pPr>
        <w:jc w:val="center"/>
        <w:rPr>
          <w:b/>
          <w:caps/>
        </w:rPr>
      </w:pPr>
      <w:r>
        <w:rPr>
          <w:b/>
          <w:caps/>
        </w:rPr>
        <w:t>Uchwała Nr XL/472/22</w:t>
      </w:r>
      <w:r>
        <w:rPr>
          <w:b/>
          <w:caps/>
        </w:rPr>
        <w:br/>
        <w:t>Rady Miejskiej w Gostyniu</w:t>
      </w:r>
    </w:p>
    <w:p w14:paraId="4D9B7141" w14:textId="77777777" w:rsidR="00A77B3E" w:rsidRDefault="00F41557">
      <w:pPr>
        <w:spacing w:before="280" w:after="280"/>
        <w:jc w:val="center"/>
        <w:rPr>
          <w:b/>
          <w:caps/>
        </w:rPr>
      </w:pPr>
      <w:r>
        <w:t>z dnia 14 lipca 2022 r.</w:t>
      </w:r>
    </w:p>
    <w:p w14:paraId="5F54A6D9" w14:textId="77777777" w:rsidR="00A77B3E" w:rsidRDefault="00F41557">
      <w:pPr>
        <w:keepNext/>
        <w:spacing w:after="480"/>
        <w:jc w:val="center"/>
      </w:pPr>
      <w:r>
        <w:rPr>
          <w:b/>
        </w:rPr>
        <w:t>w sprawie absolutorium dla Burmistrza Gostynia z tytułu wykonania budżetu Gminy Gostyń za rok 2021</w:t>
      </w:r>
    </w:p>
    <w:p w14:paraId="4D91C3AC" w14:textId="77777777" w:rsidR="00A77B3E" w:rsidRDefault="00F41557">
      <w:pPr>
        <w:keepLines/>
        <w:spacing w:before="120" w:after="120"/>
        <w:ind w:firstLine="227"/>
      </w:pPr>
      <w:r>
        <w:t xml:space="preserve">Na podstawie art. 18 ust. 2 pkt 4 ustawy z dnia 8 marca 1990 r. </w:t>
      </w:r>
      <w:r>
        <w:t>o samorządzie gminnym (tekst jednolity Dz. U. z 2022 r., poz. 559 ze zm.) oraz art. 271 ust. 1 ustawy z dnia 27 sierpnia 2009 r. o finansach publicznych (tekst jednolity Dz. U. z 2021 r. poz. 305 ze zm.) w związku z § 4a i § 4b rozporządzenia Ministra Fina</w:t>
      </w:r>
      <w:r>
        <w:t>nsów z dnia 31 marca 2020 r.</w:t>
      </w:r>
      <w:r>
        <w:br/>
        <w:t>w sprawie określenia innych terminów wypełnienia obowiązków w zakresie ewidencji oraz w zakresie sporządzenia, zatwierdzenia, udostępnienia i przekazania do właściwego rejestru, jednostki lub organu sprawozdań lub informacji (t</w:t>
      </w:r>
      <w:r>
        <w:t>ekst jednolity Dz.U. z 2021 r., poz. 1832 ze zm.),</w:t>
      </w:r>
    </w:p>
    <w:p w14:paraId="6C0C8C73" w14:textId="77777777" w:rsidR="00A77B3E" w:rsidRDefault="00F41557">
      <w:pPr>
        <w:spacing w:before="120" w:after="120"/>
        <w:ind w:firstLine="227"/>
        <w:jc w:val="center"/>
      </w:pPr>
      <w:r>
        <w:t>Rada Miejska w Gostyniu uchwala, co następuje:</w:t>
      </w:r>
    </w:p>
    <w:p w14:paraId="3875185B" w14:textId="77777777" w:rsidR="00A77B3E" w:rsidRDefault="00F41557">
      <w:pPr>
        <w:keepLines/>
        <w:spacing w:before="120" w:after="120"/>
        <w:ind w:firstLine="340"/>
      </w:pPr>
      <w:r>
        <w:rPr>
          <w:b/>
        </w:rPr>
        <w:t>§ 1. </w:t>
      </w:r>
      <w:r>
        <w:t>Udziela się Burmistrzowi Gostynia absolutorium z tytułu wykonania budżetu Gminy Gostyń za rok 2021.</w:t>
      </w:r>
    </w:p>
    <w:p w14:paraId="7F342935" w14:textId="77777777" w:rsidR="00A77B3E" w:rsidRDefault="00F41557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Wykonanie uchwały powierza się Przewodniczącemu </w:t>
      </w:r>
      <w:r>
        <w:t>Rady Miejskiej.</w:t>
      </w:r>
    </w:p>
    <w:p w14:paraId="0F1DC168" w14:textId="77777777" w:rsidR="00A77B3E" w:rsidRDefault="00F4155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03915CAC" w14:textId="77777777" w:rsidR="00A77B3E" w:rsidRDefault="00A77B3E">
      <w:pPr>
        <w:keepNext/>
        <w:keepLines/>
        <w:spacing w:before="120" w:after="120"/>
        <w:ind w:firstLine="340"/>
      </w:pPr>
    </w:p>
    <w:p w14:paraId="7A9CD433" w14:textId="77777777" w:rsidR="00A77B3E" w:rsidRDefault="00F4155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85D87" w14:paraId="5304894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859EB0" w14:textId="77777777" w:rsidR="00985D87" w:rsidRDefault="00985D8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25B103" w14:textId="77777777" w:rsidR="00985D87" w:rsidRDefault="00F4155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7013EDD7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7984B03" w14:textId="77777777" w:rsidR="00985D87" w:rsidRDefault="00985D87">
      <w:pPr>
        <w:rPr>
          <w:szCs w:val="20"/>
        </w:rPr>
      </w:pPr>
    </w:p>
    <w:p w14:paraId="3882A04F" w14:textId="77777777" w:rsidR="00985D87" w:rsidRDefault="00F4155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64CD7F6" w14:textId="77777777" w:rsidR="00985D87" w:rsidRDefault="00F4155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</w:t>
      </w:r>
      <w:r>
        <w:rPr>
          <w:szCs w:val="20"/>
        </w:rPr>
        <w:t>/472/22</w:t>
      </w:r>
    </w:p>
    <w:p w14:paraId="4D05A300" w14:textId="77777777" w:rsidR="00985D87" w:rsidRDefault="00F4155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6C4B1E66" w14:textId="77777777" w:rsidR="00985D87" w:rsidRDefault="00F4155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14 lipca 2022 r.</w:t>
      </w:r>
    </w:p>
    <w:p w14:paraId="18DA225F" w14:textId="77777777" w:rsidR="00985D87" w:rsidRDefault="00F41557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w sprawie absolutorium dla Burmistrza Gostynia z tytułu wykonania budżetu Gminy </w:t>
      </w:r>
    </w:p>
    <w:p w14:paraId="03655EF9" w14:textId="77777777" w:rsidR="00985D87" w:rsidRDefault="00F41557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Gostyń za rok 2021</w:t>
      </w:r>
    </w:p>
    <w:p w14:paraId="62F91C5E" w14:textId="77777777" w:rsidR="00985D87" w:rsidRDefault="00F4155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 xml:space="preserve">Art.18 ust.4 ustawy o samorządzie gminnym zobowiązuje Radę Miejską do podjęcia uchwały w sprawie </w:t>
      </w:r>
      <w:r>
        <w:rPr>
          <w:color w:val="000000"/>
          <w:szCs w:val="20"/>
          <w:u w:color="000000"/>
        </w:rPr>
        <w:t>absolutorium dla Burmistrza Gostynia z tytułu wykonania budżetu za 2021 r.</w:t>
      </w:r>
    </w:p>
    <w:p w14:paraId="09C23EE8" w14:textId="77777777" w:rsidR="00985D87" w:rsidRDefault="00F4155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posiedzeniu 10 czerwca 2022 roku Komisja Rewizyjna Rady Miejskiej w Gostyniu przyjęła w wyniku głosowania wniosek o udzielenie absolutorium Burmistrzowi Gostynia za 2021 rok. Wni</w:t>
      </w:r>
      <w:r>
        <w:rPr>
          <w:color w:val="000000"/>
          <w:szCs w:val="20"/>
          <w:u w:color="000000"/>
        </w:rPr>
        <w:t>osek przyjęto następującym stosunkiem głosów:</w:t>
      </w:r>
    </w:p>
    <w:p w14:paraId="7BF40E50" w14:textId="77777777" w:rsidR="00985D87" w:rsidRDefault="00F4155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za – 3 głosy,</w:t>
      </w:r>
    </w:p>
    <w:p w14:paraId="5CD61091" w14:textId="77777777" w:rsidR="00985D87" w:rsidRDefault="00F4155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przeciw – 0 głosów,</w:t>
      </w:r>
    </w:p>
    <w:p w14:paraId="1B466E1C" w14:textId="77777777" w:rsidR="00985D87" w:rsidRDefault="00F4155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wstrzymujących się – 0 głosów.</w:t>
      </w:r>
    </w:p>
    <w:p w14:paraId="77FADD11" w14:textId="77777777" w:rsidR="00985D87" w:rsidRDefault="00F4155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 podjęcie uchwały jest zasadne.</w:t>
      </w:r>
    </w:p>
    <w:p w14:paraId="6DFFDE84" w14:textId="77777777" w:rsidR="00985D87" w:rsidRDefault="00985D87">
      <w:pPr>
        <w:spacing w:before="120" w:after="120"/>
        <w:ind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85D87" w14:paraId="477EC5F6" w14:textId="77777777">
        <w:tc>
          <w:tcPr>
            <w:tcW w:w="2500" w:type="pct"/>
            <w:tcBorders>
              <w:right w:val="nil"/>
            </w:tcBorders>
          </w:tcPr>
          <w:p w14:paraId="0C086C36" w14:textId="77777777" w:rsidR="00985D87" w:rsidRDefault="00985D87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3A2C09A4" w14:textId="77777777" w:rsidR="00985D87" w:rsidRDefault="00F41557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>Przewodniczący Rady 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14:paraId="467AB0FE" w14:textId="77777777" w:rsidR="00985D87" w:rsidRDefault="00F41557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14:paraId="6BE4E6FF" w14:textId="77777777" w:rsidR="00985D87" w:rsidRDefault="00F41557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14:paraId="657D5BFC" w14:textId="77777777" w:rsidR="00985D87" w:rsidRDefault="00985D87">
      <w:pPr>
        <w:spacing w:before="120" w:after="120"/>
        <w:ind w:firstLine="227"/>
        <w:rPr>
          <w:color w:val="000000"/>
          <w:szCs w:val="20"/>
          <w:u w:color="000000"/>
        </w:rPr>
      </w:pPr>
    </w:p>
    <w:sectPr w:rsidR="00985D87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B960" w14:textId="77777777" w:rsidR="00000000" w:rsidRDefault="00F41557">
      <w:r>
        <w:separator/>
      </w:r>
    </w:p>
  </w:endnote>
  <w:endnote w:type="continuationSeparator" w:id="0">
    <w:p w14:paraId="5629C874" w14:textId="77777777" w:rsidR="00000000" w:rsidRDefault="00F4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85D87" w14:paraId="39C6BDC5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8DBEC11" w14:textId="77777777" w:rsidR="00985D87" w:rsidRDefault="00F41557">
          <w:pPr>
            <w:jc w:val="left"/>
            <w:rPr>
              <w:sz w:val="18"/>
            </w:rPr>
          </w:pPr>
          <w:r>
            <w:rPr>
              <w:sz w:val="18"/>
            </w:rPr>
            <w:t>Id: 3AA4206C-0973-4B4E-ADFB-D2F4676D340C.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7FC0133" w14:textId="77777777" w:rsidR="00985D87" w:rsidRDefault="00F4155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86B09E8" w14:textId="77777777" w:rsidR="00985D87" w:rsidRDefault="00985D8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85D87" w14:paraId="25A8D6FC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22B3457" w14:textId="77777777" w:rsidR="00985D87" w:rsidRDefault="00F41557">
          <w:pPr>
            <w:jc w:val="left"/>
            <w:rPr>
              <w:sz w:val="18"/>
            </w:rPr>
          </w:pPr>
          <w:r>
            <w:rPr>
              <w:sz w:val="18"/>
            </w:rPr>
            <w:t>Id: 3AA4206C-0973-4B4E-ADFB-D2F4676D340C.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E83E9AF" w14:textId="77777777" w:rsidR="00985D87" w:rsidRDefault="00F4155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94C577D" w14:textId="77777777" w:rsidR="00985D87" w:rsidRDefault="00985D8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EC8C9" w14:textId="77777777" w:rsidR="00000000" w:rsidRDefault="00F41557">
      <w:r>
        <w:separator/>
      </w:r>
    </w:p>
  </w:footnote>
  <w:footnote w:type="continuationSeparator" w:id="0">
    <w:p w14:paraId="186AC22B" w14:textId="77777777" w:rsidR="00000000" w:rsidRDefault="00F41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985D87"/>
    <w:rsid w:val="00A77B3E"/>
    <w:rsid w:val="00CA2A55"/>
    <w:rsid w:val="00F4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40055"/>
  <w15:docId w15:val="{5BA93F83-F16A-445F-A39C-8BC04BCA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XL/472/22 z dnia 14 lipca 2022 r.</dc:title>
  <dc:subject>w sprawie absolutorium dla Burmistrza Gostynia z^tytułu wykonania budżetu Gminy Gostyń za rok 2021</dc:subject>
  <dc:creator>mmajewska</dc:creator>
  <cp:lastModifiedBy>Milena Majewska</cp:lastModifiedBy>
  <cp:revision>2</cp:revision>
  <dcterms:created xsi:type="dcterms:W3CDTF">2022-07-19T12:36:00Z</dcterms:created>
  <dcterms:modified xsi:type="dcterms:W3CDTF">2022-07-19T12:36:00Z</dcterms:modified>
  <cp:category>Akt prawny</cp:category>
</cp:coreProperties>
</file>