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C719" w14:textId="77777777" w:rsidR="00017DDA" w:rsidRDefault="00017DDA" w:rsidP="00017DDA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14:paraId="66BEF035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14:paraId="46121132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programu </w:t>
      </w:r>
      <w:r w:rsidR="00773BA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773BA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przygotowującego</w:t>
      </w:r>
    </w:p>
    <w:p w14:paraId="3E2A933D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ciężarną i ojca dziecka do aktywnego porodu</w:t>
      </w:r>
    </w:p>
    <w:p w14:paraId="025F7078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„Gostyńska Akademia Przyszłych Rodziców – </w:t>
      </w:r>
    </w:p>
    <w:p w14:paraId="226A4EE3" w14:textId="77777777" w:rsidR="00017DDA" w:rsidRDefault="00017DDA" w:rsidP="00017D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szkole rodzenia”</w:t>
      </w:r>
    </w:p>
    <w:p w14:paraId="63612325" w14:textId="77777777" w:rsidR="00017DDA" w:rsidRDefault="00017DDA" w:rsidP="00017DDA">
      <w:pPr>
        <w:jc w:val="both"/>
        <w:rPr>
          <w:rFonts w:ascii="Times New Roman" w:hAnsi="Times New Roman"/>
          <w:sz w:val="24"/>
          <w:szCs w:val="24"/>
        </w:rPr>
      </w:pPr>
    </w:p>
    <w:p w14:paraId="208E3AA1" w14:textId="77777777" w:rsidR="00017DDA" w:rsidRDefault="00017DDA" w:rsidP="00017DD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14:paraId="0B6BF374" w14:textId="77777777" w:rsidR="00017DDA" w:rsidRDefault="00017DDA" w:rsidP="00017DDA">
      <w:pPr>
        <w:spacing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14:paraId="47676F20" w14:textId="77777777" w:rsidR="00017DDA" w:rsidRDefault="00017DDA" w:rsidP="00017DD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661EEB20" w14:textId="77777777" w:rsidR="00017DDA" w:rsidRDefault="00017DDA" w:rsidP="00017DDA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4B2F15EC" w14:textId="77777777" w:rsidR="00017DDA" w:rsidRDefault="00017DDA" w:rsidP="00017DDA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6868DCC4" w14:textId="77777777" w:rsidR="00017DDA" w:rsidRDefault="00017DDA" w:rsidP="00017DDA">
      <w:pPr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14:paraId="19EA49D6" w14:textId="77777777" w:rsidR="00017DDA" w:rsidRDefault="00017DDA" w:rsidP="00017DDA">
      <w:pPr>
        <w:spacing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14:paraId="4C1F492B" w14:textId="77777777" w:rsidR="00017DDA" w:rsidRDefault="00017DDA" w:rsidP="00017DD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746D9D3" w14:textId="5178AFF0" w:rsidR="00017DDA" w:rsidRDefault="00017DDA" w:rsidP="00017DD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konkurs </w:t>
      </w:r>
      <w:r w:rsidR="00BB03D9">
        <w:rPr>
          <w:rFonts w:ascii="Times New Roman" w:hAnsi="Times New Roman"/>
          <w:sz w:val="24"/>
          <w:szCs w:val="24"/>
        </w:rPr>
        <w:t>ofert dotyczący realizacji w 202</w:t>
      </w:r>
      <w:r w:rsidR="00283C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roku programu</w:t>
      </w:r>
      <w:r w:rsidR="00773BA5">
        <w:rPr>
          <w:rFonts w:ascii="Times New Roman" w:hAnsi="Times New Roman"/>
          <w:sz w:val="24"/>
          <w:szCs w:val="24"/>
        </w:rPr>
        <w:t xml:space="preserve"> polityki</w:t>
      </w:r>
      <w:r>
        <w:rPr>
          <w:rFonts w:ascii="Times New Roman" w:hAnsi="Times New Roman"/>
          <w:sz w:val="24"/>
          <w:szCs w:val="24"/>
        </w:rPr>
        <w:t xml:space="preserve"> zdrowotne</w:t>
      </w:r>
      <w:r w:rsidR="00773BA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przygotowującego ciężarną i ojca dziecka do aktywnego porodu „Gostyńska Akademia Przyszłych Rodziców – zajęcia w szkole rodzenia” przedstawiamy ofertę:</w:t>
      </w:r>
    </w:p>
    <w:p w14:paraId="241F6060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14:paraId="62C10BDA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14:paraId="22F0A741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14:paraId="054D222A" w14:textId="77777777" w:rsidR="00017DDA" w:rsidRDefault="00017DDA" w:rsidP="00017DD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14:paraId="7B24458C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14:paraId="398D1714" w14:textId="6AE35D66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Oferowana cena kosztów objęcia Programem jednej osoby …</w:t>
      </w:r>
      <w:r w:rsidR="00C9110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 zł brutto (słownie:……</w:t>
      </w:r>
      <w:r w:rsidR="00C9110D">
        <w:rPr>
          <w:rFonts w:ascii="Times New Roman" w:hAnsi="Times New Roman"/>
          <w:sz w:val="24"/>
          <w:szCs w:val="24"/>
        </w:rPr>
        <w:t>…………………………..……</w:t>
      </w:r>
      <w:r>
        <w:rPr>
          <w:rFonts w:ascii="Times New Roman" w:hAnsi="Times New Roman"/>
          <w:sz w:val="24"/>
          <w:szCs w:val="24"/>
        </w:rPr>
        <w:t>…). Koszt całkowity wykonania zadania wynosi …………  zł brutto (słownie: ……………</w:t>
      </w:r>
      <w:r w:rsidR="00C9110D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……………………).</w:t>
      </w:r>
    </w:p>
    <w:p w14:paraId="74BB209F" w14:textId="77777777" w:rsidR="00017DDA" w:rsidRDefault="00017DDA" w:rsidP="00017DD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 udzielających świadczeń): ...…………………………………………………………………………………………</w:t>
      </w:r>
    </w:p>
    <w:p w14:paraId="49DF631B" w14:textId="61973698" w:rsidR="00BB03D9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następujące warunki lokalowe do realizacji zadania (wskazać jakie) i spełniają wymogi rozporządzenia Ministra Infrastruktury z dnia 12 kwietnia 2002 r. w sprawie warunków technicznych jakim powinny odpowiadać budynki i ich usytuowani</w:t>
      </w:r>
      <w:r w:rsidR="00BB03D9">
        <w:rPr>
          <w:rFonts w:ascii="Times New Roman" w:hAnsi="Times New Roman"/>
          <w:sz w:val="24"/>
          <w:szCs w:val="24"/>
        </w:rPr>
        <w:t>e (tekst jednolity Dz. U. z 2019</w:t>
      </w:r>
      <w:r>
        <w:rPr>
          <w:rFonts w:ascii="Times New Roman" w:hAnsi="Times New Roman"/>
          <w:sz w:val="24"/>
          <w:szCs w:val="24"/>
        </w:rPr>
        <w:t xml:space="preserve"> r.,</w:t>
      </w:r>
      <w:r w:rsidR="00BB03D9">
        <w:rPr>
          <w:rFonts w:ascii="Times New Roman" w:hAnsi="Times New Roman"/>
          <w:sz w:val="24"/>
          <w:szCs w:val="24"/>
        </w:rPr>
        <w:t xml:space="preserve"> poz. 1065</w:t>
      </w:r>
      <w:r w:rsidR="002262FC">
        <w:rPr>
          <w:rFonts w:ascii="Times New Roman" w:hAnsi="Times New Roman"/>
          <w:sz w:val="24"/>
          <w:szCs w:val="24"/>
        </w:rPr>
        <w:t xml:space="preserve"> ze zm</w:t>
      </w:r>
      <w:r w:rsidR="00283C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w</w:t>
      </w:r>
      <w:r w:rsidR="00283C0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części dotyczącej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seminaryjnych i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ćwiczeń fizjoterapeutycznych</w:t>
      </w:r>
      <w:r w:rsidR="00BB03D9">
        <w:rPr>
          <w:rFonts w:ascii="Times New Roman" w:hAnsi="Times New Roman"/>
          <w:sz w:val="24"/>
          <w:szCs w:val="24"/>
        </w:rPr>
        <w:t xml:space="preserve">        </w:t>
      </w:r>
    </w:p>
    <w:p w14:paraId="19E9D9A7" w14:textId="77777777" w:rsidR="00017DDA" w:rsidRDefault="00017DDA" w:rsidP="00BB03D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 .</w:t>
      </w:r>
    </w:p>
    <w:p w14:paraId="3B4FA326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 prowadzenia szkoły rodzenia:</w:t>
      </w:r>
    </w:p>
    <w:p w14:paraId="7932CD94" w14:textId="77777777" w:rsidR="00017DDA" w:rsidRDefault="00017DDA" w:rsidP="00017DD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2D05B2BC" w14:textId="77777777" w:rsidR="00017DDA" w:rsidRDefault="00017DDA" w:rsidP="00017D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14:paraId="4EA69576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odpis z właściwego rejestru podmiotów leczniczych;</w:t>
      </w:r>
    </w:p>
    <w:p w14:paraId="67C0AE6D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działań realizowanych w ramach Programu (harmonogram);</w:t>
      </w:r>
    </w:p>
    <w:p w14:paraId="65F06E47" w14:textId="77777777" w:rsidR="00017DDA" w:rsidRDefault="00017DDA" w:rsidP="00017DD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kwalifikacje kadry realizującej zadanie;</w:t>
      </w:r>
    </w:p>
    <w:p w14:paraId="039BAEB8" w14:textId="76148F9C" w:rsidR="00017DDA" w:rsidRPr="009A7337" w:rsidRDefault="00017DDA" w:rsidP="009A733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prawo do lokalu, w którym będą się odbywać zajęcia teoretyczne i praktyczne.</w:t>
      </w:r>
    </w:p>
    <w:p w14:paraId="068A74AE" w14:textId="77777777" w:rsidR="00017DDA" w:rsidRDefault="00017DDA" w:rsidP="00017DDA">
      <w:pPr>
        <w:spacing w:line="360" w:lineRule="auto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8AAF4A8" w14:textId="78392061" w:rsidR="00017DDA" w:rsidRDefault="00017DDA" w:rsidP="00017DDA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14:paraId="704BA1EA" w14:textId="77777777" w:rsidR="009A7337" w:rsidRDefault="009A7337" w:rsidP="009A7337">
      <w:pPr>
        <w:widowControl w:val="0"/>
        <w:suppressAutoHyphens/>
        <w:autoSpaceDN w:val="0"/>
        <w:spacing w:after="160" w:line="360" w:lineRule="auto"/>
        <w:ind w:left="4956"/>
        <w:jc w:val="center"/>
        <w:rPr>
          <w:rFonts w:ascii="Corbel" w:eastAsia="Arial Unicode MS" w:hAnsi="Corbel"/>
          <w:sz w:val="24"/>
          <w:szCs w:val="24"/>
          <w:lang w:eastAsia="zh-CN"/>
        </w:rPr>
      </w:pPr>
    </w:p>
    <w:p w14:paraId="7928B134" w14:textId="0DD64617" w:rsidR="009A7337" w:rsidRPr="003C4378" w:rsidRDefault="009A7337" w:rsidP="009A7337">
      <w:pPr>
        <w:widowControl w:val="0"/>
        <w:suppressAutoHyphens/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C4378">
        <w:rPr>
          <w:rFonts w:ascii="Corbel" w:eastAsia="Arial Unicode MS" w:hAnsi="Corbel"/>
          <w:sz w:val="24"/>
          <w:szCs w:val="24"/>
          <w:lang w:eastAsia="zh-CN"/>
        </w:rPr>
        <w:t>BURMISTRZ GOSTYNIA</w:t>
      </w:r>
    </w:p>
    <w:p w14:paraId="21788269" w14:textId="4E4DAFBF" w:rsidR="00002F02" w:rsidRPr="009A7337" w:rsidRDefault="009A7337" w:rsidP="009A7337">
      <w:pPr>
        <w:widowControl w:val="0"/>
        <w:suppressAutoHyphens/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C4378">
        <w:rPr>
          <w:rFonts w:eastAsia="SimSun"/>
          <w:color w:val="000000"/>
          <w:kern w:val="3"/>
          <w:sz w:val="24"/>
          <w:szCs w:val="24"/>
          <w:lang w:eastAsia="zh-CN"/>
        </w:rPr>
        <w:t xml:space="preserve">/-/ </w:t>
      </w:r>
      <w:r w:rsidRPr="003C4378">
        <w:rPr>
          <w:rFonts w:ascii="Corbel" w:eastAsia="Arial Unicode MS" w:hAnsi="Corbel"/>
          <w:i/>
          <w:sz w:val="24"/>
          <w:szCs w:val="24"/>
          <w:lang w:eastAsia="zh-CN"/>
        </w:rPr>
        <w:t>J e r z y    K u l a k</w:t>
      </w:r>
      <w:bookmarkStart w:id="0" w:name="_GoBack"/>
      <w:bookmarkEnd w:id="0"/>
    </w:p>
    <w:sectPr w:rsidR="00002F02" w:rsidRPr="009A7337" w:rsidSect="00002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AB774" w14:textId="77777777" w:rsidR="009A7337" w:rsidRDefault="009A7337" w:rsidP="009A7337">
      <w:pPr>
        <w:spacing w:after="0" w:line="240" w:lineRule="auto"/>
      </w:pPr>
      <w:r>
        <w:separator/>
      </w:r>
    </w:p>
  </w:endnote>
  <w:endnote w:type="continuationSeparator" w:id="0">
    <w:p w14:paraId="5FE424C8" w14:textId="77777777" w:rsidR="009A7337" w:rsidRDefault="009A7337" w:rsidP="009A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4683D" w14:textId="77777777" w:rsidR="009A7337" w:rsidRDefault="009A7337" w:rsidP="009A7337">
      <w:pPr>
        <w:spacing w:after="0" w:line="240" w:lineRule="auto"/>
      </w:pPr>
      <w:r>
        <w:separator/>
      </w:r>
    </w:p>
  </w:footnote>
  <w:footnote w:type="continuationSeparator" w:id="0">
    <w:p w14:paraId="642B6DE0" w14:textId="77777777" w:rsidR="009A7337" w:rsidRDefault="009A7337" w:rsidP="009A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A40EC"/>
    <w:multiLevelType w:val="hybridMultilevel"/>
    <w:tmpl w:val="0CB863F0"/>
    <w:lvl w:ilvl="0" w:tplc="590A64C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DA"/>
    <w:rsid w:val="00002F02"/>
    <w:rsid w:val="00017DDA"/>
    <w:rsid w:val="002262FC"/>
    <w:rsid w:val="00283C0D"/>
    <w:rsid w:val="004433FD"/>
    <w:rsid w:val="00523216"/>
    <w:rsid w:val="00773BA5"/>
    <w:rsid w:val="008074BB"/>
    <w:rsid w:val="008E645F"/>
    <w:rsid w:val="009A7337"/>
    <w:rsid w:val="00BB03D9"/>
    <w:rsid w:val="00C9110D"/>
    <w:rsid w:val="00D47B8B"/>
    <w:rsid w:val="00D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C01"/>
  <w15:docId w15:val="{73BD0C3C-AAB2-4C2C-A6D1-58CAC7D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3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3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10</cp:revision>
  <dcterms:created xsi:type="dcterms:W3CDTF">2017-01-04T09:26:00Z</dcterms:created>
  <dcterms:modified xsi:type="dcterms:W3CDTF">2021-12-28T12:49:00Z</dcterms:modified>
</cp:coreProperties>
</file>