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6BC77" w14:textId="5337F5D7" w:rsidR="0032192C" w:rsidRDefault="000A72EB" w:rsidP="0032192C">
      <w:pPr>
        <w:spacing w:line="360" w:lineRule="auto"/>
        <w:jc w:val="center"/>
      </w:pPr>
      <w:r>
        <w:t xml:space="preserve">ZARZĄDZENIE NR </w:t>
      </w:r>
      <w:r w:rsidR="00B91E5D">
        <w:t>585/2021</w:t>
      </w:r>
    </w:p>
    <w:p w14:paraId="6CD91092" w14:textId="77777777" w:rsidR="000A72EB" w:rsidRPr="00434FF4" w:rsidRDefault="000A72EB" w:rsidP="0032192C">
      <w:pPr>
        <w:spacing w:line="360" w:lineRule="auto"/>
        <w:jc w:val="center"/>
      </w:pPr>
      <w:r>
        <w:t>BURMISTRZA GOSTYNIA</w:t>
      </w:r>
    </w:p>
    <w:p w14:paraId="5E5DAE18" w14:textId="0E43C115" w:rsidR="0032192C" w:rsidRPr="00434FF4" w:rsidRDefault="0032192C" w:rsidP="0032192C">
      <w:pPr>
        <w:spacing w:line="360" w:lineRule="auto"/>
        <w:jc w:val="center"/>
      </w:pPr>
      <w:r w:rsidRPr="00434FF4">
        <w:t xml:space="preserve">z dnia </w:t>
      </w:r>
      <w:r w:rsidR="003D7050">
        <w:t>17 czerwca</w:t>
      </w:r>
      <w:r w:rsidR="00022C32">
        <w:t xml:space="preserve"> 202</w:t>
      </w:r>
      <w:r w:rsidR="00897CF9">
        <w:t>1</w:t>
      </w:r>
      <w:r w:rsidR="000A72EB">
        <w:t xml:space="preserve"> r.</w:t>
      </w:r>
    </w:p>
    <w:p w14:paraId="4AECAEB4" w14:textId="77777777" w:rsidR="0032192C" w:rsidRPr="00434FF4" w:rsidRDefault="0032192C" w:rsidP="0032192C">
      <w:pPr>
        <w:spacing w:line="360" w:lineRule="auto"/>
      </w:pPr>
    </w:p>
    <w:p w14:paraId="42556330" w14:textId="692CEED5" w:rsidR="0032192C" w:rsidRPr="00434FF4" w:rsidRDefault="0032192C" w:rsidP="006E6A88">
      <w:pPr>
        <w:spacing w:line="360" w:lineRule="auto"/>
        <w:jc w:val="center"/>
      </w:pPr>
      <w:r>
        <w:t>w sprawie</w:t>
      </w:r>
      <w:r w:rsidRPr="00434FF4">
        <w:t xml:space="preserve"> udzielenia dotacji w ramach otwart</w:t>
      </w:r>
      <w:r w:rsidR="0016331F">
        <w:t>ych</w:t>
      </w:r>
      <w:r w:rsidRPr="00434FF4">
        <w:t xml:space="preserve"> konkurs</w:t>
      </w:r>
      <w:r w:rsidR="0016331F">
        <w:t>ów</w:t>
      </w:r>
      <w:r w:rsidR="00F70EAD">
        <w:t xml:space="preserve"> ofert na realizację zada</w:t>
      </w:r>
      <w:r w:rsidR="003D7050">
        <w:t>ń</w:t>
      </w:r>
      <w:r w:rsidR="00F70EAD">
        <w:t xml:space="preserve"> publiczn</w:t>
      </w:r>
      <w:r w:rsidR="003D7050">
        <w:t>ych</w:t>
      </w:r>
      <w:r w:rsidRPr="00434FF4">
        <w:t xml:space="preserve"> w gminie Gostyń w 20</w:t>
      </w:r>
      <w:r w:rsidR="00FB630E">
        <w:t>2</w:t>
      </w:r>
      <w:r w:rsidR="00897CF9">
        <w:t>1</w:t>
      </w:r>
      <w:r>
        <w:t xml:space="preserve"> roku</w:t>
      </w:r>
    </w:p>
    <w:p w14:paraId="64435092" w14:textId="73D08AAA" w:rsidR="0032192C" w:rsidRDefault="00F648A5" w:rsidP="0032192C">
      <w:pPr>
        <w:spacing w:line="360" w:lineRule="auto"/>
        <w:jc w:val="both"/>
      </w:pPr>
      <w:r w:rsidRPr="00F648A5">
        <w:t>Na podstawie art. 30 ust. 1 ustawy z dnia 8 marca 1990 r. o samorządzie gminnym (tekst jednolity Dz. U. z 2020 roku, poz. 713 ze zm.), art. 221 ust. 1 ustawy z dnia 27 sierpnia 2009 r. o finansach publicznych (tekst jednolity Dz. U. z 20</w:t>
      </w:r>
      <w:r>
        <w:t>21</w:t>
      </w:r>
      <w:r w:rsidRPr="00F648A5">
        <w:t xml:space="preserve"> roku, poz. </w:t>
      </w:r>
      <w:r>
        <w:t>305</w:t>
      </w:r>
      <w:r w:rsidRPr="00F648A5">
        <w:t>), art. 11 ust. 1 i 2 ustawy z dnia 24</w:t>
      </w:r>
      <w:r>
        <w:t> </w:t>
      </w:r>
      <w:r w:rsidRPr="00F648A5">
        <w:t>kwietnia 2003 r. o działalności pożytku publicznego i o wolontariacie (tekst jednolity Dz.</w:t>
      </w:r>
      <w:r>
        <w:t> </w:t>
      </w:r>
      <w:r w:rsidRPr="00F648A5">
        <w:t>U.</w:t>
      </w:r>
      <w:r>
        <w:t> </w:t>
      </w:r>
      <w:r w:rsidRPr="00F648A5">
        <w:t>z</w:t>
      </w:r>
      <w:r>
        <w:t> </w:t>
      </w:r>
      <w:r w:rsidRPr="00F648A5">
        <w:t>2020 roku, poz. 1057 ze zm.) oraz § 9 ust. 1 i 2 „Programu współpracy gminy Gostyń z</w:t>
      </w:r>
      <w:r>
        <w:t> </w:t>
      </w:r>
      <w:r w:rsidRPr="00F648A5">
        <w:t>organizacjami pozarządowymi oraz podmiotami określonymi w art. 3 ust. 3 ustawy  z dnia 24</w:t>
      </w:r>
      <w:r>
        <w:t> </w:t>
      </w:r>
      <w:r w:rsidRPr="00F648A5">
        <w:t>kwietnia 2003 r. o działalności pożytku publicznego i o wolontariacie na 2021 rok”, przyjętego Uchwałą Nr XXI/263/20 Rady Miejskiej w Gostyniu z dnia 19 listopada 2020 roku zarządzam, co</w:t>
      </w:r>
      <w:r>
        <w:t> </w:t>
      </w:r>
      <w:r w:rsidRPr="00F648A5">
        <w:t>następuje</w:t>
      </w:r>
      <w:r w:rsidR="003D6134">
        <w:t>:</w:t>
      </w:r>
    </w:p>
    <w:p w14:paraId="2264A375" w14:textId="77777777" w:rsidR="003D6134" w:rsidRPr="00434FF4" w:rsidRDefault="003D6134" w:rsidP="0032192C">
      <w:pPr>
        <w:spacing w:line="360" w:lineRule="auto"/>
        <w:jc w:val="both"/>
      </w:pPr>
    </w:p>
    <w:p w14:paraId="7F9E2315" w14:textId="52FEC5BF" w:rsidR="00E77DD1" w:rsidRPr="00022C32" w:rsidRDefault="00022C32" w:rsidP="00E77DD1">
      <w:pPr>
        <w:spacing w:line="360" w:lineRule="auto"/>
        <w:ind w:firstLine="360"/>
        <w:jc w:val="both"/>
        <w:rPr>
          <w:rFonts w:cs="Tahoma"/>
        </w:rPr>
      </w:pPr>
      <w:r w:rsidRPr="00022C32">
        <w:rPr>
          <w:rFonts w:cs="Tahoma"/>
        </w:rPr>
        <w:t>§ 1. Po przeprowadzeniu otwartych konkursów ofert przyznaję dotacje na następujące zadania publiczne realizowane w gminie Gostyń z zakresu:</w:t>
      </w:r>
    </w:p>
    <w:p w14:paraId="6696DCF8" w14:textId="59DB7405" w:rsidR="00E77DD1" w:rsidRPr="00E77DD1" w:rsidRDefault="003D7050" w:rsidP="00E77DD1">
      <w:pPr>
        <w:pStyle w:val="Akapitzlist"/>
        <w:widowControl/>
        <w:numPr>
          <w:ilvl w:val="0"/>
          <w:numId w:val="35"/>
        </w:numPr>
        <w:suppressAutoHyphens w:val="0"/>
        <w:spacing w:line="360" w:lineRule="auto"/>
        <w:jc w:val="both"/>
        <w:rPr>
          <w:rFonts w:eastAsia="Times New Roman"/>
        </w:rPr>
      </w:pPr>
      <w:r>
        <w:t>O</w:t>
      </w:r>
      <w:r w:rsidRPr="003D7050">
        <w:t xml:space="preserve">rganizacji półkolonii letnich dla dzieci i młodzieży z programem socjoterapeutycznym </w:t>
      </w:r>
      <w:r w:rsidR="00AF6801" w:rsidRPr="001D2722">
        <w:t>-</w:t>
      </w:r>
      <w:r w:rsidRPr="003D7050">
        <w:t>Stowarzyszeni</w:t>
      </w:r>
      <w:r>
        <w:t>e</w:t>
      </w:r>
      <w:r w:rsidRPr="003D7050">
        <w:t xml:space="preserve"> BAZA</w:t>
      </w:r>
      <w:r w:rsidR="00AF6801" w:rsidRPr="001D2722">
        <w:t xml:space="preserve"> – </w:t>
      </w:r>
      <w:r w:rsidRPr="003D7050">
        <w:t>„Wakacje z BAZĄ”</w:t>
      </w:r>
      <w:r w:rsidR="00AF6801" w:rsidRPr="001D2722">
        <w:t xml:space="preserve"> </w:t>
      </w:r>
      <w:r>
        <w:t xml:space="preserve">w wysokości </w:t>
      </w:r>
      <w:r w:rsidRPr="003D7050">
        <w:t>12 854,00</w:t>
      </w:r>
      <w:r>
        <w:t xml:space="preserve"> </w:t>
      </w:r>
      <w:r w:rsidR="00AF6801" w:rsidRPr="001D2722">
        <w:t>zł.</w:t>
      </w:r>
    </w:p>
    <w:p w14:paraId="4042D487" w14:textId="41B8E34E" w:rsidR="003D7050" w:rsidRDefault="003D7050" w:rsidP="003D7050">
      <w:pPr>
        <w:pStyle w:val="Akapitzlist"/>
        <w:widowControl/>
        <w:numPr>
          <w:ilvl w:val="0"/>
          <w:numId w:val="35"/>
        </w:numPr>
        <w:suppressAutoHyphens w:val="0"/>
        <w:spacing w:before="100" w:beforeAutospacing="1" w:after="100" w:afterAutospacing="1" w:line="360" w:lineRule="auto"/>
        <w:jc w:val="both"/>
      </w:pPr>
      <w:r>
        <w:t>W</w:t>
      </w:r>
      <w:r w:rsidRPr="003D7050">
        <w:t>olne od nałogów zagospodarowanie czasu wolnego dla dzieci i młodzieży w okresie wakacji</w:t>
      </w:r>
      <w:r>
        <w:t>:</w:t>
      </w:r>
    </w:p>
    <w:p w14:paraId="40782793" w14:textId="6AE844A9" w:rsidR="003D7050" w:rsidRDefault="003D7050" w:rsidP="003D7050">
      <w:pPr>
        <w:pStyle w:val="Akapitzlist"/>
        <w:numPr>
          <w:ilvl w:val="0"/>
          <w:numId w:val="42"/>
        </w:numPr>
        <w:spacing w:line="360" w:lineRule="auto"/>
        <w:jc w:val="both"/>
      </w:pPr>
      <w:r>
        <w:t>Miejski Klub Sportowy Kania Gostyń Sp. Z o.o. – „Wakacje z MKS Kania Gostyń” w wysokości 28 350,00 zł;</w:t>
      </w:r>
    </w:p>
    <w:p w14:paraId="5C9310BC" w14:textId="3983F9F4" w:rsidR="003D7050" w:rsidRDefault="003D7050" w:rsidP="003D7050">
      <w:pPr>
        <w:pStyle w:val="Akapitzlist"/>
        <w:numPr>
          <w:ilvl w:val="0"/>
          <w:numId w:val="42"/>
        </w:numPr>
        <w:spacing w:line="360" w:lineRule="auto"/>
        <w:jc w:val="both"/>
      </w:pPr>
      <w:r>
        <w:t>Stowarzyszenie Klub Sportowy Sporty Walki Gostyń – „Naszym nałogiem jest sport” w wysokości 16 308,00 zł;</w:t>
      </w:r>
    </w:p>
    <w:p w14:paraId="10F5F070" w14:textId="24C5CBE1" w:rsidR="003D7050" w:rsidRDefault="003D7050" w:rsidP="003D7050">
      <w:pPr>
        <w:pStyle w:val="Akapitzlist"/>
        <w:numPr>
          <w:ilvl w:val="0"/>
          <w:numId w:val="42"/>
        </w:numPr>
        <w:spacing w:line="360" w:lineRule="auto"/>
        <w:jc w:val="both"/>
      </w:pPr>
      <w:r>
        <w:t>Stowarzyszenie Zawsze Aktywni – „Miasteczko sportowe sposobem na wolne od nałogów wakacje” w wysokości 9 375,00 zł;</w:t>
      </w:r>
    </w:p>
    <w:p w14:paraId="7E2A32E3" w14:textId="168CE3D1" w:rsidR="003D7050" w:rsidRDefault="003D7050" w:rsidP="003D7050">
      <w:pPr>
        <w:pStyle w:val="Akapitzlist"/>
        <w:numPr>
          <w:ilvl w:val="0"/>
          <w:numId w:val="42"/>
        </w:numPr>
        <w:spacing w:line="360" w:lineRule="auto"/>
        <w:jc w:val="both"/>
      </w:pPr>
      <w:r>
        <w:t>Stowarzyszenie Gostyński Futsal – „Wakacje z Futsalem” w wysokości 8 000,00 zł.</w:t>
      </w:r>
    </w:p>
    <w:p w14:paraId="421D875C" w14:textId="64B490F7" w:rsidR="00022C32" w:rsidRPr="00434FF4" w:rsidRDefault="00022C32" w:rsidP="003D7050">
      <w:pPr>
        <w:widowControl/>
        <w:suppressAutoHyphens w:val="0"/>
        <w:spacing w:before="100" w:beforeAutospacing="1" w:after="100" w:afterAutospacing="1" w:line="360" w:lineRule="auto"/>
        <w:ind w:firstLine="357"/>
        <w:jc w:val="both"/>
      </w:pPr>
      <w:r w:rsidRPr="00434FF4">
        <w:t>§ 2. Wykonanie zarządzenia powierza się Naczelnikowi Wydziału Oświaty i Spraw Społecznych Urzędu Miejskiego w Gostyniu.</w:t>
      </w:r>
    </w:p>
    <w:p w14:paraId="58627FE8" w14:textId="464D710A" w:rsidR="00022C32" w:rsidRDefault="00022C32" w:rsidP="00022C32">
      <w:pPr>
        <w:spacing w:line="360" w:lineRule="auto"/>
        <w:ind w:firstLine="357"/>
        <w:jc w:val="both"/>
        <w:rPr>
          <w:rFonts w:cs="Tahoma"/>
        </w:rPr>
      </w:pPr>
      <w:r w:rsidRPr="00434FF4">
        <w:t xml:space="preserve">§ 3. </w:t>
      </w:r>
      <w:r w:rsidR="001D2722">
        <w:rPr>
          <w:rFonts w:cs="Tahoma"/>
        </w:rPr>
        <w:t>Zarządzenie wchodzi w życie z dniem podpisania.</w:t>
      </w:r>
    </w:p>
    <w:p w14:paraId="23F66BA5" w14:textId="77777777" w:rsidR="006E6A88" w:rsidRPr="00434FF4" w:rsidRDefault="006E6A88" w:rsidP="00022C32">
      <w:pPr>
        <w:spacing w:line="360" w:lineRule="auto"/>
        <w:ind w:firstLine="357"/>
        <w:jc w:val="both"/>
      </w:pPr>
    </w:p>
    <w:p w14:paraId="53D65E89" w14:textId="77777777" w:rsidR="006E6A88" w:rsidRDefault="006E6A88" w:rsidP="006E6A88">
      <w:pPr>
        <w:spacing w:line="360" w:lineRule="auto"/>
        <w:ind w:left="4956"/>
        <w:jc w:val="center"/>
        <w:rPr>
          <w:rFonts w:ascii="Corbel" w:eastAsia="Times New Roman" w:hAnsi="Corbel"/>
          <w:szCs w:val="20"/>
          <w:lang w:eastAsia="en-US"/>
        </w:rPr>
      </w:pPr>
      <w:r>
        <w:rPr>
          <w:rFonts w:ascii="Corbel" w:hAnsi="Corbel"/>
          <w:szCs w:val="20"/>
        </w:rPr>
        <w:t>BURMISTRZ GOSTYNIA</w:t>
      </w:r>
    </w:p>
    <w:p w14:paraId="61F5923F" w14:textId="77777777" w:rsidR="006E6A88" w:rsidRDefault="006E6A88" w:rsidP="006E6A88">
      <w:pPr>
        <w:spacing w:line="252" w:lineRule="auto"/>
        <w:ind w:left="4956"/>
        <w:jc w:val="center"/>
        <w:rPr>
          <w:rFonts w:ascii="Corbel" w:hAnsi="Corbel"/>
          <w:i/>
          <w:szCs w:val="20"/>
        </w:rPr>
      </w:pPr>
      <w:r>
        <w:rPr>
          <w:rFonts w:eastAsia="SimSun"/>
          <w:color w:val="000000"/>
          <w:kern w:val="2"/>
          <w:szCs w:val="20"/>
          <w:lang w:eastAsia="zh-CN"/>
        </w:rPr>
        <w:t xml:space="preserve">/-/ </w:t>
      </w:r>
      <w:r>
        <w:rPr>
          <w:rFonts w:ascii="Corbel" w:hAnsi="Corbel"/>
          <w:i/>
          <w:szCs w:val="20"/>
        </w:rPr>
        <w:t>J e r z y    K u l a k</w:t>
      </w:r>
    </w:p>
    <w:p w14:paraId="4B45B91F" w14:textId="3F8C58B5" w:rsidR="00F70EAD" w:rsidRPr="00FE45A8" w:rsidRDefault="00F70EAD" w:rsidP="00F70EAD">
      <w:pPr>
        <w:spacing w:line="360" w:lineRule="auto"/>
        <w:jc w:val="center"/>
        <w:rPr>
          <w:rFonts w:cs="Tahoma"/>
        </w:rPr>
      </w:pPr>
      <w:r>
        <w:br w:type="page"/>
      </w:r>
      <w:r w:rsidRPr="00650C3B">
        <w:lastRenderedPageBreak/>
        <w:t>Uzasadnienie</w:t>
      </w:r>
    </w:p>
    <w:p w14:paraId="4CDBADCE" w14:textId="11D28C2A" w:rsidR="00F70EAD" w:rsidRPr="00650C3B" w:rsidRDefault="00B91E5D" w:rsidP="00F70EAD">
      <w:pPr>
        <w:spacing w:line="360" w:lineRule="auto"/>
        <w:jc w:val="center"/>
        <w:rPr>
          <w:rFonts w:cs="Tahoma"/>
        </w:rPr>
      </w:pPr>
      <w:r>
        <w:rPr>
          <w:rFonts w:cs="Tahoma"/>
        </w:rPr>
        <w:t>do Zarządzenia nr 585/2021</w:t>
      </w:r>
    </w:p>
    <w:p w14:paraId="22A7A5FC" w14:textId="77777777" w:rsidR="00F70EAD" w:rsidRPr="00650C3B" w:rsidRDefault="00F70EAD" w:rsidP="00F70EAD">
      <w:pPr>
        <w:spacing w:line="360" w:lineRule="auto"/>
        <w:jc w:val="center"/>
        <w:rPr>
          <w:rFonts w:cs="Tahoma"/>
        </w:rPr>
      </w:pPr>
      <w:r w:rsidRPr="00650C3B">
        <w:rPr>
          <w:rFonts w:cs="Tahoma"/>
        </w:rPr>
        <w:t>Burmistrza Gostynia</w:t>
      </w:r>
    </w:p>
    <w:p w14:paraId="1497687A" w14:textId="3AF073B3" w:rsidR="00F70EAD" w:rsidRPr="00650C3B" w:rsidRDefault="00F70EAD" w:rsidP="00F70EAD">
      <w:pPr>
        <w:spacing w:line="360" w:lineRule="auto"/>
        <w:jc w:val="center"/>
        <w:rPr>
          <w:rFonts w:cs="Tahoma"/>
        </w:rPr>
      </w:pPr>
      <w:r w:rsidRPr="00650C3B">
        <w:rPr>
          <w:rFonts w:cs="Tahoma"/>
        </w:rPr>
        <w:t xml:space="preserve">z dnia </w:t>
      </w:r>
      <w:r w:rsidR="003D7050">
        <w:rPr>
          <w:rFonts w:cs="Tahoma"/>
        </w:rPr>
        <w:t>17 czerwca</w:t>
      </w:r>
      <w:r w:rsidR="008C1E58">
        <w:rPr>
          <w:rFonts w:cs="Tahoma"/>
        </w:rPr>
        <w:t xml:space="preserve"> 202</w:t>
      </w:r>
      <w:r w:rsidR="00897CF9">
        <w:rPr>
          <w:rFonts w:cs="Tahoma"/>
        </w:rPr>
        <w:t>1</w:t>
      </w:r>
      <w:r w:rsidR="008C1E58">
        <w:rPr>
          <w:rFonts w:cs="Tahoma"/>
        </w:rPr>
        <w:t xml:space="preserve"> </w:t>
      </w:r>
      <w:r w:rsidRPr="00650C3B">
        <w:rPr>
          <w:rFonts w:cs="Tahoma"/>
        </w:rPr>
        <w:t>r.</w:t>
      </w:r>
    </w:p>
    <w:p w14:paraId="0F8FBF14" w14:textId="77777777" w:rsidR="00F70EAD" w:rsidRPr="00650C3B" w:rsidRDefault="00F70EAD" w:rsidP="00F70EAD">
      <w:pPr>
        <w:spacing w:line="360" w:lineRule="auto"/>
        <w:jc w:val="both"/>
      </w:pPr>
    </w:p>
    <w:p w14:paraId="18A222EE" w14:textId="54AB6D17" w:rsidR="00F70EAD" w:rsidRPr="00434FF4" w:rsidRDefault="00F70EAD" w:rsidP="00F70EAD">
      <w:pPr>
        <w:spacing w:line="360" w:lineRule="auto"/>
        <w:jc w:val="center"/>
      </w:pPr>
      <w:r>
        <w:t>w sprawie</w:t>
      </w:r>
      <w:r w:rsidRPr="00434FF4">
        <w:t xml:space="preserve"> udzielenia dotacji w ramach otwart</w:t>
      </w:r>
      <w:r w:rsidR="0016331F">
        <w:t>ych</w:t>
      </w:r>
      <w:r w:rsidRPr="00434FF4">
        <w:t xml:space="preserve"> konkurs</w:t>
      </w:r>
      <w:r w:rsidR="0016331F">
        <w:t>ów</w:t>
      </w:r>
      <w:r>
        <w:t xml:space="preserve"> ofert na realizację zada</w:t>
      </w:r>
      <w:r w:rsidR="003D7050">
        <w:t>ń</w:t>
      </w:r>
      <w:r>
        <w:t xml:space="preserve"> publiczn</w:t>
      </w:r>
      <w:r w:rsidR="003D7050">
        <w:t>ych</w:t>
      </w:r>
      <w:r w:rsidRPr="00434FF4">
        <w:t xml:space="preserve"> w gminie Gostyń w 20</w:t>
      </w:r>
      <w:r w:rsidR="00091CAF">
        <w:t>2</w:t>
      </w:r>
      <w:r w:rsidR="00897CF9">
        <w:t>1</w:t>
      </w:r>
      <w:r>
        <w:t xml:space="preserve"> roku</w:t>
      </w:r>
    </w:p>
    <w:p w14:paraId="1F22D4F0" w14:textId="77777777" w:rsidR="00F70EAD" w:rsidRPr="00650C3B" w:rsidRDefault="00F70EAD" w:rsidP="00F70EAD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</w:pPr>
    </w:p>
    <w:p w14:paraId="70572A84" w14:textId="77777777" w:rsidR="00022C32" w:rsidRDefault="00022C32" w:rsidP="00022C32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  <w:r w:rsidRPr="00434FF4">
        <w:t>Gmina Gostyń, realizując zadania publiczne, współpracuje z organizacjami pozarządowymi i innymi podmiotami wymienionymi w art. 3 ust. 3 ustawy z dnia 24 kwietnia 2003 r. o działalności pożytku publicznego i o wolontariacie</w:t>
      </w:r>
      <w:r>
        <w:t>.</w:t>
      </w:r>
    </w:p>
    <w:p w14:paraId="5B07067C" w14:textId="60515DC7" w:rsidR="00022C32" w:rsidRPr="00434FF4" w:rsidRDefault="00022C32" w:rsidP="00022C32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  <w:r w:rsidRPr="00434FF4">
        <w:t xml:space="preserve">Komisja </w:t>
      </w:r>
      <w:r>
        <w:t>Konkursowa</w:t>
      </w:r>
      <w:r w:rsidRPr="00434FF4">
        <w:t xml:space="preserve"> </w:t>
      </w:r>
      <w:r>
        <w:t xml:space="preserve">dnia </w:t>
      </w:r>
      <w:r w:rsidR="003D7050">
        <w:t>11 czerwca</w:t>
      </w:r>
      <w:r w:rsidR="00897CF9">
        <w:t xml:space="preserve"> 2021</w:t>
      </w:r>
      <w:r>
        <w:t xml:space="preserve"> roku </w:t>
      </w:r>
      <w:r w:rsidRPr="00434FF4">
        <w:t>dokonała oceny złożonych ofert</w:t>
      </w:r>
      <w:r>
        <w:t xml:space="preserve"> i zaproponowała</w:t>
      </w:r>
      <w:r w:rsidRPr="00434FF4">
        <w:t xml:space="preserve"> przyznanie dotacji na realizację zadań</w:t>
      </w:r>
      <w:r w:rsidR="00BB1FDE">
        <w:t>.</w:t>
      </w:r>
    </w:p>
    <w:p w14:paraId="379098B1" w14:textId="44DA574F" w:rsidR="00022C32" w:rsidRDefault="00022C32" w:rsidP="00022C32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  <w:r w:rsidRPr="00434FF4">
        <w:t>Dlatego przyjęcie zarządzenia jest zasadne.</w:t>
      </w:r>
    </w:p>
    <w:p w14:paraId="075440FA" w14:textId="77777777" w:rsidR="006E6A88" w:rsidRPr="00434FF4" w:rsidRDefault="006E6A88" w:rsidP="00022C32">
      <w:pPr>
        <w:widowControl/>
        <w:suppressAutoHyphens w:val="0"/>
        <w:autoSpaceDE w:val="0"/>
        <w:autoSpaceDN w:val="0"/>
        <w:adjustRightInd w:val="0"/>
        <w:spacing w:line="360" w:lineRule="auto"/>
        <w:ind w:firstLine="708"/>
        <w:jc w:val="both"/>
      </w:pPr>
    </w:p>
    <w:p w14:paraId="7E12BEED" w14:textId="77777777" w:rsidR="006E6A88" w:rsidRDefault="006E6A88" w:rsidP="006E6A88">
      <w:pPr>
        <w:spacing w:line="360" w:lineRule="auto"/>
        <w:ind w:left="4956"/>
        <w:jc w:val="center"/>
        <w:rPr>
          <w:rFonts w:ascii="Corbel" w:eastAsia="Times New Roman" w:hAnsi="Corbel"/>
          <w:szCs w:val="20"/>
          <w:lang w:eastAsia="en-US"/>
        </w:rPr>
      </w:pPr>
      <w:r>
        <w:rPr>
          <w:rFonts w:ascii="Corbel" w:hAnsi="Corbel"/>
          <w:szCs w:val="20"/>
        </w:rPr>
        <w:t>BURMISTRZ GOSTYNIA</w:t>
      </w:r>
    </w:p>
    <w:p w14:paraId="30338DF9" w14:textId="77777777" w:rsidR="006E6A88" w:rsidRDefault="006E6A88" w:rsidP="006E6A88">
      <w:pPr>
        <w:spacing w:line="252" w:lineRule="auto"/>
        <w:ind w:left="4956"/>
        <w:jc w:val="center"/>
        <w:rPr>
          <w:rFonts w:ascii="Corbel" w:hAnsi="Corbel"/>
          <w:i/>
          <w:szCs w:val="20"/>
        </w:rPr>
      </w:pPr>
      <w:r>
        <w:rPr>
          <w:rFonts w:eastAsia="SimSun"/>
          <w:color w:val="000000"/>
          <w:kern w:val="2"/>
          <w:szCs w:val="20"/>
          <w:lang w:eastAsia="zh-CN"/>
        </w:rPr>
        <w:t xml:space="preserve">/-/ </w:t>
      </w:r>
      <w:r>
        <w:rPr>
          <w:rFonts w:ascii="Corbel" w:hAnsi="Corbel"/>
          <w:i/>
          <w:szCs w:val="20"/>
        </w:rPr>
        <w:t>J e r z y    K u l a k</w:t>
      </w:r>
    </w:p>
    <w:p w14:paraId="174BA2FD" w14:textId="77777777" w:rsidR="00EF18E0" w:rsidRDefault="00EF18E0" w:rsidP="00E16500">
      <w:pPr>
        <w:spacing w:after="120" w:line="276" w:lineRule="auto"/>
        <w:ind w:left="4956" w:firstLine="360"/>
        <w:jc w:val="center"/>
      </w:pPr>
      <w:bookmarkStart w:id="0" w:name="_GoBack"/>
      <w:bookmarkEnd w:id="0"/>
    </w:p>
    <w:sectPr w:rsidR="00EF18E0" w:rsidSect="005C4C13">
      <w:pgSz w:w="11906" w:h="16838"/>
      <w:pgMar w:top="709" w:right="1134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CD0E4" w14:textId="77777777" w:rsidR="00A544AC" w:rsidRDefault="00A544AC" w:rsidP="00407C65">
      <w:r>
        <w:separator/>
      </w:r>
    </w:p>
  </w:endnote>
  <w:endnote w:type="continuationSeparator" w:id="0">
    <w:p w14:paraId="10FA0E9C" w14:textId="77777777" w:rsidR="00A544AC" w:rsidRDefault="00A544AC" w:rsidP="0040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87A88" w14:textId="77777777" w:rsidR="00A544AC" w:rsidRDefault="00A544AC" w:rsidP="00407C65">
      <w:r>
        <w:separator/>
      </w:r>
    </w:p>
  </w:footnote>
  <w:footnote w:type="continuationSeparator" w:id="0">
    <w:p w14:paraId="1338C004" w14:textId="77777777" w:rsidR="00A544AC" w:rsidRDefault="00A544AC" w:rsidP="00407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084C"/>
    <w:multiLevelType w:val="hybridMultilevel"/>
    <w:tmpl w:val="0C0C7364"/>
    <w:lvl w:ilvl="0" w:tplc="741E23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E1149"/>
    <w:multiLevelType w:val="hybridMultilevel"/>
    <w:tmpl w:val="A20E9A2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34D79"/>
    <w:multiLevelType w:val="hybridMultilevel"/>
    <w:tmpl w:val="43E4113A"/>
    <w:lvl w:ilvl="0" w:tplc="3856B82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A50D0"/>
    <w:multiLevelType w:val="hybridMultilevel"/>
    <w:tmpl w:val="252A30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64CC6"/>
    <w:multiLevelType w:val="hybridMultilevel"/>
    <w:tmpl w:val="705017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30169B"/>
    <w:multiLevelType w:val="hybridMultilevel"/>
    <w:tmpl w:val="3B92ADD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4D69A7"/>
    <w:multiLevelType w:val="hybridMultilevel"/>
    <w:tmpl w:val="28A23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02C6B"/>
    <w:multiLevelType w:val="hybridMultilevel"/>
    <w:tmpl w:val="DADCB5D6"/>
    <w:lvl w:ilvl="0" w:tplc="5B9627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25507"/>
    <w:multiLevelType w:val="hybridMultilevel"/>
    <w:tmpl w:val="2782FFA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A8B6B98"/>
    <w:multiLevelType w:val="hybridMultilevel"/>
    <w:tmpl w:val="F51A7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F005F"/>
    <w:multiLevelType w:val="hybridMultilevel"/>
    <w:tmpl w:val="0C14D816"/>
    <w:lvl w:ilvl="0" w:tplc="9CD066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D4031"/>
    <w:multiLevelType w:val="hybridMultilevel"/>
    <w:tmpl w:val="1FA69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91846"/>
    <w:multiLevelType w:val="hybridMultilevel"/>
    <w:tmpl w:val="6CC2E8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2673A"/>
    <w:multiLevelType w:val="hybridMultilevel"/>
    <w:tmpl w:val="33FCA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64EB6"/>
    <w:multiLevelType w:val="hybridMultilevel"/>
    <w:tmpl w:val="0018F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C64CC"/>
    <w:multiLevelType w:val="hybridMultilevel"/>
    <w:tmpl w:val="1AB05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D77ED"/>
    <w:multiLevelType w:val="hybridMultilevel"/>
    <w:tmpl w:val="BE1A76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B426D"/>
    <w:multiLevelType w:val="hybridMultilevel"/>
    <w:tmpl w:val="3990B04C"/>
    <w:lvl w:ilvl="0" w:tplc="C9F074A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F4558"/>
    <w:multiLevelType w:val="hybridMultilevel"/>
    <w:tmpl w:val="EB0EFB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0B3360"/>
    <w:multiLevelType w:val="hybridMultilevel"/>
    <w:tmpl w:val="3752C7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B068E"/>
    <w:multiLevelType w:val="hybridMultilevel"/>
    <w:tmpl w:val="6EF882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60AAF"/>
    <w:multiLevelType w:val="hybridMultilevel"/>
    <w:tmpl w:val="36A0E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7412C"/>
    <w:multiLevelType w:val="hybridMultilevel"/>
    <w:tmpl w:val="D69A7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37802"/>
    <w:multiLevelType w:val="hybridMultilevel"/>
    <w:tmpl w:val="E954CE3C"/>
    <w:lvl w:ilvl="0" w:tplc="8D009D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C31C5B"/>
    <w:multiLevelType w:val="hybridMultilevel"/>
    <w:tmpl w:val="DEE48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F6C8B"/>
    <w:multiLevelType w:val="hybridMultilevel"/>
    <w:tmpl w:val="8216F586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096550A"/>
    <w:multiLevelType w:val="hybridMultilevel"/>
    <w:tmpl w:val="71B0C8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0D54727"/>
    <w:multiLevelType w:val="hybridMultilevel"/>
    <w:tmpl w:val="542EFA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3F1787"/>
    <w:multiLevelType w:val="hybridMultilevel"/>
    <w:tmpl w:val="B13CF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C2ACB"/>
    <w:multiLevelType w:val="hybridMultilevel"/>
    <w:tmpl w:val="6A4C55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82145"/>
    <w:multiLevelType w:val="hybridMultilevel"/>
    <w:tmpl w:val="3754ED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5044F9"/>
    <w:multiLevelType w:val="hybridMultilevel"/>
    <w:tmpl w:val="84C60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8413E1"/>
    <w:multiLevelType w:val="hybridMultilevel"/>
    <w:tmpl w:val="43FC7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0F3C48"/>
    <w:multiLevelType w:val="hybridMultilevel"/>
    <w:tmpl w:val="5A4A429E"/>
    <w:lvl w:ilvl="0" w:tplc="BABC44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C14974"/>
    <w:multiLevelType w:val="hybridMultilevel"/>
    <w:tmpl w:val="29A883E0"/>
    <w:lvl w:ilvl="0" w:tplc="F8BE375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7144A23"/>
    <w:multiLevelType w:val="hybridMultilevel"/>
    <w:tmpl w:val="E0220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C3157"/>
    <w:multiLevelType w:val="hybridMultilevel"/>
    <w:tmpl w:val="40D20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80963"/>
    <w:multiLevelType w:val="hybridMultilevel"/>
    <w:tmpl w:val="24122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60E16"/>
    <w:multiLevelType w:val="hybridMultilevel"/>
    <w:tmpl w:val="5BC64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0767EE"/>
    <w:multiLevelType w:val="hybridMultilevel"/>
    <w:tmpl w:val="895AA4E0"/>
    <w:lvl w:ilvl="0" w:tplc="E982CB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C0D5509"/>
    <w:multiLevelType w:val="hybridMultilevel"/>
    <w:tmpl w:val="EC1EC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D5253"/>
    <w:multiLevelType w:val="hybridMultilevel"/>
    <w:tmpl w:val="71EE24F8"/>
    <w:lvl w:ilvl="0" w:tplc="9A149012">
      <w:start w:val="1"/>
      <w:numFmt w:val="lowerLetter"/>
      <w:lvlText w:val="%1)"/>
      <w:lvlJc w:val="left"/>
      <w:pPr>
        <w:ind w:left="720" w:hanging="360"/>
      </w:pPr>
      <w:rPr>
        <w:rFonts w:eastAsia="Lucida Sans Unicode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28"/>
  </w:num>
  <w:num w:numId="4">
    <w:abstractNumId w:val="31"/>
  </w:num>
  <w:num w:numId="5">
    <w:abstractNumId w:val="35"/>
  </w:num>
  <w:num w:numId="6">
    <w:abstractNumId w:val="27"/>
  </w:num>
  <w:num w:numId="7">
    <w:abstractNumId w:val="13"/>
  </w:num>
  <w:num w:numId="8">
    <w:abstractNumId w:val="26"/>
  </w:num>
  <w:num w:numId="9">
    <w:abstractNumId w:val="25"/>
  </w:num>
  <w:num w:numId="10">
    <w:abstractNumId w:val="4"/>
  </w:num>
  <w:num w:numId="11">
    <w:abstractNumId w:val="39"/>
  </w:num>
  <w:num w:numId="12">
    <w:abstractNumId w:val="34"/>
  </w:num>
  <w:num w:numId="13">
    <w:abstractNumId w:val="1"/>
  </w:num>
  <w:num w:numId="14">
    <w:abstractNumId w:val="8"/>
  </w:num>
  <w:num w:numId="15">
    <w:abstractNumId w:val="21"/>
  </w:num>
  <w:num w:numId="16">
    <w:abstractNumId w:val="3"/>
  </w:num>
  <w:num w:numId="17">
    <w:abstractNumId w:val="6"/>
  </w:num>
  <w:num w:numId="18">
    <w:abstractNumId w:val="20"/>
  </w:num>
  <w:num w:numId="19">
    <w:abstractNumId w:val="33"/>
  </w:num>
  <w:num w:numId="20">
    <w:abstractNumId w:val="37"/>
  </w:num>
  <w:num w:numId="21">
    <w:abstractNumId w:val="9"/>
  </w:num>
  <w:num w:numId="22">
    <w:abstractNumId w:val="11"/>
  </w:num>
  <w:num w:numId="23">
    <w:abstractNumId w:val="16"/>
  </w:num>
  <w:num w:numId="24">
    <w:abstractNumId w:val="14"/>
  </w:num>
  <w:num w:numId="25">
    <w:abstractNumId w:val="41"/>
  </w:num>
  <w:num w:numId="26">
    <w:abstractNumId w:val="7"/>
  </w:num>
  <w:num w:numId="27">
    <w:abstractNumId w:val="29"/>
  </w:num>
  <w:num w:numId="28">
    <w:abstractNumId w:val="2"/>
  </w:num>
  <w:num w:numId="29">
    <w:abstractNumId w:val="22"/>
  </w:num>
  <w:num w:numId="30">
    <w:abstractNumId w:val="17"/>
  </w:num>
  <w:num w:numId="31">
    <w:abstractNumId w:val="30"/>
  </w:num>
  <w:num w:numId="32">
    <w:abstractNumId w:val="40"/>
  </w:num>
  <w:num w:numId="33">
    <w:abstractNumId w:val="15"/>
  </w:num>
  <w:num w:numId="34">
    <w:abstractNumId w:val="32"/>
  </w:num>
  <w:num w:numId="35">
    <w:abstractNumId w:val="38"/>
  </w:num>
  <w:num w:numId="36">
    <w:abstractNumId w:val="18"/>
  </w:num>
  <w:num w:numId="37">
    <w:abstractNumId w:val="19"/>
  </w:num>
  <w:num w:numId="38">
    <w:abstractNumId w:val="36"/>
  </w:num>
  <w:num w:numId="39">
    <w:abstractNumId w:val="12"/>
  </w:num>
  <w:num w:numId="40">
    <w:abstractNumId w:val="10"/>
  </w:num>
  <w:num w:numId="41">
    <w:abstractNumId w:val="0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192C"/>
    <w:rsid w:val="00001564"/>
    <w:rsid w:val="00022C32"/>
    <w:rsid w:val="00091CAF"/>
    <w:rsid w:val="000A72EB"/>
    <w:rsid w:val="0011724D"/>
    <w:rsid w:val="0016331F"/>
    <w:rsid w:val="00175CCF"/>
    <w:rsid w:val="001A00FC"/>
    <w:rsid w:val="001D2722"/>
    <w:rsid w:val="00251585"/>
    <w:rsid w:val="00274352"/>
    <w:rsid w:val="00290E13"/>
    <w:rsid w:val="00297799"/>
    <w:rsid w:val="002E2ACD"/>
    <w:rsid w:val="0032192C"/>
    <w:rsid w:val="003305C3"/>
    <w:rsid w:val="00354653"/>
    <w:rsid w:val="003A2EBE"/>
    <w:rsid w:val="003C0C9E"/>
    <w:rsid w:val="003D40AA"/>
    <w:rsid w:val="003D6134"/>
    <w:rsid w:val="003D7050"/>
    <w:rsid w:val="00407C65"/>
    <w:rsid w:val="00444264"/>
    <w:rsid w:val="005327D8"/>
    <w:rsid w:val="005572C1"/>
    <w:rsid w:val="00570F16"/>
    <w:rsid w:val="00575769"/>
    <w:rsid w:val="0058267B"/>
    <w:rsid w:val="005B47E6"/>
    <w:rsid w:val="005C4C13"/>
    <w:rsid w:val="00604FA1"/>
    <w:rsid w:val="00615ED1"/>
    <w:rsid w:val="006E2ECD"/>
    <w:rsid w:val="006E6A88"/>
    <w:rsid w:val="007173DA"/>
    <w:rsid w:val="00777527"/>
    <w:rsid w:val="00781F52"/>
    <w:rsid w:val="007C12E2"/>
    <w:rsid w:val="007C2E98"/>
    <w:rsid w:val="00854B87"/>
    <w:rsid w:val="00897CF9"/>
    <w:rsid w:val="008C1E58"/>
    <w:rsid w:val="009020D4"/>
    <w:rsid w:val="0094759D"/>
    <w:rsid w:val="00955838"/>
    <w:rsid w:val="009A3C82"/>
    <w:rsid w:val="009E489F"/>
    <w:rsid w:val="00A03365"/>
    <w:rsid w:val="00A106B9"/>
    <w:rsid w:val="00A337B9"/>
    <w:rsid w:val="00A47FFC"/>
    <w:rsid w:val="00A544AC"/>
    <w:rsid w:val="00A650EC"/>
    <w:rsid w:val="00AF6801"/>
    <w:rsid w:val="00B123F3"/>
    <w:rsid w:val="00B44643"/>
    <w:rsid w:val="00B44E3A"/>
    <w:rsid w:val="00B91E5D"/>
    <w:rsid w:val="00BB1FDE"/>
    <w:rsid w:val="00C11523"/>
    <w:rsid w:val="00CF5880"/>
    <w:rsid w:val="00D06217"/>
    <w:rsid w:val="00DF64FE"/>
    <w:rsid w:val="00E16500"/>
    <w:rsid w:val="00E70FCE"/>
    <w:rsid w:val="00E721A6"/>
    <w:rsid w:val="00E7695D"/>
    <w:rsid w:val="00E77DD1"/>
    <w:rsid w:val="00EC453F"/>
    <w:rsid w:val="00EF18E0"/>
    <w:rsid w:val="00EF59E8"/>
    <w:rsid w:val="00EF5C51"/>
    <w:rsid w:val="00F04F38"/>
    <w:rsid w:val="00F10FDC"/>
    <w:rsid w:val="00F16C95"/>
    <w:rsid w:val="00F239C3"/>
    <w:rsid w:val="00F349B8"/>
    <w:rsid w:val="00F648A5"/>
    <w:rsid w:val="00F70EAD"/>
    <w:rsid w:val="00F859CB"/>
    <w:rsid w:val="00F86F62"/>
    <w:rsid w:val="00F9138F"/>
    <w:rsid w:val="00F93147"/>
    <w:rsid w:val="00FB630E"/>
    <w:rsid w:val="00FE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C8E7"/>
  <w15:docId w15:val="{67760696-74C4-45D6-85F8-D2E02391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92C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19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58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8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rignasiak</dc:creator>
  <cp:lastModifiedBy>Roma Walczewska</cp:lastModifiedBy>
  <cp:revision>47</cp:revision>
  <cp:lastPrinted>2021-06-17T07:40:00Z</cp:lastPrinted>
  <dcterms:created xsi:type="dcterms:W3CDTF">2018-02-06T07:35:00Z</dcterms:created>
  <dcterms:modified xsi:type="dcterms:W3CDTF">2021-06-18T06:12:00Z</dcterms:modified>
</cp:coreProperties>
</file>