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D6FB4" w14:textId="1D1CE8CD" w:rsidR="006B74C7" w:rsidRDefault="00C75A99" w:rsidP="006B74C7">
      <w:pPr>
        <w:pStyle w:val="Nagwek6"/>
        <w:spacing w:line="360" w:lineRule="auto"/>
        <w:rPr>
          <w:b w:val="0"/>
        </w:rPr>
      </w:pPr>
      <w:r>
        <w:rPr>
          <w:b w:val="0"/>
        </w:rPr>
        <w:t>ZARZĄDZENIE NR 123</w:t>
      </w:r>
      <w:r w:rsidR="006B74C7">
        <w:rPr>
          <w:b w:val="0"/>
        </w:rPr>
        <w:t>/K/2021</w:t>
      </w:r>
    </w:p>
    <w:p w14:paraId="19DA000B" w14:textId="322B12E6" w:rsidR="006B74C7" w:rsidRDefault="00E274D7" w:rsidP="006B74C7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BURMISTRZA GOSTYNIA</w:t>
      </w:r>
      <w:r>
        <w:rPr>
          <w:rFonts w:ascii="Times New Roman" w:hAnsi="Times New Roman"/>
          <w:sz w:val="24"/>
        </w:rPr>
        <w:br/>
        <w:t>z dnia 16</w:t>
      </w:r>
      <w:r w:rsidR="006B74C7">
        <w:rPr>
          <w:rFonts w:ascii="Times New Roman" w:hAnsi="Times New Roman"/>
          <w:sz w:val="24"/>
        </w:rPr>
        <w:t xml:space="preserve"> </w:t>
      </w:r>
      <w:r w:rsidR="00B67A19">
        <w:rPr>
          <w:rFonts w:ascii="Times New Roman" w:hAnsi="Times New Roman"/>
          <w:sz w:val="24"/>
        </w:rPr>
        <w:t>kwietnia</w:t>
      </w:r>
      <w:r w:rsidR="006B74C7">
        <w:rPr>
          <w:rFonts w:ascii="Times New Roman" w:hAnsi="Times New Roman"/>
          <w:sz w:val="24"/>
        </w:rPr>
        <w:t xml:space="preserve"> 2021 r.</w:t>
      </w:r>
    </w:p>
    <w:p w14:paraId="0F6CFDC0" w14:textId="77777777" w:rsidR="006B74C7" w:rsidRDefault="006B74C7" w:rsidP="006B74C7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5318D91D" w14:textId="2EFFEA2F" w:rsidR="003309E3" w:rsidRPr="00706FF6" w:rsidRDefault="006B74C7" w:rsidP="008B45C6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zmieniające zarządzenie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nr 67/K/2016 w sprawie przyjęcia Regulaminu Pracy w Urzędzie Miejskim w Gostyniu</w:t>
      </w:r>
    </w:p>
    <w:p w14:paraId="5A1DCCFB" w14:textId="1F381F71" w:rsidR="00706FF6" w:rsidRPr="002068AE" w:rsidRDefault="00706FF6" w:rsidP="002068A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sz w:val="24"/>
          <w:szCs w:val="24"/>
        </w:rPr>
        <w:t>Na podstawie art. 3</w:t>
      </w:r>
      <w:r>
        <w:rPr>
          <w:rFonts w:ascii="Times New Roman" w:hAnsi="Times New Roman"/>
          <w:sz w:val="24"/>
          <w:szCs w:val="24"/>
        </w:rPr>
        <w:t>3</w:t>
      </w:r>
      <w:r w:rsidRPr="00051712">
        <w:rPr>
          <w:rFonts w:ascii="Times New Roman" w:hAnsi="Times New Roman"/>
          <w:sz w:val="24"/>
          <w:szCs w:val="24"/>
        </w:rPr>
        <w:t xml:space="preserve"> ust. </w:t>
      </w:r>
      <w:r>
        <w:rPr>
          <w:rFonts w:ascii="Times New Roman" w:hAnsi="Times New Roman"/>
          <w:sz w:val="24"/>
          <w:szCs w:val="24"/>
        </w:rPr>
        <w:t>3</w:t>
      </w:r>
      <w:r w:rsidRPr="00051712">
        <w:rPr>
          <w:rFonts w:ascii="Times New Roman" w:hAnsi="Times New Roman"/>
          <w:sz w:val="24"/>
          <w:szCs w:val="24"/>
        </w:rPr>
        <w:t xml:space="preserve"> ustawy z 8 marca 1990</w:t>
      </w:r>
      <w:r w:rsidR="00B34D43">
        <w:rPr>
          <w:rFonts w:ascii="Times New Roman" w:hAnsi="Times New Roman"/>
          <w:sz w:val="24"/>
          <w:szCs w:val="24"/>
        </w:rPr>
        <w:t xml:space="preserve"> </w:t>
      </w:r>
      <w:r w:rsidRPr="00051712">
        <w:rPr>
          <w:rFonts w:ascii="Times New Roman" w:hAnsi="Times New Roman"/>
          <w:sz w:val="24"/>
          <w:szCs w:val="24"/>
        </w:rPr>
        <w:t>r. o samorządzie gminnym (t</w:t>
      </w:r>
      <w:r>
        <w:rPr>
          <w:rFonts w:ascii="Times New Roman" w:hAnsi="Times New Roman"/>
          <w:sz w:val="24"/>
          <w:szCs w:val="24"/>
        </w:rPr>
        <w:t xml:space="preserve">ekst </w:t>
      </w:r>
      <w:r w:rsidRPr="00051712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ednolity Dz.U</w:t>
      </w:r>
      <w:r w:rsidRPr="00051712">
        <w:rPr>
          <w:rFonts w:ascii="Times New Roman" w:hAnsi="Times New Roman"/>
          <w:sz w:val="24"/>
          <w:szCs w:val="24"/>
        </w:rPr>
        <w:t>. z 20</w:t>
      </w:r>
      <w:r>
        <w:rPr>
          <w:rFonts w:ascii="Times New Roman" w:hAnsi="Times New Roman"/>
          <w:sz w:val="24"/>
          <w:szCs w:val="24"/>
        </w:rPr>
        <w:t>20r.,</w:t>
      </w:r>
      <w:r w:rsidRPr="00051712">
        <w:rPr>
          <w:rFonts w:ascii="Times New Roman" w:hAnsi="Times New Roman"/>
          <w:sz w:val="24"/>
          <w:szCs w:val="24"/>
        </w:rPr>
        <w:t xml:space="preserve"> poz. </w:t>
      </w:r>
      <w:r>
        <w:rPr>
          <w:rFonts w:ascii="Times New Roman" w:hAnsi="Times New Roman"/>
          <w:sz w:val="24"/>
          <w:szCs w:val="24"/>
        </w:rPr>
        <w:t>713</w:t>
      </w:r>
      <w:r w:rsidR="00B34D43">
        <w:rPr>
          <w:rFonts w:ascii="Times New Roman" w:hAnsi="Times New Roman"/>
          <w:sz w:val="24"/>
          <w:szCs w:val="24"/>
        </w:rPr>
        <w:t xml:space="preserve"> ze zmianą</w:t>
      </w:r>
      <w:r w:rsidRPr="00051712">
        <w:rPr>
          <w:rFonts w:ascii="Times New Roman" w:hAnsi="Times New Roman"/>
          <w:sz w:val="24"/>
          <w:szCs w:val="24"/>
        </w:rPr>
        <w:t>) oraz</w:t>
      </w:r>
      <w:r w:rsidR="00AB5C9D">
        <w:rPr>
          <w:rFonts w:ascii="Times New Roman" w:hAnsi="Times New Roman"/>
          <w:sz w:val="24"/>
          <w:szCs w:val="24"/>
        </w:rPr>
        <w:t xml:space="preserve"> </w:t>
      </w:r>
      <w:r w:rsidRPr="00051712">
        <w:rPr>
          <w:rFonts w:ascii="Times New Roman" w:hAnsi="Times New Roman"/>
          <w:sz w:val="24"/>
          <w:szCs w:val="24"/>
        </w:rPr>
        <w:t xml:space="preserve">art. 42 ustawy z 21 listopada 2008 r. </w:t>
      </w:r>
      <w:r w:rsidR="00B34D43">
        <w:rPr>
          <w:rFonts w:ascii="Times New Roman" w:hAnsi="Times New Roman"/>
          <w:sz w:val="24"/>
          <w:szCs w:val="24"/>
        </w:rPr>
        <w:br/>
      </w:r>
      <w:r w:rsidRPr="00051712">
        <w:rPr>
          <w:rFonts w:ascii="Times New Roman" w:hAnsi="Times New Roman"/>
          <w:sz w:val="24"/>
          <w:szCs w:val="24"/>
        </w:rPr>
        <w:t>o pracownikach samorządowych (t</w:t>
      </w:r>
      <w:r>
        <w:rPr>
          <w:rFonts w:ascii="Times New Roman" w:hAnsi="Times New Roman"/>
          <w:sz w:val="24"/>
          <w:szCs w:val="24"/>
        </w:rPr>
        <w:t xml:space="preserve">ekst </w:t>
      </w:r>
      <w:r w:rsidRPr="00051712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ednolity</w:t>
      </w:r>
      <w:r w:rsidRPr="00051712">
        <w:rPr>
          <w:rFonts w:ascii="Times New Roman" w:hAnsi="Times New Roman"/>
          <w:sz w:val="24"/>
          <w:szCs w:val="24"/>
        </w:rPr>
        <w:t xml:space="preserve"> Dz.U. </w:t>
      </w:r>
      <w:r>
        <w:rPr>
          <w:rFonts w:ascii="Times New Roman" w:hAnsi="Times New Roman"/>
          <w:sz w:val="24"/>
          <w:szCs w:val="24"/>
        </w:rPr>
        <w:t>z 2019</w:t>
      </w:r>
      <w:r w:rsidRPr="00051712">
        <w:rPr>
          <w:rFonts w:ascii="Times New Roman" w:hAnsi="Times New Roman"/>
          <w:sz w:val="24"/>
          <w:szCs w:val="24"/>
        </w:rPr>
        <w:t xml:space="preserve"> poz. 12</w:t>
      </w:r>
      <w:r>
        <w:rPr>
          <w:rFonts w:ascii="Times New Roman" w:hAnsi="Times New Roman"/>
          <w:sz w:val="24"/>
          <w:szCs w:val="24"/>
        </w:rPr>
        <w:t>82</w:t>
      </w:r>
      <w:r w:rsidRPr="0005171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8B45C6">
        <w:rPr>
          <w:rFonts w:ascii="Times New Roman" w:hAnsi="Times New Roman"/>
          <w:sz w:val="24"/>
          <w:szCs w:val="24"/>
        </w:rPr>
        <w:t>art. 104</w:t>
      </w:r>
      <w:r w:rsidR="008B45C6">
        <w:rPr>
          <w:rFonts w:ascii="Times New Roman" w:hAnsi="Times New Roman"/>
          <w:sz w:val="24"/>
          <w:szCs w:val="24"/>
          <w:vertAlign w:val="superscript"/>
        </w:rPr>
        <w:t>1</w:t>
      </w:r>
      <w:r w:rsidR="008B45C6">
        <w:rPr>
          <w:rFonts w:ascii="Times New Roman" w:hAnsi="Times New Roman"/>
          <w:sz w:val="24"/>
          <w:szCs w:val="24"/>
        </w:rPr>
        <w:t xml:space="preserve"> </w:t>
      </w:r>
      <w:r w:rsidR="008B45C6" w:rsidRPr="00706FF6">
        <w:rPr>
          <w:rFonts w:ascii="Times New Roman" w:hAnsi="Times New Roman"/>
          <w:sz w:val="24"/>
          <w:szCs w:val="24"/>
        </w:rPr>
        <w:t>§</w:t>
      </w:r>
      <w:r w:rsidR="008B45C6">
        <w:rPr>
          <w:rFonts w:ascii="Times New Roman" w:hAnsi="Times New Roman"/>
          <w:sz w:val="24"/>
          <w:szCs w:val="24"/>
        </w:rPr>
        <w:t xml:space="preserve"> 1 pkt 1 ustawy z dnia 26 czerwca 1974 r. Kodeks pracy (tekst jednolity Dz.U. z 2020 r., poz. 1320 ze zmianą) </w:t>
      </w:r>
      <w:r w:rsidRPr="008B45C6">
        <w:rPr>
          <w:rFonts w:ascii="Times New Roman" w:hAnsi="Times New Roman"/>
          <w:sz w:val="24"/>
          <w:szCs w:val="24"/>
        </w:rPr>
        <w:t>zarządza</w:t>
      </w:r>
      <w:r>
        <w:rPr>
          <w:rFonts w:ascii="Times New Roman" w:hAnsi="Times New Roman"/>
          <w:sz w:val="24"/>
          <w:szCs w:val="24"/>
        </w:rPr>
        <w:t xml:space="preserve"> się co następuje</w:t>
      </w:r>
      <w:r w:rsidRPr="008B45C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BBE8F0E" w14:textId="736AC378" w:rsidR="003113E8" w:rsidRDefault="00706FF6" w:rsidP="006C46F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FF6">
        <w:rPr>
          <w:rFonts w:ascii="Times New Roman" w:hAnsi="Times New Roman"/>
          <w:sz w:val="24"/>
          <w:szCs w:val="24"/>
        </w:rPr>
        <w:t xml:space="preserve">§ 1. </w:t>
      </w:r>
      <w:r w:rsidR="00B34D43">
        <w:rPr>
          <w:rFonts w:ascii="Times New Roman" w:hAnsi="Times New Roman"/>
          <w:sz w:val="24"/>
          <w:szCs w:val="24"/>
        </w:rPr>
        <w:t>Ustala</w:t>
      </w:r>
      <w:r w:rsidRPr="003A2794">
        <w:rPr>
          <w:rFonts w:ascii="Times New Roman" w:hAnsi="Times New Roman"/>
          <w:sz w:val="24"/>
          <w:szCs w:val="24"/>
        </w:rPr>
        <w:t xml:space="preserve"> się </w:t>
      </w:r>
      <w:r w:rsidR="00B34D43">
        <w:rPr>
          <w:rFonts w:ascii="Times New Roman" w:hAnsi="Times New Roman"/>
          <w:sz w:val="24"/>
          <w:szCs w:val="24"/>
        </w:rPr>
        <w:t xml:space="preserve">nową </w:t>
      </w:r>
      <w:r w:rsidRPr="003A2794">
        <w:rPr>
          <w:rFonts w:ascii="Times New Roman" w:hAnsi="Times New Roman"/>
          <w:sz w:val="24"/>
          <w:szCs w:val="24"/>
        </w:rPr>
        <w:t>treść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FF6">
        <w:rPr>
          <w:rFonts w:ascii="Times New Roman" w:hAnsi="Times New Roman"/>
          <w:bCs/>
          <w:sz w:val="24"/>
          <w:szCs w:val="24"/>
        </w:rPr>
        <w:t>załącznik</w:t>
      </w:r>
      <w:r>
        <w:rPr>
          <w:rFonts w:ascii="Times New Roman" w:hAnsi="Times New Roman"/>
          <w:bCs/>
          <w:sz w:val="24"/>
          <w:szCs w:val="24"/>
        </w:rPr>
        <w:t>ów nr</w:t>
      </w:r>
      <w:r w:rsidRPr="00706FF6">
        <w:rPr>
          <w:rFonts w:ascii="Times New Roman" w:hAnsi="Times New Roman"/>
          <w:bCs/>
          <w:sz w:val="24"/>
          <w:szCs w:val="24"/>
        </w:rPr>
        <w:t xml:space="preserve"> 3 </w:t>
      </w:r>
      <w:r>
        <w:rPr>
          <w:rFonts w:ascii="Times New Roman" w:hAnsi="Times New Roman"/>
          <w:bCs/>
          <w:sz w:val="24"/>
          <w:szCs w:val="24"/>
        </w:rPr>
        <w:t xml:space="preserve">i </w:t>
      </w:r>
      <w:r w:rsidRPr="00706FF6">
        <w:rPr>
          <w:rFonts w:ascii="Times New Roman" w:hAnsi="Times New Roman"/>
          <w:bCs/>
          <w:sz w:val="24"/>
          <w:szCs w:val="24"/>
        </w:rPr>
        <w:t>6 do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Regulaminu Pracy Urzędu Miejskiego </w:t>
      </w:r>
      <w:r>
        <w:rPr>
          <w:rFonts w:ascii="Times New Roman" w:hAnsi="Times New Roman"/>
          <w:sz w:val="24"/>
          <w:szCs w:val="24"/>
        </w:rPr>
        <w:br/>
        <w:t>w Gostyniu, stanowiąc</w:t>
      </w:r>
      <w:r w:rsidR="003113E8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 xml:space="preserve"> załącznik do zarządzenia nr 67/K/2016 Burmistrza Gostynia z dnia 1 lutego 2016 r. w sprawie przyjęcia Regulaminu Pracy w Urzędzie Miejskim w Gostyniu</w:t>
      </w:r>
      <w:r w:rsidR="0005512D">
        <w:rPr>
          <w:rFonts w:ascii="Times New Roman" w:hAnsi="Times New Roman"/>
          <w:sz w:val="24"/>
          <w:szCs w:val="24"/>
        </w:rPr>
        <w:t xml:space="preserve"> </w:t>
      </w:r>
      <w:r w:rsidR="008B45C6">
        <w:rPr>
          <w:rFonts w:ascii="Times New Roman" w:hAnsi="Times New Roman"/>
          <w:sz w:val="24"/>
          <w:szCs w:val="24"/>
        </w:rPr>
        <w:br/>
      </w:r>
      <w:r w:rsidR="0005512D">
        <w:rPr>
          <w:rFonts w:ascii="Times New Roman" w:hAnsi="Times New Roman"/>
          <w:sz w:val="24"/>
          <w:szCs w:val="24"/>
        </w:rPr>
        <w:t>z</w:t>
      </w:r>
      <w:r w:rsidR="008B45C6">
        <w:rPr>
          <w:rFonts w:ascii="Times New Roman" w:hAnsi="Times New Roman"/>
          <w:sz w:val="24"/>
          <w:szCs w:val="24"/>
        </w:rPr>
        <w:t xml:space="preserve"> późniejszymi</w:t>
      </w:r>
      <w:r w:rsidR="0005512D">
        <w:rPr>
          <w:rFonts w:ascii="Times New Roman" w:hAnsi="Times New Roman"/>
          <w:sz w:val="24"/>
          <w:szCs w:val="24"/>
        </w:rPr>
        <w:t xml:space="preserve"> zmianami. Załączniki nr 3 i 6 otrzymują brzmienie zgodnie z załącznikami </w:t>
      </w:r>
      <w:r w:rsidR="008B45C6">
        <w:rPr>
          <w:rFonts w:ascii="Times New Roman" w:hAnsi="Times New Roman"/>
          <w:sz w:val="24"/>
          <w:szCs w:val="24"/>
        </w:rPr>
        <w:br/>
      </w:r>
      <w:r w:rsidR="0005512D">
        <w:rPr>
          <w:rFonts w:ascii="Times New Roman" w:hAnsi="Times New Roman"/>
          <w:sz w:val="24"/>
          <w:szCs w:val="24"/>
        </w:rPr>
        <w:t>do niniejszego zarządzenia.</w:t>
      </w:r>
    </w:p>
    <w:p w14:paraId="1AC97092" w14:textId="30F98982" w:rsidR="003113E8" w:rsidRPr="00706FF6" w:rsidRDefault="003113E8" w:rsidP="00706FF6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  <w:r w:rsidR="00B40CAF" w:rsidRPr="00B40CAF">
        <w:rPr>
          <w:rFonts w:ascii="Times New Roman" w:hAnsi="Times New Roman"/>
          <w:sz w:val="24"/>
          <w:szCs w:val="24"/>
        </w:rPr>
        <w:t xml:space="preserve"> </w:t>
      </w:r>
      <w:r w:rsidR="00B40CAF" w:rsidRPr="001D312A">
        <w:rPr>
          <w:rFonts w:ascii="Times New Roman" w:hAnsi="Times New Roman"/>
          <w:sz w:val="24"/>
          <w:szCs w:val="24"/>
        </w:rPr>
        <w:t>Wykonanie zarządzenia powierza się Sekretarzowi Gminy.</w:t>
      </w:r>
    </w:p>
    <w:p w14:paraId="556E6EA7" w14:textId="46343ECA" w:rsidR="003113E8" w:rsidRDefault="006B74C7" w:rsidP="006B74C7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3113E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Zarządzenie wchodzi w życie po upływie dwóch tygodni od podania go do wiadomości pracowników w sposób zwyczajowo przyjęty.</w:t>
      </w:r>
    </w:p>
    <w:p w14:paraId="5D599F27" w14:textId="77777777" w:rsidR="007F78E2" w:rsidRDefault="007F78E2" w:rsidP="006B74C7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59C9B3C7" w14:textId="77777777" w:rsidR="007F78E2" w:rsidRDefault="007F78E2" w:rsidP="007F78E2">
      <w:pPr>
        <w:spacing w:line="360" w:lineRule="auto"/>
        <w:ind w:left="4956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BURMISTRZ GOSTYNIA</w:t>
      </w:r>
    </w:p>
    <w:p w14:paraId="2A02BDB3" w14:textId="77777777" w:rsidR="007F78E2" w:rsidRDefault="007F78E2" w:rsidP="007F78E2">
      <w:pPr>
        <w:spacing w:line="252" w:lineRule="auto"/>
        <w:ind w:left="4956"/>
        <w:jc w:val="center"/>
        <w:rPr>
          <w:rFonts w:ascii="Corbel" w:hAnsi="Corbel"/>
          <w:i/>
          <w:sz w:val="24"/>
          <w:szCs w:val="24"/>
        </w:rPr>
      </w:pPr>
      <w:r>
        <w:rPr>
          <w:rFonts w:eastAsia="SimSun"/>
          <w:color w:val="000000"/>
          <w:kern w:val="2"/>
          <w:sz w:val="24"/>
          <w:szCs w:val="24"/>
          <w:lang w:eastAsia="zh-CN"/>
        </w:rPr>
        <w:t xml:space="preserve">/-/ </w:t>
      </w:r>
      <w:r>
        <w:rPr>
          <w:rFonts w:ascii="Corbel" w:hAnsi="Corbel"/>
          <w:i/>
          <w:sz w:val="24"/>
          <w:szCs w:val="24"/>
        </w:rPr>
        <w:t>J e r z y    K u l a k</w:t>
      </w:r>
    </w:p>
    <w:p w14:paraId="573AA06B" w14:textId="77777777" w:rsidR="001F54A0" w:rsidRDefault="001F54A0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4F1FF6C" w14:textId="77777777" w:rsidR="001F54A0" w:rsidRDefault="001F54A0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746EF5F2" w14:textId="77777777" w:rsidR="001F54A0" w:rsidRDefault="001F54A0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ABE3C49" w14:textId="77777777" w:rsidR="001F54A0" w:rsidRDefault="001F54A0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21BE550" w14:textId="77777777" w:rsidR="001F54A0" w:rsidRDefault="001F54A0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41506451" w14:textId="4E71DA7C" w:rsidR="00C75A99" w:rsidRPr="00C75A99" w:rsidRDefault="00C75A99" w:rsidP="00C75A99"/>
    <w:p w14:paraId="4E6C3CBC" w14:textId="15DD7638" w:rsidR="00B40CAF" w:rsidRDefault="00B40CAF" w:rsidP="003113E8">
      <w:pPr>
        <w:pStyle w:val="Nagwek6"/>
        <w:spacing w:line="360" w:lineRule="auto"/>
        <w:rPr>
          <w:b w:val="0"/>
        </w:rPr>
      </w:pPr>
      <w:r>
        <w:rPr>
          <w:b w:val="0"/>
        </w:rPr>
        <w:lastRenderedPageBreak/>
        <w:t xml:space="preserve">Uzasadnienie do </w:t>
      </w:r>
    </w:p>
    <w:p w14:paraId="2705385A" w14:textId="37CD9C51" w:rsidR="003113E8" w:rsidRDefault="003113E8" w:rsidP="003113E8">
      <w:pPr>
        <w:pStyle w:val="Nagwek6"/>
        <w:spacing w:line="360" w:lineRule="auto"/>
        <w:rPr>
          <w:b w:val="0"/>
        </w:rPr>
      </w:pPr>
      <w:r>
        <w:rPr>
          <w:b w:val="0"/>
        </w:rPr>
        <w:t>ZARZĄDZENI</w:t>
      </w:r>
      <w:r w:rsidR="00B40CAF">
        <w:rPr>
          <w:b w:val="0"/>
        </w:rPr>
        <w:t>A</w:t>
      </w:r>
      <w:r w:rsidR="00C75A99">
        <w:rPr>
          <w:b w:val="0"/>
        </w:rPr>
        <w:t xml:space="preserve"> NR 123</w:t>
      </w:r>
      <w:r>
        <w:rPr>
          <w:b w:val="0"/>
        </w:rPr>
        <w:t>/K/2021</w:t>
      </w:r>
    </w:p>
    <w:p w14:paraId="0E4FA492" w14:textId="6B833B08" w:rsidR="003113E8" w:rsidRDefault="00E274D7" w:rsidP="003113E8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BURMISTRZA GOSTYNIA</w:t>
      </w:r>
      <w:r>
        <w:rPr>
          <w:rFonts w:ascii="Times New Roman" w:hAnsi="Times New Roman"/>
          <w:sz w:val="24"/>
        </w:rPr>
        <w:br/>
        <w:t>z dnia 16</w:t>
      </w:r>
      <w:r w:rsidR="003113E8">
        <w:rPr>
          <w:rFonts w:ascii="Times New Roman" w:hAnsi="Times New Roman"/>
          <w:sz w:val="24"/>
        </w:rPr>
        <w:t xml:space="preserve"> </w:t>
      </w:r>
      <w:r w:rsidR="00B67A19">
        <w:rPr>
          <w:rFonts w:ascii="Times New Roman" w:hAnsi="Times New Roman"/>
          <w:sz w:val="24"/>
        </w:rPr>
        <w:t>kwietnia</w:t>
      </w:r>
      <w:r w:rsidR="003113E8">
        <w:rPr>
          <w:rFonts w:ascii="Times New Roman" w:hAnsi="Times New Roman"/>
          <w:sz w:val="24"/>
        </w:rPr>
        <w:t xml:space="preserve"> 2021 r.</w:t>
      </w:r>
    </w:p>
    <w:p w14:paraId="206940A5" w14:textId="77777777" w:rsidR="003113E8" w:rsidRDefault="003113E8" w:rsidP="003113E8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00E1B7FC" w14:textId="77777777" w:rsidR="003113E8" w:rsidRPr="00706FF6" w:rsidRDefault="003113E8" w:rsidP="003113E8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zmieniające zarządzenie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nr 67/K/2016 w sprawie przyjęcia Regulaminu Pracy w Urzędzie Miejskim w Gostyniu</w:t>
      </w:r>
    </w:p>
    <w:p w14:paraId="0CA23BF6" w14:textId="6E5C014E" w:rsidR="006B74C7" w:rsidRDefault="006B74C7" w:rsidP="006B74C7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7B9B036E" w14:textId="699178A7" w:rsidR="003A7809" w:rsidRDefault="00B40CAF" w:rsidP="006B74C7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</w:t>
      </w:r>
      <w:r w:rsidR="001B7AA8">
        <w:rPr>
          <w:rFonts w:ascii="Times New Roman" w:hAnsi="Times New Roman"/>
          <w:sz w:val="24"/>
          <w:szCs w:val="24"/>
        </w:rPr>
        <w:t xml:space="preserve"> regulaminu pracy </w:t>
      </w:r>
      <w:r w:rsidR="003A7809">
        <w:rPr>
          <w:rFonts w:ascii="Times New Roman" w:hAnsi="Times New Roman"/>
          <w:sz w:val="24"/>
          <w:szCs w:val="24"/>
        </w:rPr>
        <w:t xml:space="preserve">związane są z dokonaniem zapisów uzupełniających </w:t>
      </w:r>
      <w:r w:rsidR="003A7809">
        <w:rPr>
          <w:rFonts w:ascii="Times New Roman" w:hAnsi="Times New Roman"/>
          <w:sz w:val="24"/>
          <w:szCs w:val="24"/>
        </w:rPr>
        <w:br/>
        <w:t xml:space="preserve">w stosunku do aktualnie obowiązujących formularzy. </w:t>
      </w:r>
    </w:p>
    <w:p w14:paraId="041921E0" w14:textId="77777777" w:rsidR="007F78E2" w:rsidRDefault="007F78E2" w:rsidP="007F78E2">
      <w:pPr>
        <w:spacing w:line="360" w:lineRule="auto"/>
        <w:ind w:left="4956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BURMISTRZ GOSTYNIA</w:t>
      </w:r>
    </w:p>
    <w:p w14:paraId="53353723" w14:textId="77777777" w:rsidR="007F78E2" w:rsidRDefault="007F78E2" w:rsidP="007F78E2">
      <w:pPr>
        <w:spacing w:line="252" w:lineRule="auto"/>
        <w:ind w:left="4956"/>
        <w:jc w:val="center"/>
        <w:rPr>
          <w:rFonts w:ascii="Corbel" w:hAnsi="Corbel"/>
          <w:i/>
          <w:sz w:val="24"/>
          <w:szCs w:val="24"/>
        </w:rPr>
      </w:pPr>
      <w:r>
        <w:rPr>
          <w:rFonts w:eastAsia="SimSun"/>
          <w:color w:val="000000"/>
          <w:kern w:val="2"/>
          <w:sz w:val="24"/>
          <w:szCs w:val="24"/>
          <w:lang w:eastAsia="zh-CN"/>
        </w:rPr>
        <w:t xml:space="preserve">/-/ </w:t>
      </w:r>
      <w:r>
        <w:rPr>
          <w:rFonts w:ascii="Corbel" w:hAnsi="Corbel"/>
          <w:i/>
          <w:sz w:val="24"/>
          <w:szCs w:val="24"/>
        </w:rPr>
        <w:t>J e r z y    K u l a k</w:t>
      </w:r>
    </w:p>
    <w:p w14:paraId="0CCE84CC" w14:textId="77777777" w:rsidR="007F78E2" w:rsidRDefault="007F78E2" w:rsidP="006B74C7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409B763D" w14:textId="163A5EC9" w:rsidR="008B45C6" w:rsidRDefault="008B45C6">
      <w:pPr>
        <w:spacing w:after="160" w:line="259" w:lineRule="auto"/>
      </w:pPr>
      <w:r>
        <w:br w:type="page"/>
      </w:r>
    </w:p>
    <w:p w14:paraId="02532EF8" w14:textId="77777777" w:rsidR="008B45C6" w:rsidRPr="008B45C6" w:rsidRDefault="008B45C6" w:rsidP="008B45C6">
      <w:pPr>
        <w:spacing w:after="0" w:line="240" w:lineRule="auto"/>
        <w:ind w:left="5664"/>
        <w:rPr>
          <w:rFonts w:ascii="Times New Roman" w:eastAsia="Times New Roman" w:hAnsi="Times New Roman"/>
          <w:color w:val="000000"/>
          <w:lang w:eastAsia="pl-PL"/>
        </w:rPr>
      </w:pPr>
      <w:r w:rsidRPr="008B45C6">
        <w:rPr>
          <w:rFonts w:ascii="Times New Roman" w:eastAsia="Times New Roman" w:hAnsi="Times New Roman"/>
          <w:color w:val="000000"/>
          <w:lang w:eastAsia="pl-PL"/>
        </w:rPr>
        <w:lastRenderedPageBreak/>
        <w:t>Załącznik nr 3</w:t>
      </w:r>
    </w:p>
    <w:p w14:paraId="4C3D852F" w14:textId="77777777" w:rsidR="008B45C6" w:rsidRPr="008B45C6" w:rsidRDefault="008B45C6" w:rsidP="008B45C6">
      <w:pPr>
        <w:spacing w:after="0" w:line="240" w:lineRule="auto"/>
        <w:ind w:left="5664"/>
        <w:rPr>
          <w:rFonts w:ascii="Times New Roman" w:eastAsia="Times New Roman" w:hAnsi="Times New Roman"/>
          <w:color w:val="000000"/>
          <w:lang w:eastAsia="pl-PL"/>
        </w:rPr>
      </w:pPr>
      <w:r w:rsidRPr="008B45C6">
        <w:rPr>
          <w:rFonts w:ascii="Times New Roman" w:eastAsia="Times New Roman" w:hAnsi="Times New Roman"/>
          <w:color w:val="000000"/>
          <w:lang w:eastAsia="pl-PL"/>
        </w:rPr>
        <w:t>do Regulaminu Pracy</w:t>
      </w:r>
    </w:p>
    <w:p w14:paraId="6F2B328B" w14:textId="77777777" w:rsidR="008B45C6" w:rsidRPr="008B45C6" w:rsidRDefault="008B45C6" w:rsidP="008B45C6">
      <w:pPr>
        <w:spacing w:after="0" w:line="240" w:lineRule="auto"/>
        <w:ind w:left="5664"/>
        <w:rPr>
          <w:rFonts w:ascii="Times New Roman" w:eastAsia="Times New Roman" w:hAnsi="Times New Roman"/>
          <w:color w:val="000000"/>
          <w:lang w:eastAsia="pl-PL"/>
        </w:rPr>
      </w:pPr>
      <w:r w:rsidRPr="008B45C6">
        <w:rPr>
          <w:rFonts w:ascii="Times New Roman" w:eastAsia="Times New Roman" w:hAnsi="Times New Roman"/>
          <w:color w:val="000000"/>
          <w:lang w:eastAsia="pl-PL"/>
        </w:rPr>
        <w:t>Urzędu Miejskiego w Gostyniu</w:t>
      </w:r>
    </w:p>
    <w:p w14:paraId="673EE080" w14:textId="77777777" w:rsidR="008B45C6" w:rsidRPr="008B45C6" w:rsidRDefault="008B45C6" w:rsidP="008B45C6">
      <w:pPr>
        <w:spacing w:after="0" w:line="36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2377ED1" w14:textId="77777777" w:rsidR="008B45C6" w:rsidRPr="008B45C6" w:rsidRDefault="008B45C6" w:rsidP="008B45C6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608FC7B" w14:textId="77777777" w:rsidR="008B45C6" w:rsidRPr="008B45C6" w:rsidRDefault="008B45C6" w:rsidP="008B45C6">
      <w:pPr>
        <w:spacing w:after="0" w:line="36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1CACB88" w14:textId="77777777" w:rsidR="008B45C6" w:rsidRPr="008B45C6" w:rsidRDefault="008B45C6" w:rsidP="008B45C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B45C6">
        <w:rPr>
          <w:rFonts w:ascii="Times New Roman" w:eastAsia="Times New Roman" w:hAnsi="Times New Roman"/>
          <w:b/>
          <w:sz w:val="24"/>
          <w:szCs w:val="24"/>
          <w:lang w:eastAsia="pl-PL"/>
        </w:rPr>
        <w:t>Zlecenie pracy w godzinach nadliczbowych</w:t>
      </w:r>
    </w:p>
    <w:p w14:paraId="4BEEF9DF" w14:textId="77777777" w:rsidR="008B45C6" w:rsidRPr="008B45C6" w:rsidRDefault="008B45C6" w:rsidP="008B45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Naczelnik wydziału/ kierownik referatu/biura zleca ……………………………………………</w:t>
      </w:r>
    </w:p>
    <w:p w14:paraId="29F4B535" w14:textId="77777777" w:rsidR="008B45C6" w:rsidRPr="008B45C6" w:rsidRDefault="008B45C6" w:rsidP="008B45C6">
      <w:pPr>
        <w:spacing w:after="0" w:line="360" w:lineRule="auto"/>
        <w:ind w:left="4956"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B45C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/imię i nazwisko pracownika/</w:t>
      </w:r>
    </w:p>
    <w:p w14:paraId="2BD879E3" w14:textId="216588A1" w:rsidR="008B45C6" w:rsidRPr="008B45C6" w:rsidRDefault="008B45C6" w:rsidP="008B45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wykonanie pracy w godzinach nadliczbowych w dniu ……………………………………….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godzinach od ………….. do……………..,</w:t>
      </w:r>
    </w:p>
    <w:p w14:paraId="2AC8C5D2" w14:textId="77777777" w:rsidR="008B45C6" w:rsidRPr="008B45C6" w:rsidRDefault="008B45C6" w:rsidP="008B45C6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polegającej na: …………………………………………………………………………………..</w:t>
      </w:r>
    </w:p>
    <w:p w14:paraId="7359C049" w14:textId="77777777" w:rsidR="008B45C6" w:rsidRPr="008B45C6" w:rsidRDefault="008B45C6" w:rsidP="008B45C6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53296CC" w14:textId="77777777" w:rsidR="008B45C6" w:rsidRPr="008B45C6" w:rsidRDefault="008B45C6" w:rsidP="008B45C6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B45C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/rodzaj pracy, potrzeba pracodawcy/</w:t>
      </w:r>
    </w:p>
    <w:p w14:paraId="10CFE7B4" w14:textId="77777777" w:rsidR="008B45C6" w:rsidRPr="008B45C6" w:rsidRDefault="008B45C6" w:rsidP="008B45C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F8A4D5" w14:textId="77777777" w:rsidR="008B45C6" w:rsidRPr="008B45C6" w:rsidRDefault="008B45C6" w:rsidP="008B45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……………………………….</w:t>
      </w: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……………………………………</w:t>
      </w:r>
    </w:p>
    <w:p w14:paraId="67D83AF2" w14:textId="77777777" w:rsidR="008B45C6" w:rsidRPr="008B45C6" w:rsidRDefault="008B45C6" w:rsidP="008B45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/data i podpis bezpośredniego przełożonego/</w:t>
      </w: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/akceptacja Sekretarza/</w:t>
      </w:r>
    </w:p>
    <w:p w14:paraId="6D5A3F43" w14:textId="77777777" w:rsidR="008B45C6" w:rsidRPr="008B45C6" w:rsidRDefault="008B45C6" w:rsidP="008B45C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39D604" w14:textId="77777777" w:rsidR="008B45C6" w:rsidRPr="008B45C6" w:rsidRDefault="008B45C6" w:rsidP="008B45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Zobowiązuję się wykorzystać czas wolny w zamian za czas przepracowany w godzinach nadliczbowych do końca obowiązującego okresu rozliczeniowego.</w:t>
      </w:r>
    </w:p>
    <w:p w14:paraId="57D427DA" w14:textId="77777777" w:rsidR="008B45C6" w:rsidRPr="008B45C6" w:rsidRDefault="008B45C6" w:rsidP="008B45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109AC38" w14:textId="77777777" w:rsidR="008B45C6" w:rsidRPr="008B45C6" w:rsidRDefault="008B45C6" w:rsidP="008B45C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45C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B45C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B45C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B45C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B45C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B45C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B45C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B45C6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</w:t>
      </w:r>
    </w:p>
    <w:p w14:paraId="6B208189" w14:textId="77777777" w:rsidR="008B45C6" w:rsidRPr="008B45C6" w:rsidRDefault="008B45C6" w:rsidP="008B45C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45C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B45C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B45C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B45C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B45C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B45C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B45C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B45C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B45C6">
        <w:rPr>
          <w:rFonts w:ascii="Times New Roman" w:eastAsia="Times New Roman" w:hAnsi="Times New Roman"/>
          <w:sz w:val="24"/>
          <w:szCs w:val="24"/>
          <w:lang w:eastAsia="pl-PL"/>
        </w:rPr>
        <w:tab/>
        <w:t>/data i podpis pracownika/</w:t>
      </w:r>
    </w:p>
    <w:p w14:paraId="539CDA4A" w14:textId="77777777" w:rsidR="007F78E2" w:rsidRDefault="007F78E2" w:rsidP="007F78E2">
      <w:pPr>
        <w:spacing w:line="360" w:lineRule="auto"/>
        <w:ind w:left="4956"/>
        <w:jc w:val="center"/>
        <w:rPr>
          <w:rFonts w:ascii="Corbel" w:hAnsi="Corbel"/>
          <w:sz w:val="24"/>
          <w:szCs w:val="24"/>
        </w:rPr>
      </w:pPr>
    </w:p>
    <w:p w14:paraId="19B38375" w14:textId="77777777" w:rsidR="007F78E2" w:rsidRDefault="007F78E2" w:rsidP="007F78E2">
      <w:pPr>
        <w:spacing w:line="360" w:lineRule="auto"/>
        <w:ind w:left="4956"/>
        <w:jc w:val="center"/>
        <w:rPr>
          <w:rFonts w:ascii="Corbel" w:hAnsi="Corbel"/>
          <w:sz w:val="24"/>
          <w:szCs w:val="24"/>
        </w:rPr>
      </w:pPr>
    </w:p>
    <w:p w14:paraId="56AC62ED" w14:textId="436F238C" w:rsidR="007F78E2" w:rsidRDefault="007F78E2" w:rsidP="007F78E2">
      <w:pPr>
        <w:spacing w:line="360" w:lineRule="auto"/>
        <w:ind w:left="4956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BURMISTRZ GOSTYNIA</w:t>
      </w:r>
    </w:p>
    <w:p w14:paraId="2E5C09C5" w14:textId="77777777" w:rsidR="007F78E2" w:rsidRDefault="007F78E2" w:rsidP="007F78E2">
      <w:pPr>
        <w:spacing w:line="252" w:lineRule="auto"/>
        <w:ind w:left="4956"/>
        <w:jc w:val="center"/>
        <w:rPr>
          <w:rFonts w:ascii="Corbel" w:hAnsi="Corbel"/>
          <w:i/>
          <w:sz w:val="24"/>
          <w:szCs w:val="24"/>
        </w:rPr>
      </w:pPr>
      <w:r>
        <w:rPr>
          <w:rFonts w:eastAsia="SimSun"/>
          <w:color w:val="000000"/>
          <w:kern w:val="2"/>
          <w:sz w:val="24"/>
          <w:szCs w:val="24"/>
          <w:lang w:eastAsia="zh-CN"/>
        </w:rPr>
        <w:t xml:space="preserve">/-/ </w:t>
      </w:r>
      <w:r>
        <w:rPr>
          <w:rFonts w:ascii="Corbel" w:hAnsi="Corbel"/>
          <w:i/>
          <w:sz w:val="24"/>
          <w:szCs w:val="24"/>
        </w:rPr>
        <w:t>J e r z y    K u l a k</w:t>
      </w:r>
    </w:p>
    <w:p w14:paraId="59165084" w14:textId="77777777" w:rsidR="008B45C6" w:rsidRPr="008B45C6" w:rsidRDefault="008B45C6" w:rsidP="008B45C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52FA24" w14:textId="481BC4F9" w:rsidR="008B45C6" w:rsidRDefault="008B45C6">
      <w:pPr>
        <w:spacing w:after="160" w:line="259" w:lineRule="auto"/>
      </w:pPr>
      <w:r>
        <w:br w:type="page"/>
      </w:r>
    </w:p>
    <w:p w14:paraId="3804F18C" w14:textId="77777777" w:rsidR="008B45C6" w:rsidRPr="008B45C6" w:rsidRDefault="008B45C6" w:rsidP="008B45C6">
      <w:pPr>
        <w:suppressAutoHyphens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lang w:eastAsia="zh-CN"/>
        </w:rPr>
        <w:lastRenderedPageBreak/>
        <w:t>Załącznik nr 6</w:t>
      </w:r>
    </w:p>
    <w:p w14:paraId="30B34A19" w14:textId="77777777" w:rsidR="008B45C6" w:rsidRPr="008B45C6" w:rsidRDefault="008B45C6" w:rsidP="008B45C6">
      <w:pPr>
        <w:suppressAutoHyphens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lang w:eastAsia="zh-CN"/>
        </w:rPr>
        <w:t xml:space="preserve">do Regulaminu Pracy </w:t>
      </w:r>
    </w:p>
    <w:p w14:paraId="692E6A6F" w14:textId="77777777" w:rsidR="008B45C6" w:rsidRPr="008B45C6" w:rsidRDefault="008B45C6" w:rsidP="008B45C6">
      <w:pPr>
        <w:suppressAutoHyphens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lang w:eastAsia="zh-CN"/>
        </w:rPr>
        <w:t>Urzędu Miejskiego w Gostyniu</w:t>
      </w:r>
    </w:p>
    <w:p w14:paraId="34B61DDC" w14:textId="77777777" w:rsidR="008B45C6" w:rsidRPr="008B45C6" w:rsidRDefault="008B45C6" w:rsidP="008B45C6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14:paraId="49A44C39" w14:textId="77777777" w:rsidR="008B45C6" w:rsidRPr="008B45C6" w:rsidRDefault="008B45C6" w:rsidP="008B45C6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Tabela norm przydziału środków ochrony indywidualnej</w:t>
      </w:r>
    </w:p>
    <w:p w14:paraId="3F0D159A" w14:textId="77777777" w:rsidR="008B45C6" w:rsidRPr="008B45C6" w:rsidRDefault="008B45C6" w:rsidP="008B45C6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oraz odzieży i obuwia roboczego dla pracowników Urzędu Miejskiego w Gostyniu</w:t>
      </w:r>
    </w:p>
    <w:p w14:paraId="74028830" w14:textId="77777777" w:rsidR="008B45C6" w:rsidRPr="008B45C6" w:rsidRDefault="008B45C6" w:rsidP="008B45C6">
      <w:pPr>
        <w:suppressAutoHyphens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tbl>
      <w:tblPr>
        <w:tblW w:w="9710" w:type="dxa"/>
        <w:tblInd w:w="-79" w:type="dxa"/>
        <w:tblLayout w:type="fixed"/>
        <w:tblCellMar>
          <w:left w:w="1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2217"/>
        <w:gridCol w:w="4277"/>
        <w:gridCol w:w="2522"/>
      </w:tblGrid>
      <w:tr w:rsidR="008B45C6" w:rsidRPr="008B45C6" w14:paraId="151974D6" w14:textId="77777777" w:rsidTr="005B2D0C"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2F9213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L.p.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03A776" w14:textId="77777777" w:rsidR="008B45C6" w:rsidRPr="008B45C6" w:rsidRDefault="008B45C6" w:rsidP="008B45C6">
            <w:pPr>
              <w:suppressAutoHyphens/>
              <w:spacing w:before="240" w:after="6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>Stanowisko pracy</w:t>
            </w:r>
          </w:p>
        </w:tc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3C3B6D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Zakres wyposażenia</w:t>
            </w:r>
          </w:p>
          <w:p w14:paraId="08C08B1C" w14:textId="77777777" w:rsidR="008B45C6" w:rsidRPr="008B45C6" w:rsidRDefault="008B45C6" w:rsidP="008B45C6">
            <w:pPr>
              <w:keepNext/>
              <w:suppressAutoHyphens/>
              <w:spacing w:before="240" w:after="6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R - odzież i obuwie robocze</w:t>
            </w:r>
          </w:p>
          <w:p w14:paraId="5DA561B9" w14:textId="77777777" w:rsidR="008B45C6" w:rsidRPr="008B45C6" w:rsidRDefault="008B45C6" w:rsidP="008B45C6">
            <w:pPr>
              <w:suppressAutoHyphens/>
              <w:spacing w:after="0" w:line="360" w:lineRule="auto"/>
              <w:ind w:left="15" w:right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Cs w:val="20"/>
                <w:lang w:eastAsia="zh-CN"/>
              </w:rPr>
              <w:t>O – środki ochrony indywidualnej</w:t>
            </w:r>
          </w:p>
          <w:p w14:paraId="2CA2EB06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1EFF7A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Przewidywany okres używalności</w:t>
            </w:r>
          </w:p>
          <w:p w14:paraId="1D3BAAF0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(w miesiącach, </w:t>
            </w: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br/>
              <w:t xml:space="preserve">w okresach zimowych </w:t>
            </w: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br/>
              <w:t>i do zużycia)</w:t>
            </w:r>
          </w:p>
        </w:tc>
      </w:tr>
      <w:tr w:rsidR="008B45C6" w:rsidRPr="008B45C6" w14:paraId="643A0654" w14:textId="77777777" w:rsidTr="005B2D0C"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A3E4D7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8EB296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2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65CF3E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CC35D4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8B45C6" w:rsidRPr="008B45C6" w14:paraId="52F9C0EE" w14:textId="77777777" w:rsidTr="005B2D0C"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11B3F0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2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30B57C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pracownik obsługujący archiwum</w:t>
            </w:r>
          </w:p>
        </w:tc>
        <w:tc>
          <w:tcPr>
            <w:tcW w:w="42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AF31D5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R</w:t>
            </w: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– fartuch z tkanin syntetycznych lub fartuch  kretonowy</w:t>
            </w:r>
          </w:p>
          <w:p w14:paraId="3E17A5C6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2C3F7E43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R </w:t>
            </w: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–</w:t>
            </w: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kamizelka ciepłochronna</w:t>
            </w:r>
          </w:p>
          <w:p w14:paraId="1ADBA84F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D49B9D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odzież dyżurna</w:t>
            </w:r>
          </w:p>
          <w:p w14:paraId="3262C9BA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12E1A96F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762DB806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odzież dyżurna</w:t>
            </w:r>
          </w:p>
        </w:tc>
      </w:tr>
      <w:tr w:rsidR="008B45C6" w:rsidRPr="008B45C6" w14:paraId="5A845451" w14:textId="77777777" w:rsidTr="005B2D0C"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6B42F3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2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F451F8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robotnik gospodarczy</w:t>
            </w:r>
          </w:p>
          <w:p w14:paraId="72F9944C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BB1587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R</w:t>
            </w: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– buty robocze</w:t>
            </w:r>
          </w:p>
          <w:p w14:paraId="0335C7DE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414151CF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R</w:t>
            </w: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– kurtka ocieplana</w:t>
            </w:r>
          </w:p>
          <w:p w14:paraId="01EC5AF5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636A0A92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R</w:t>
            </w: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– ubranie drelichowe lub fartuch</w:t>
            </w:r>
          </w:p>
          <w:p w14:paraId="76246B44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drelichowy</w:t>
            </w:r>
          </w:p>
          <w:p w14:paraId="6E33F394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R</w:t>
            </w: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– koszula flanelowa</w:t>
            </w:r>
          </w:p>
          <w:p w14:paraId="5A1479E9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5E95D74E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R</w:t>
            </w: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– kurtka przeciwdeszczowa</w:t>
            </w:r>
          </w:p>
          <w:p w14:paraId="3571A83F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64505BB7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R</w:t>
            </w: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– czapka lub beret</w:t>
            </w:r>
          </w:p>
          <w:p w14:paraId="79DB6BB8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71C075CA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R </w:t>
            </w: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– rękawice ochronne</w:t>
            </w:r>
          </w:p>
          <w:p w14:paraId="7F73C1A3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16D882C7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R – </w:t>
            </w: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buty ocieplane wodoodporne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DC9D0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24</w:t>
            </w:r>
          </w:p>
          <w:p w14:paraId="10D3E8E9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2C9AFCE6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4 </w:t>
            </w:r>
            <w:proofErr w:type="spellStart"/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o.z</w:t>
            </w:r>
            <w:proofErr w:type="spellEnd"/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14:paraId="50E4DD9E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7716DCF9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12</w:t>
            </w:r>
          </w:p>
          <w:p w14:paraId="43282FD9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77C0672E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12</w:t>
            </w:r>
          </w:p>
          <w:p w14:paraId="2B433743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4CABE061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do zużycia (min 36)</w:t>
            </w:r>
          </w:p>
          <w:p w14:paraId="78CBB74F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3A445C3E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24</w:t>
            </w:r>
          </w:p>
          <w:p w14:paraId="6B938AD1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16415B08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do zużycia</w:t>
            </w:r>
          </w:p>
          <w:p w14:paraId="644DF2FB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1D6F866A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do zużycia (nie mniej jak 3 okresy zimowe)</w:t>
            </w:r>
          </w:p>
        </w:tc>
      </w:tr>
      <w:tr w:rsidR="008B45C6" w:rsidRPr="008B45C6" w14:paraId="57771283" w14:textId="77777777" w:rsidTr="005B2D0C">
        <w:tc>
          <w:tcPr>
            <w:tcW w:w="69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39007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22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D925E6" w14:textId="77777777" w:rsidR="008B45C6" w:rsidRPr="008B45C6" w:rsidRDefault="008B45C6" w:rsidP="008B45C6">
            <w:pPr>
              <w:keepNext/>
              <w:suppressAutoHyphens/>
              <w:spacing w:before="240" w:after="6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woźny</w:t>
            </w:r>
          </w:p>
        </w:tc>
        <w:tc>
          <w:tcPr>
            <w:tcW w:w="42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178FBBBA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002199E1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R</w:t>
            </w: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– czapka drelichowa lub beret</w:t>
            </w:r>
          </w:p>
          <w:p w14:paraId="2418EEE8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6B920D87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R</w:t>
            </w: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– ubranie drelichowe lub fartuch</w:t>
            </w:r>
          </w:p>
          <w:p w14:paraId="5D1DD4B3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drelichowy</w:t>
            </w:r>
          </w:p>
          <w:p w14:paraId="5C75BD27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R</w:t>
            </w: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– koszula flanelowa</w:t>
            </w:r>
          </w:p>
          <w:p w14:paraId="2BE6711D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428E273F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R </w:t>
            </w: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– trzewiki przemysłowe </w:t>
            </w:r>
            <w:proofErr w:type="spellStart"/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sk</w:t>
            </w:r>
            <w:proofErr w:type="spellEnd"/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./gum.</w:t>
            </w:r>
          </w:p>
          <w:p w14:paraId="62848130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105CFE75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R</w:t>
            </w: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– kamizelka ciepłochronna lub bluza</w:t>
            </w:r>
          </w:p>
          <w:p w14:paraId="5A9A972F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ciepłochronna</w:t>
            </w:r>
          </w:p>
          <w:p w14:paraId="77A6C741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5436F901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R</w:t>
            </w: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– kurtka przeciwdeszczowa wg</w:t>
            </w:r>
          </w:p>
          <w:p w14:paraId="5BFB86E2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potrzeb</w:t>
            </w:r>
          </w:p>
          <w:p w14:paraId="5B727F0A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528094E6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R</w:t>
            </w: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– rękawice ochronne</w:t>
            </w:r>
          </w:p>
          <w:p w14:paraId="29DD1578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218D753C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R – </w:t>
            </w: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buty ocieplane wodoodporne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AD75411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41C0DEC7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24</w:t>
            </w:r>
          </w:p>
          <w:p w14:paraId="1F2F4087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72CB326A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12</w:t>
            </w:r>
          </w:p>
          <w:p w14:paraId="7859EF43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2D3CC6C4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12</w:t>
            </w:r>
          </w:p>
          <w:p w14:paraId="0FA21690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58483F1E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24</w:t>
            </w:r>
          </w:p>
          <w:p w14:paraId="66AA5390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2F54AA35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3 </w:t>
            </w:r>
            <w:proofErr w:type="spellStart"/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o.z</w:t>
            </w:r>
            <w:proofErr w:type="spellEnd"/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14:paraId="5E12867F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07BEAEC6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3943A657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do zużycia (min 36)</w:t>
            </w:r>
          </w:p>
          <w:p w14:paraId="73512B39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0BF41ED3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2F4F3488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do zużycia</w:t>
            </w:r>
          </w:p>
          <w:p w14:paraId="0C9F21DF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4FE32108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do zużycia (nie mniej jak 3 okresy zimowe)</w:t>
            </w:r>
          </w:p>
        </w:tc>
      </w:tr>
      <w:tr w:rsidR="008B45C6" w:rsidRPr="008B45C6" w14:paraId="2D370D4C" w14:textId="77777777" w:rsidTr="005B2D0C">
        <w:trPr>
          <w:cantSplit/>
          <w:trHeight w:val="555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0E06EE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2C9C0C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strażnik Miejski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B4C0F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zh-CN"/>
              </w:rPr>
              <w:t>Elementy umundurowania:</w:t>
            </w:r>
          </w:p>
          <w:p w14:paraId="74518ACD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zh-CN"/>
              </w:rPr>
              <w:t>ubioru wyjściowego - R</w:t>
            </w:r>
          </w:p>
          <w:p w14:paraId="7746D2E1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zh-CN"/>
              </w:rPr>
            </w:pPr>
          </w:p>
          <w:p w14:paraId="7314FE0B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marynarka męska (damska) dwurzędowa w kolorze ciemnogranatowym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2D307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75465DBA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27868C87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6FC9D681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nie mniej niż 60</w:t>
            </w:r>
          </w:p>
        </w:tc>
      </w:tr>
      <w:tr w:rsidR="008B45C6" w:rsidRPr="008B45C6" w14:paraId="3866A6B0" w14:textId="77777777" w:rsidTr="005B2D0C">
        <w:trPr>
          <w:cantSplit/>
          <w:trHeight w:val="285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05EEF5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ACF861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1971A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spodnie męskie (damskie) w kolorze ciemnogranatowym z lamówką koloru żółtego w kroju prostym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E8F92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nie mniej niż 60</w:t>
            </w:r>
          </w:p>
        </w:tc>
      </w:tr>
      <w:tr w:rsidR="008B45C6" w:rsidRPr="008B45C6" w14:paraId="153DC465" w14:textId="77777777" w:rsidTr="005B2D0C">
        <w:trPr>
          <w:cantSplit/>
          <w:trHeight w:val="302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156ED3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497A08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B5587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spódnica damska o kroju prostym w kolorze ciemnogranatowym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D06F7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nie  mniej niż 60</w:t>
            </w:r>
          </w:p>
          <w:p w14:paraId="25B1134A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8B45C6" w:rsidRPr="008B45C6" w14:paraId="75A311A9" w14:textId="77777777" w:rsidTr="005B2D0C">
        <w:trPr>
          <w:cantSplit/>
          <w:trHeight w:val="375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A4073E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B6CA57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D25FA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koszula w kolorze białym z długim rękawem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6AE67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24</w:t>
            </w:r>
          </w:p>
          <w:p w14:paraId="01FD834F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8B45C6" w:rsidRPr="008B45C6" w14:paraId="3931BBF3" w14:textId="77777777" w:rsidTr="005B2D0C">
        <w:trPr>
          <w:cantSplit/>
          <w:trHeight w:val="420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E987CC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0B49D8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CA7CD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koszula w kolorze białym z krótkim rękawem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E567D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24</w:t>
            </w:r>
          </w:p>
          <w:p w14:paraId="7528CC47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8B45C6" w:rsidRPr="008B45C6" w14:paraId="61751C9A" w14:textId="77777777" w:rsidTr="005B2D0C">
        <w:trPr>
          <w:cantSplit/>
          <w:trHeight w:val="362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04325E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0D18DC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FB286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czapka służbowa okrągła w kolorze ciemnogranatowym z daszkiem i paskiem skórzanym w kolorze czarnym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893B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nie mniej niż 60</w:t>
            </w:r>
          </w:p>
          <w:p w14:paraId="58CD925F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8B45C6" w:rsidRPr="008B45C6" w14:paraId="4DBFEF14" w14:textId="77777777" w:rsidTr="005B2D0C">
        <w:trPr>
          <w:cantSplit/>
          <w:trHeight w:val="73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D734D5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12B702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038337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kapelusz damski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DDDBA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nie mniej niż 60</w:t>
            </w:r>
          </w:p>
        </w:tc>
      </w:tr>
      <w:tr w:rsidR="008B45C6" w:rsidRPr="008B45C6" w14:paraId="2F31DE6D" w14:textId="77777777" w:rsidTr="005B2D0C">
        <w:trPr>
          <w:cantSplit/>
          <w:trHeight w:val="364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43A92E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E3E86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17B56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zh-CN"/>
              </w:rPr>
              <w:t>ubioru służbowego - R: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57839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zh-CN"/>
              </w:rPr>
            </w:pPr>
          </w:p>
        </w:tc>
      </w:tr>
      <w:tr w:rsidR="008B45C6" w:rsidRPr="008B45C6" w14:paraId="46AC823A" w14:textId="77777777" w:rsidTr="005B2D0C">
        <w:trPr>
          <w:cantSplit/>
          <w:trHeight w:val="364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2ECC86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68EAC0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298D2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wiatrówka męska (damska) w kolorze ciemnogranatowym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D9EA8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36</w:t>
            </w:r>
          </w:p>
        </w:tc>
      </w:tr>
      <w:tr w:rsidR="008B45C6" w:rsidRPr="008B45C6" w14:paraId="235DDFAA" w14:textId="77777777" w:rsidTr="005B2D0C">
        <w:trPr>
          <w:cantSplit/>
          <w:trHeight w:val="364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0CB3D3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5B8DCD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BDDBE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spodnie męskie (damskie) w kolorze ciemnogranatowym z lamówką koloru  żółtego (zimowe –gabardyna)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6AE00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36</w:t>
            </w:r>
          </w:p>
        </w:tc>
      </w:tr>
      <w:tr w:rsidR="008B45C6" w:rsidRPr="008B45C6" w14:paraId="315A7635" w14:textId="77777777" w:rsidTr="005B2D0C">
        <w:trPr>
          <w:cantSplit/>
          <w:trHeight w:val="364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5A2FEF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EDBFFD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B106B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spodnie męskie (damskie) w kolorze ciemnogranatowym z lamówką koloru  żółtego (letnie - elanobawełna)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CBF6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36</w:t>
            </w:r>
          </w:p>
        </w:tc>
      </w:tr>
      <w:tr w:rsidR="008B45C6" w:rsidRPr="008B45C6" w14:paraId="3836B9F6" w14:textId="77777777" w:rsidTr="005B2D0C">
        <w:trPr>
          <w:cantSplit/>
          <w:trHeight w:val="364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75A0EC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AB7D7D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9F2B5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spódnica o kroju prostym w kolorze ciemnogranatowym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102D7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36</w:t>
            </w:r>
          </w:p>
        </w:tc>
      </w:tr>
      <w:tr w:rsidR="008B45C6" w:rsidRPr="008B45C6" w14:paraId="18276DD0" w14:textId="77777777" w:rsidTr="005B2D0C">
        <w:trPr>
          <w:cantSplit/>
          <w:trHeight w:val="381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88F3A0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F7121F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F16AA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koszula w kolorze błękitnym z długim rękawem 2 szt.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544B7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24</w:t>
            </w:r>
          </w:p>
          <w:p w14:paraId="5679C27F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8B45C6" w:rsidRPr="008B45C6" w14:paraId="35B0C51B" w14:textId="77777777" w:rsidTr="005B2D0C">
        <w:trPr>
          <w:cantSplit/>
          <w:trHeight w:val="381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AC842D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57945A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33104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koszula w kolorze błękitnym z krótkim rękawem 2 szt.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24A5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12</w:t>
            </w:r>
          </w:p>
          <w:p w14:paraId="64769EA3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8B45C6" w:rsidRPr="008B45C6" w14:paraId="5BFA4031" w14:textId="77777777" w:rsidTr="005B2D0C">
        <w:trPr>
          <w:cantSplit/>
          <w:trHeight w:val="413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867A3E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C89C6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E1DF6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koszulobluza</w:t>
            </w:r>
            <w:proofErr w:type="spellEnd"/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w kolorze ciemnogranatowym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04693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36</w:t>
            </w:r>
          </w:p>
          <w:p w14:paraId="46C057EF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8B45C6" w:rsidRPr="008B45C6" w14:paraId="2D9A3738" w14:textId="77777777" w:rsidTr="005B2D0C">
        <w:trPr>
          <w:cantSplit/>
          <w:trHeight w:val="413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7D85DF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858F55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8891F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sweter w kolorze ciemnogranatowym typu półgolf lub „serek”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2A8E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36</w:t>
            </w:r>
          </w:p>
        </w:tc>
      </w:tr>
      <w:tr w:rsidR="008B45C6" w:rsidRPr="008B45C6" w14:paraId="33F6DF05" w14:textId="77777777" w:rsidTr="005B2D0C">
        <w:trPr>
          <w:cantSplit/>
          <w:trHeight w:val="413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452A94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7F189A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FA58F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czapka służbowa okrągła w kolorze ciemnogranatowym z daszkiem i paskiem skórzanym w kolorze czarnym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F4214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36</w:t>
            </w:r>
          </w:p>
        </w:tc>
      </w:tr>
      <w:tr w:rsidR="008B45C6" w:rsidRPr="008B45C6" w14:paraId="180475DE" w14:textId="77777777" w:rsidTr="005B2D0C">
        <w:trPr>
          <w:cantSplit/>
          <w:trHeight w:val="413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D69012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61C06E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01726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czapka letnia typu sportowego w kolorze ciemnogranatowym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4E8D0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36</w:t>
            </w:r>
          </w:p>
        </w:tc>
      </w:tr>
      <w:tr w:rsidR="008B45C6" w:rsidRPr="008B45C6" w14:paraId="20140DFE" w14:textId="77777777" w:rsidTr="005B2D0C">
        <w:trPr>
          <w:cantSplit/>
          <w:trHeight w:val="413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2A7453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DBD9A93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FCE26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czapka zimowa z daszkiem i nausznikami w kolorze ciemnogranatowym ocieplana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44BFC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72</w:t>
            </w:r>
          </w:p>
        </w:tc>
      </w:tr>
      <w:tr w:rsidR="008B45C6" w:rsidRPr="008B45C6" w14:paraId="52F38C17" w14:textId="77777777" w:rsidTr="005B2D0C">
        <w:trPr>
          <w:cantSplit/>
          <w:trHeight w:val="413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697E19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176118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4B1A8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kurtka ¾ w kolorze ciemnogranatowym z podpinką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04EFF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36</w:t>
            </w:r>
          </w:p>
        </w:tc>
      </w:tr>
      <w:tr w:rsidR="008B45C6" w:rsidRPr="008B45C6" w14:paraId="21543A9B" w14:textId="77777777" w:rsidTr="005B2D0C">
        <w:trPr>
          <w:cantSplit/>
          <w:trHeight w:val="701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522725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B499A6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73BAA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kurtka uniwersalna krótka w kolorze ciemnogranatowym z podpinką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8B1BD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0807765B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36</w:t>
            </w:r>
          </w:p>
        </w:tc>
      </w:tr>
      <w:tr w:rsidR="008B45C6" w:rsidRPr="008B45C6" w14:paraId="2C48B2E1" w14:textId="77777777" w:rsidTr="005B2D0C">
        <w:trPr>
          <w:cantSplit/>
          <w:trHeight w:val="870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5912F8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397295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DAAB4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zh-CN"/>
              </w:rPr>
              <w:t>ubioru specjalnego - R:</w:t>
            </w:r>
          </w:p>
          <w:p w14:paraId="7DBA7681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zh-CN"/>
              </w:rPr>
            </w:pPr>
          </w:p>
          <w:p w14:paraId="75613F20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kurtka w kolorze ciemnogranatowym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FB007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0AD0CAB2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06FCD374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36</w:t>
            </w:r>
          </w:p>
        </w:tc>
      </w:tr>
      <w:tr w:rsidR="008B45C6" w:rsidRPr="008B45C6" w14:paraId="42F30B55" w14:textId="77777777" w:rsidTr="005B2D0C">
        <w:trPr>
          <w:cantSplit/>
          <w:trHeight w:val="450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031BE1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18525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DA067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spodnie w kolorze ciemnogranatowym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5F97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36</w:t>
            </w:r>
          </w:p>
        </w:tc>
      </w:tr>
      <w:tr w:rsidR="008B45C6" w:rsidRPr="008B45C6" w14:paraId="6609C7D9" w14:textId="77777777" w:rsidTr="005B2D0C">
        <w:trPr>
          <w:cantSplit/>
          <w:trHeight w:val="45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068FCE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C76FBB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1644FB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6133B8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8B45C6" w:rsidRPr="008B45C6" w14:paraId="772C3042" w14:textId="77777777" w:rsidTr="005B2D0C">
        <w:trPr>
          <w:cantSplit/>
          <w:trHeight w:val="615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44BDE8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36313F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BE7B3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koszula typu polo w kolorze ciemnogranatowym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47F24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36</w:t>
            </w:r>
          </w:p>
          <w:p w14:paraId="364E5C00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8B45C6" w:rsidRPr="008B45C6" w14:paraId="4598464A" w14:textId="77777777" w:rsidTr="005B2D0C">
        <w:trPr>
          <w:cantSplit/>
          <w:trHeight w:val="390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444005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58FD52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FB1638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R –</w:t>
            </w: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rękawiczki jednorazowe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03D9B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do zużycia</w:t>
            </w:r>
          </w:p>
        </w:tc>
      </w:tr>
      <w:tr w:rsidR="008B45C6" w:rsidRPr="008B45C6" w14:paraId="44F68956" w14:textId="77777777" w:rsidTr="005B2D0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D5CC5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CF43E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goniec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2BFF8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R </w:t>
            </w: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– kurtka ocieplona</w:t>
            </w:r>
          </w:p>
          <w:p w14:paraId="25EB77F2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R</w:t>
            </w: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– czapka</w:t>
            </w:r>
          </w:p>
          <w:p w14:paraId="55653323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R</w:t>
            </w: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– buty robocze</w:t>
            </w:r>
          </w:p>
          <w:p w14:paraId="2667B6B5" w14:textId="77777777" w:rsidR="008B45C6" w:rsidRPr="008B45C6" w:rsidRDefault="008B45C6" w:rsidP="008B45C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R </w:t>
            </w: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– rękawice ocieplone dziane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9144B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18</w:t>
            </w:r>
          </w:p>
          <w:p w14:paraId="69EC7994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18</w:t>
            </w:r>
          </w:p>
          <w:p w14:paraId="3001182E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18</w:t>
            </w:r>
          </w:p>
          <w:p w14:paraId="35096864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18</w:t>
            </w:r>
          </w:p>
        </w:tc>
      </w:tr>
      <w:tr w:rsidR="008B45C6" w:rsidRPr="008B45C6" w14:paraId="1274A350" w14:textId="77777777" w:rsidTr="005B2D0C">
        <w:tc>
          <w:tcPr>
            <w:tcW w:w="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F8D3F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A7E08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pracownik administracji i osoba kierująca pracownikami na stanowisku wyposażonym w monitor ekranowy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1D213" w14:textId="77777777" w:rsidR="008B45C6" w:rsidRPr="008B45C6" w:rsidRDefault="008B45C6" w:rsidP="008B45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5784DC39" w14:textId="77777777" w:rsidR="008B45C6" w:rsidRPr="008B45C6" w:rsidRDefault="008B45C6" w:rsidP="008B45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1F014ED3" w14:textId="77777777" w:rsidR="008B45C6" w:rsidRPr="008B45C6" w:rsidRDefault="008B45C6" w:rsidP="008B45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O </w:t>
            </w: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– okulary korygujące wzrok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9BF82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według zaleceń lekarza (podczas badań profilaktycznych)</w:t>
            </w:r>
          </w:p>
        </w:tc>
      </w:tr>
      <w:tr w:rsidR="008B45C6" w:rsidRPr="008B45C6" w14:paraId="2842C968" w14:textId="77777777" w:rsidTr="005B2D0C">
        <w:tc>
          <w:tcPr>
            <w:tcW w:w="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A9F9AC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DC0B82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stanowisko do wykonywania prac społecznie użytecznych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253C4" w14:textId="77777777" w:rsidR="008B45C6" w:rsidRPr="008B45C6" w:rsidRDefault="008B45C6" w:rsidP="008B45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R</w:t>
            </w: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czapka drelichowa lub beret</w:t>
            </w:r>
          </w:p>
          <w:p w14:paraId="1E44625E" w14:textId="77777777" w:rsidR="008B45C6" w:rsidRPr="008B45C6" w:rsidRDefault="008B45C6" w:rsidP="008B45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R</w:t>
            </w: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kurtka ocieplana</w:t>
            </w:r>
          </w:p>
          <w:p w14:paraId="407E73A9" w14:textId="77777777" w:rsidR="008B45C6" w:rsidRPr="008B45C6" w:rsidRDefault="008B45C6" w:rsidP="008B45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R-</w:t>
            </w: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koszula flanelowa</w:t>
            </w:r>
          </w:p>
          <w:p w14:paraId="4E27E71F" w14:textId="77777777" w:rsidR="008B45C6" w:rsidRPr="008B45C6" w:rsidRDefault="008B45C6" w:rsidP="008B45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R</w:t>
            </w: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trzewiki przemysłowe </w:t>
            </w:r>
            <w:proofErr w:type="spellStart"/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sk</w:t>
            </w:r>
            <w:proofErr w:type="spellEnd"/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./gum.</w:t>
            </w:r>
          </w:p>
          <w:p w14:paraId="6BDA6A19" w14:textId="77777777" w:rsidR="008B45C6" w:rsidRPr="008B45C6" w:rsidRDefault="008B45C6" w:rsidP="008B45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R</w:t>
            </w: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spodnie robocze</w:t>
            </w:r>
          </w:p>
          <w:p w14:paraId="3525391E" w14:textId="77777777" w:rsidR="008B45C6" w:rsidRPr="008B45C6" w:rsidRDefault="008B45C6" w:rsidP="008B45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R</w:t>
            </w: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kurtka przeciwdeszczowa</w:t>
            </w:r>
          </w:p>
          <w:p w14:paraId="700D0D6F" w14:textId="77777777" w:rsidR="008B45C6" w:rsidRPr="008B45C6" w:rsidRDefault="008B45C6" w:rsidP="008B45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R</w:t>
            </w: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rękawice ochronne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95DDA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12</w:t>
            </w:r>
          </w:p>
          <w:p w14:paraId="2B2237DB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4 </w:t>
            </w:r>
            <w:proofErr w:type="spellStart"/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o.z</w:t>
            </w:r>
            <w:proofErr w:type="spellEnd"/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14:paraId="5AC5A738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12</w:t>
            </w:r>
          </w:p>
          <w:p w14:paraId="6BAD074D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24</w:t>
            </w:r>
          </w:p>
          <w:p w14:paraId="67FE0DC1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12</w:t>
            </w:r>
          </w:p>
          <w:p w14:paraId="18629DD3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do zużycia</w:t>
            </w:r>
          </w:p>
          <w:p w14:paraId="1A4D7308" w14:textId="77777777" w:rsidR="008B45C6" w:rsidRPr="008B45C6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4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do zużycia</w:t>
            </w:r>
          </w:p>
        </w:tc>
      </w:tr>
      <w:tr w:rsidR="00B944E9" w:rsidRPr="00B944E9" w14:paraId="115C5F1D" w14:textId="77777777" w:rsidTr="005B2D0C">
        <w:tc>
          <w:tcPr>
            <w:tcW w:w="69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045AF" w14:textId="7A398136" w:rsidR="008B45C6" w:rsidRPr="00B944E9" w:rsidRDefault="00F16500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2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E3772" w14:textId="43382788" w:rsidR="008B45C6" w:rsidRPr="00B944E9" w:rsidRDefault="00F53647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165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zh-CN"/>
              </w:rPr>
              <w:t>stanowisko ds. ochrony środowiska</w:t>
            </w:r>
          </w:p>
        </w:tc>
        <w:tc>
          <w:tcPr>
            <w:tcW w:w="4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1E755" w14:textId="77777777" w:rsidR="008B45C6" w:rsidRPr="00B944E9" w:rsidRDefault="008B45C6" w:rsidP="008B45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B944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R – </w:t>
            </w:r>
            <w:proofErr w:type="spellStart"/>
            <w:r w:rsidRPr="00B944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>trapery</w:t>
            </w:r>
            <w:proofErr w:type="spellEnd"/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47654" w14:textId="77777777" w:rsidR="008B45C6" w:rsidRPr="00B944E9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B944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36 </w:t>
            </w:r>
          </w:p>
          <w:p w14:paraId="5EFC552C" w14:textId="77777777" w:rsidR="008B45C6" w:rsidRPr="00B944E9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B944E9" w:rsidRPr="00B944E9" w14:paraId="660CA82E" w14:textId="77777777" w:rsidTr="005B2D0C">
        <w:tc>
          <w:tcPr>
            <w:tcW w:w="69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9A51E" w14:textId="7B1A62DF" w:rsidR="008B45C6" w:rsidRPr="00B944E9" w:rsidRDefault="005B2D0C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2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0319D" w14:textId="77777777" w:rsidR="008B45C6" w:rsidRPr="00B944E9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B944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zh-CN"/>
              </w:rPr>
              <w:t>stanowisko ds. inwestycji*</w:t>
            </w:r>
          </w:p>
        </w:tc>
        <w:tc>
          <w:tcPr>
            <w:tcW w:w="4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C12FA" w14:textId="77777777" w:rsidR="008B45C6" w:rsidRPr="00B944E9" w:rsidRDefault="008B45C6" w:rsidP="008B45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B944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R – </w:t>
            </w:r>
            <w:proofErr w:type="spellStart"/>
            <w:r w:rsidRPr="00B944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>trapery</w:t>
            </w:r>
            <w:proofErr w:type="spellEnd"/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CA7A" w14:textId="77777777" w:rsidR="008B45C6" w:rsidRPr="00B944E9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B944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36 </w:t>
            </w:r>
          </w:p>
          <w:p w14:paraId="7C9472FF" w14:textId="77777777" w:rsidR="008B45C6" w:rsidRPr="00B944E9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5B2D0C" w:rsidRPr="00B944E9" w14:paraId="006F3781" w14:textId="77777777" w:rsidTr="005B2D0C">
        <w:tc>
          <w:tcPr>
            <w:tcW w:w="69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065E4" w14:textId="5F069BF4" w:rsidR="005B2D0C" w:rsidRPr="00F53647" w:rsidRDefault="005B2D0C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F536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10.</w:t>
            </w:r>
          </w:p>
        </w:tc>
        <w:tc>
          <w:tcPr>
            <w:tcW w:w="22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1B285" w14:textId="5C0473D1" w:rsidR="005B2D0C" w:rsidRPr="00F53647" w:rsidRDefault="005B2D0C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F5364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zh-CN"/>
              </w:rPr>
              <w:t>stanowisko ds. gospodarki komunalnej*</w:t>
            </w:r>
          </w:p>
        </w:tc>
        <w:tc>
          <w:tcPr>
            <w:tcW w:w="4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A7839" w14:textId="5D47180A" w:rsidR="005B2D0C" w:rsidRPr="00F53647" w:rsidRDefault="005B2D0C" w:rsidP="008B45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F536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R – </w:t>
            </w:r>
            <w:proofErr w:type="spellStart"/>
            <w:r w:rsidRPr="00F536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>trapery</w:t>
            </w:r>
            <w:bookmarkStart w:id="0" w:name="_GoBack"/>
            <w:bookmarkEnd w:id="0"/>
            <w:proofErr w:type="spellEnd"/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152B" w14:textId="77777777" w:rsidR="005B2D0C" w:rsidRPr="00F53647" w:rsidRDefault="005B2D0C" w:rsidP="005B2D0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F536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36 </w:t>
            </w:r>
          </w:p>
          <w:p w14:paraId="50B30FBA" w14:textId="77777777" w:rsidR="005B2D0C" w:rsidRPr="00F53647" w:rsidRDefault="005B2D0C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B944E9" w:rsidRPr="00B944E9" w14:paraId="18B39187" w14:textId="77777777" w:rsidTr="005B2D0C">
        <w:tc>
          <w:tcPr>
            <w:tcW w:w="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9CDD2F" w14:textId="4F2EE3DA" w:rsidR="008B45C6" w:rsidRPr="00B944E9" w:rsidRDefault="005B2D0C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>11</w:t>
            </w:r>
            <w:r w:rsidR="008B45C6" w:rsidRPr="00B944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DDF9D7" w14:textId="77777777" w:rsidR="008B45C6" w:rsidRPr="00B944E9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B944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zh-CN"/>
              </w:rPr>
              <w:t>sprzątaczka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67591" w14:textId="77777777" w:rsidR="008B45C6" w:rsidRPr="00B944E9" w:rsidRDefault="008B45C6" w:rsidP="008B45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B944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zh-CN"/>
              </w:rPr>
              <w:t>R</w:t>
            </w:r>
            <w:r w:rsidRPr="00B944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– fartuch</w:t>
            </w:r>
          </w:p>
          <w:p w14:paraId="4098E197" w14:textId="77777777" w:rsidR="008B45C6" w:rsidRPr="00B944E9" w:rsidRDefault="008B45C6" w:rsidP="008B45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B944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R </w:t>
            </w:r>
            <w:r w:rsidRPr="00B944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>– buty robocze</w:t>
            </w:r>
          </w:p>
          <w:p w14:paraId="4413343F" w14:textId="77777777" w:rsidR="008B45C6" w:rsidRPr="00B944E9" w:rsidRDefault="008B45C6" w:rsidP="008B45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B944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zh-CN"/>
              </w:rPr>
              <w:t>R</w:t>
            </w:r>
            <w:r w:rsidRPr="00B944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– rękawice robocze</w:t>
            </w:r>
          </w:p>
          <w:p w14:paraId="2FC83F49" w14:textId="77777777" w:rsidR="008B45C6" w:rsidRPr="00B944E9" w:rsidRDefault="008B45C6" w:rsidP="008B45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B944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zh-CN"/>
              </w:rPr>
              <w:t>R</w:t>
            </w:r>
            <w:r w:rsidRPr="00B944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– rękawice gumowe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0AAAA" w14:textId="77777777" w:rsidR="008B45C6" w:rsidRPr="00B944E9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B944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>12</w:t>
            </w:r>
          </w:p>
          <w:p w14:paraId="560FF8C0" w14:textId="77777777" w:rsidR="008B45C6" w:rsidRPr="00B944E9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B944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>18</w:t>
            </w:r>
          </w:p>
          <w:p w14:paraId="3DC6B20B" w14:textId="77777777" w:rsidR="008B45C6" w:rsidRPr="00B944E9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B944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>do zużycia</w:t>
            </w:r>
          </w:p>
          <w:p w14:paraId="0AA9371A" w14:textId="77777777" w:rsidR="008B45C6" w:rsidRPr="00B944E9" w:rsidRDefault="008B45C6" w:rsidP="008B45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B944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>do zużycia</w:t>
            </w:r>
          </w:p>
        </w:tc>
      </w:tr>
    </w:tbl>
    <w:p w14:paraId="4989C7F5" w14:textId="77777777" w:rsidR="005B2D0C" w:rsidRPr="00F53647" w:rsidRDefault="005B2D0C" w:rsidP="005B2D0C">
      <w:pPr>
        <w:suppressAutoHyphens/>
        <w:spacing w:after="0" w:line="36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zh-CN"/>
        </w:rPr>
      </w:pPr>
      <w:r w:rsidRPr="00F53647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zh-CN"/>
        </w:rPr>
        <w:t>* dotyczy pracowników wyjeżdżających na budowy/w teren zgodnie z zakresem obowiązków</w:t>
      </w:r>
    </w:p>
    <w:p w14:paraId="339DD88F" w14:textId="77777777" w:rsidR="005B2D0C" w:rsidRDefault="005B2D0C" w:rsidP="008B45C6">
      <w:pPr>
        <w:suppressAutoHyphens/>
        <w:spacing w:after="0" w:line="36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zh-CN"/>
        </w:rPr>
      </w:pPr>
    </w:p>
    <w:p w14:paraId="7F4FB0AA" w14:textId="2817C99A" w:rsidR="008B45C6" w:rsidRPr="008B45C6" w:rsidRDefault="008B45C6" w:rsidP="008B45C6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zh-CN"/>
        </w:rPr>
        <w:t>Objaśnienia:</w:t>
      </w:r>
    </w:p>
    <w:p w14:paraId="2F3978B9" w14:textId="77777777" w:rsidR="008B45C6" w:rsidRPr="008B45C6" w:rsidRDefault="008B45C6" w:rsidP="008B45C6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Pracownikowi pełniącemu funkcję gońca ze względu na specyfikę zatrudnienia pracodawca wypłaca ekwiwalent za używanie własnej odzieży roboczej jeden raz w roku wg obowiązujących cen detalicznych odzieży roboczej.</w:t>
      </w:r>
    </w:p>
    <w:p w14:paraId="4AD91A90" w14:textId="77777777" w:rsidR="008B45C6" w:rsidRPr="008B45C6" w:rsidRDefault="008B45C6" w:rsidP="008B45C6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W przypadku używania przez pracownika własnej odzieży i obuwia roboczego, pracodawca wypłaca mu ekwiwalent pieniężny w wysokości obliczonej na podstawie tabeli norm przydziału i aktualnych cen.</w:t>
      </w:r>
    </w:p>
    <w:p w14:paraId="05DCD97D" w14:textId="77777777" w:rsidR="008B45C6" w:rsidRPr="008B45C6" w:rsidRDefault="008B45C6" w:rsidP="008B45C6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Osobie skierowanej do wykonywania prac społecznie użytecznych wypłaca się ekwiwalent proporcjonalnie do przepracowanych dni w danym miesiącu biorąc pod uwagę ilość dni roboczych w miesiącu.</w:t>
      </w:r>
    </w:p>
    <w:p w14:paraId="0490355B" w14:textId="77777777" w:rsidR="008B45C6" w:rsidRPr="008B45C6" w:rsidRDefault="008B45C6" w:rsidP="008B45C6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Wypłata ekwiwalentu nie dotyczy umundurowania strażnika miejskiego oraz należnej pracownikom odzieży ochronnej.</w:t>
      </w:r>
    </w:p>
    <w:p w14:paraId="2B5B863A" w14:textId="77777777" w:rsidR="008B45C6" w:rsidRPr="008B45C6" w:rsidRDefault="008B45C6" w:rsidP="008B45C6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W przypadku wcześniejszego zniszczenia umundurowania strażnika miejskiego mogą być przyznane elementy umundurowania przed upływem okresu ich używalności.</w:t>
      </w:r>
    </w:p>
    <w:p w14:paraId="71393250" w14:textId="77777777" w:rsidR="008B45C6" w:rsidRPr="008B45C6" w:rsidRDefault="008B45C6" w:rsidP="008B45C6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Umundurowanie przechodzi na własność strażnika miejskiego:</w:t>
      </w:r>
    </w:p>
    <w:p w14:paraId="3A4C1FB3" w14:textId="77777777" w:rsidR="008B45C6" w:rsidRPr="008B45C6" w:rsidRDefault="008B45C6" w:rsidP="008B45C6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po upływie okresu jego użytkowania,</w:t>
      </w:r>
    </w:p>
    <w:p w14:paraId="1568DA97" w14:textId="77777777" w:rsidR="008B45C6" w:rsidRPr="008B45C6" w:rsidRDefault="008B45C6" w:rsidP="008B45C6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w przypadku rozwiązania umowy o pracę za wypowiedzeniem (przez pracownika lub przez pracodawcę, nie z winy pracownika) lub za porozumieniem stron po upływie ¾ okresu używalności,</w:t>
      </w:r>
    </w:p>
    <w:p w14:paraId="72968E0C" w14:textId="77777777" w:rsidR="008B45C6" w:rsidRPr="008B45C6" w:rsidRDefault="008B45C6" w:rsidP="008B45C6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w związku z przejściem na emeryturę lub rentę.</w:t>
      </w:r>
    </w:p>
    <w:p w14:paraId="14D44F3C" w14:textId="77777777" w:rsidR="008B45C6" w:rsidRPr="008B45C6" w:rsidRDefault="008B45C6" w:rsidP="008B45C6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Okulary korygujące wzrok zakupuje pracownik, a pracodawca dokonuje refundacji na podstawie zaświadczenia wydanego przez lekarza medycyny pracy po wykonaniu badań profilaktycznych, w kwocie nie wyższej niż 300,00 zł. Refundacja nastąpi po okazaniu faktury Vat lub rachunku.</w:t>
      </w:r>
    </w:p>
    <w:p w14:paraId="2FF0616D" w14:textId="77777777" w:rsidR="008B45C6" w:rsidRPr="008B45C6" w:rsidRDefault="008B45C6" w:rsidP="008B45C6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 xml:space="preserve">Ekwiwalent za pranie odzieży roboczej dla stanowisk wymienionych w tabeli wypłaca się raz w roku zgodnie z kalkulacją kosztów prania odzieży. </w:t>
      </w:r>
      <w:r w:rsidRPr="008B45C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zh-CN"/>
        </w:rPr>
        <w:t>Pracodawca pomniejsza wysokość należnego za miesiąc ekwiwalentu za pranie odzieży roboczej proporcjonalnie do liczby dni nieobecności.</w:t>
      </w: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W ten sposób, że przysługującą stawkę miesięczną dzieli się przez 22, wynik mnoży się przez liczbę dni nieobecności </w:t>
      </w: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  <w:t>w pracy, w ten sposób otrzymaną kwotę odejmuje się od świadczenia przysługującego za dany miesiąc.</w:t>
      </w:r>
    </w:p>
    <w:p w14:paraId="33D66804" w14:textId="77777777" w:rsidR="008B45C6" w:rsidRPr="008B45C6" w:rsidRDefault="008B45C6" w:rsidP="008B45C6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43613DFD" w14:textId="77777777" w:rsidR="008B45C6" w:rsidRPr="008B45C6" w:rsidRDefault="008B45C6" w:rsidP="008B45C6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Kalkulacja kosztów prania i naprawy odzieży:</w:t>
      </w:r>
    </w:p>
    <w:p w14:paraId="0493F944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Goniec </w:t>
      </w: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przewidziano pranie z częstotliwością 4 razy w miesiącu.</w:t>
      </w:r>
    </w:p>
    <w:p w14:paraId="3BCE5DD3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Kalkulacja:</w:t>
      </w:r>
    </w:p>
    <w:p w14:paraId="76F2435D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- koszt proszku – 5,00 zł,</w:t>
      </w:r>
    </w:p>
    <w:p w14:paraId="470F2D36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- koszt wody i energii elektrycznej – 4,00 zł,</w:t>
      </w:r>
    </w:p>
    <w:p w14:paraId="2C465626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- koszt robocizny – 6,00 zł</w:t>
      </w:r>
    </w:p>
    <w:p w14:paraId="2163A801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Razem 15,00 zł miesięcznie.</w:t>
      </w:r>
    </w:p>
    <w:p w14:paraId="0730EAAF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14:paraId="7AA7F783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Robotnik gospodarczy, woźny</w:t>
      </w: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przewidziano pranie z częstotliwością 4 razy w miesiącu.</w:t>
      </w:r>
    </w:p>
    <w:p w14:paraId="18CF68C9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Kalkulacja:</w:t>
      </w:r>
    </w:p>
    <w:p w14:paraId="67F394CC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- koszt proszku – 5,00 zł,</w:t>
      </w:r>
    </w:p>
    <w:p w14:paraId="06A055A4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- koszt wody i energii elektrycznej – 4,00 zł,</w:t>
      </w:r>
    </w:p>
    <w:p w14:paraId="50022DE6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- koszt robocizny – 6,00 zł,</w:t>
      </w:r>
    </w:p>
    <w:p w14:paraId="7EA7A8AB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Razem 15,00 zł miesięcznie.</w:t>
      </w:r>
    </w:p>
    <w:p w14:paraId="00FE9958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14:paraId="424D63C4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Strażnik miejski </w:t>
      </w: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(pranie, prasowanie, naprawa umundurowania) przewidziano pranie z częstotliwością przeciętnie 8 razy w miesiącu (w zależności od elementu umundurowania)</w:t>
      </w:r>
    </w:p>
    <w:p w14:paraId="2DF922C8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Kalkulacja:</w:t>
      </w:r>
    </w:p>
    <w:p w14:paraId="49B82A06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- koszt proszku – 10,00 zł,</w:t>
      </w:r>
    </w:p>
    <w:p w14:paraId="3930FA14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- koszt wody – 4,00 zł,</w:t>
      </w:r>
    </w:p>
    <w:p w14:paraId="26F69933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- energii elektrycznej – 9,00 zł</w:t>
      </w:r>
    </w:p>
    <w:p w14:paraId="5D5FFB63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- koszt robocizny – 12,00 zł</w:t>
      </w:r>
    </w:p>
    <w:p w14:paraId="463BF834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Razem 35,00 zł miesięcznie.</w:t>
      </w:r>
      <w:r w:rsidRPr="008B45C6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ab/>
      </w:r>
    </w:p>
    <w:p w14:paraId="05ADCAAC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14:paraId="7744CB8C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Stanowisko do wykonywania prac społecznie użytecznych – </w:t>
      </w: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przewidziano pranie z częstotliwością 2 razy w miesiącu.</w:t>
      </w:r>
    </w:p>
    <w:p w14:paraId="2541BA5D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>Kalkulacja:</w:t>
      </w:r>
    </w:p>
    <w:p w14:paraId="6597490A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- koszt proszku -2,50 zł</w:t>
      </w:r>
    </w:p>
    <w:p w14:paraId="77D9FADE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- koszt wody i energii elektrycznej – 1,50 zł</w:t>
      </w:r>
    </w:p>
    <w:p w14:paraId="007A089E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- koszt robocizny – 2,85 zł</w:t>
      </w:r>
    </w:p>
    <w:p w14:paraId="64A95383" w14:textId="77777777" w:rsidR="008B45C6" w:rsidRPr="008B45C6" w:rsidRDefault="008B45C6" w:rsidP="008B45C6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Razem 6,85 zł miesiąc</w:t>
      </w:r>
    </w:p>
    <w:p w14:paraId="4EF5B8AF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14:paraId="43BAECB0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Sprzątaczka </w:t>
      </w: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przewidziano pranie z częstotliwością 4 razy w miesiącu.</w:t>
      </w:r>
    </w:p>
    <w:p w14:paraId="7516F0FA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Kalkulacja:</w:t>
      </w:r>
    </w:p>
    <w:p w14:paraId="0C27AD3F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- koszt proszku – 5,00 zł,</w:t>
      </w: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</w:p>
    <w:p w14:paraId="692DF844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- koszt wody i energii elektrycznej – 4,00 zł,</w:t>
      </w:r>
    </w:p>
    <w:p w14:paraId="239A3341" w14:textId="77777777" w:rsidR="008B45C6" w:rsidRP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45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- koszt robocizny – 6,00 zł,</w:t>
      </w:r>
    </w:p>
    <w:p w14:paraId="6DAD0353" w14:textId="0F3AF6C9" w:rsidR="008B45C6" w:rsidRDefault="008B45C6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8B45C6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Razem 15,00 zł miesięcznie.</w:t>
      </w:r>
    </w:p>
    <w:p w14:paraId="641A4194" w14:textId="77777777" w:rsidR="007F78E2" w:rsidRPr="008B45C6" w:rsidRDefault="007F78E2" w:rsidP="008B45C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218A928D" w14:textId="77777777" w:rsidR="007F78E2" w:rsidRDefault="007F78E2" w:rsidP="007F78E2">
      <w:pPr>
        <w:spacing w:line="360" w:lineRule="auto"/>
        <w:ind w:left="4956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BURMISTRZ GOSTYNIA</w:t>
      </w:r>
    </w:p>
    <w:p w14:paraId="5C24EA3C" w14:textId="77777777" w:rsidR="007F78E2" w:rsidRDefault="007F78E2" w:rsidP="007F78E2">
      <w:pPr>
        <w:spacing w:line="252" w:lineRule="auto"/>
        <w:ind w:left="4956"/>
        <w:jc w:val="center"/>
        <w:rPr>
          <w:rFonts w:ascii="Corbel" w:hAnsi="Corbel"/>
          <w:i/>
          <w:sz w:val="24"/>
          <w:szCs w:val="24"/>
        </w:rPr>
      </w:pPr>
      <w:r>
        <w:rPr>
          <w:rFonts w:eastAsia="SimSun"/>
          <w:color w:val="000000"/>
          <w:kern w:val="2"/>
          <w:sz w:val="24"/>
          <w:szCs w:val="24"/>
          <w:lang w:eastAsia="zh-CN"/>
        </w:rPr>
        <w:t xml:space="preserve">/-/ </w:t>
      </w:r>
      <w:r>
        <w:rPr>
          <w:rFonts w:ascii="Corbel" w:hAnsi="Corbel"/>
          <w:i/>
          <w:sz w:val="24"/>
          <w:szCs w:val="24"/>
        </w:rPr>
        <w:t>J e r z y    K u l a k</w:t>
      </w:r>
    </w:p>
    <w:p w14:paraId="6C60694F" w14:textId="77777777" w:rsidR="006B74C7" w:rsidRDefault="006B74C7" w:rsidP="006B74C7"/>
    <w:sectPr w:rsidR="006B7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C7"/>
    <w:rsid w:val="0005512D"/>
    <w:rsid w:val="001B7AA8"/>
    <w:rsid w:val="001F54A0"/>
    <w:rsid w:val="002068AE"/>
    <w:rsid w:val="002A3F79"/>
    <w:rsid w:val="003113E8"/>
    <w:rsid w:val="003309E3"/>
    <w:rsid w:val="00374C7B"/>
    <w:rsid w:val="00385437"/>
    <w:rsid w:val="003A7809"/>
    <w:rsid w:val="005A2B8E"/>
    <w:rsid w:val="005B2D0C"/>
    <w:rsid w:val="00615FAD"/>
    <w:rsid w:val="006B74C7"/>
    <w:rsid w:val="006C46F1"/>
    <w:rsid w:val="00706FF6"/>
    <w:rsid w:val="007F78E2"/>
    <w:rsid w:val="008875FF"/>
    <w:rsid w:val="008B45C6"/>
    <w:rsid w:val="00AB5C9D"/>
    <w:rsid w:val="00B34D43"/>
    <w:rsid w:val="00B40CAF"/>
    <w:rsid w:val="00B67A19"/>
    <w:rsid w:val="00B944E9"/>
    <w:rsid w:val="00C75A99"/>
    <w:rsid w:val="00D47B5C"/>
    <w:rsid w:val="00E274D7"/>
    <w:rsid w:val="00F16500"/>
    <w:rsid w:val="00F175AC"/>
    <w:rsid w:val="00F53647"/>
    <w:rsid w:val="00F9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395A"/>
  <w15:chartTrackingRefBased/>
  <w15:docId w15:val="{2A6E6212-DB83-4AD7-B19D-EC6AD656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4C7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B74C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6B74C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B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6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1374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Karolczak-Wujek</dc:creator>
  <cp:keywords/>
  <dc:description/>
  <cp:lastModifiedBy>Roma Walczewska</cp:lastModifiedBy>
  <cp:revision>20</cp:revision>
  <cp:lastPrinted>2021-04-16T06:38:00Z</cp:lastPrinted>
  <dcterms:created xsi:type="dcterms:W3CDTF">2021-02-18T13:05:00Z</dcterms:created>
  <dcterms:modified xsi:type="dcterms:W3CDTF">2021-04-26T12:29:00Z</dcterms:modified>
</cp:coreProperties>
</file>