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4571" w14:textId="77777777" w:rsidR="00A77B3E" w:rsidRDefault="00AC7088">
      <w:pPr>
        <w:jc w:val="center"/>
        <w:rPr>
          <w:b/>
          <w:caps/>
        </w:rPr>
      </w:pPr>
      <w:r>
        <w:rPr>
          <w:b/>
          <w:caps/>
        </w:rPr>
        <w:t>Uchwała Nr XXI/262/20</w:t>
      </w:r>
      <w:r>
        <w:rPr>
          <w:b/>
          <w:caps/>
        </w:rPr>
        <w:br/>
        <w:t>Rady Miejskiej w Gostyniu</w:t>
      </w:r>
    </w:p>
    <w:p w14:paraId="73ECC6C8" w14:textId="77777777" w:rsidR="00A77B3E" w:rsidRDefault="00AC7088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5D92D27A" w14:textId="77777777" w:rsidR="00A77B3E" w:rsidRDefault="00AC7088">
      <w:pPr>
        <w:keepNext/>
        <w:spacing w:after="480"/>
        <w:jc w:val="center"/>
      </w:pPr>
      <w:r>
        <w:rPr>
          <w:b/>
        </w:rPr>
        <w:t>w sprawie udzielenia pomocy finansowej Powiatowi Gostyńskiemu</w:t>
      </w:r>
    </w:p>
    <w:p w14:paraId="64A17AD8" w14:textId="77777777" w:rsidR="00A77B3E" w:rsidRDefault="00AC7088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</w:t>
      </w:r>
      <w:r>
        <w:t>jednolity Dz. U. z 2020 roku, poz. 713 ze zm.), w związku z art. 216 ust. 2 pkt 5 i art. 220 ust. 1 i 2 ustawy z dnia 27 sierpnia 2009 r. o finansach publicznych (tekst jednolity Dz. U. z 2019 roku, poz. 869 ze zm.) Rada Miejska w Gostyniu uchwala, co nast</w:t>
      </w:r>
      <w:r>
        <w:t>ępuje:</w:t>
      </w:r>
    </w:p>
    <w:p w14:paraId="21F29938" w14:textId="77777777" w:rsidR="00A77B3E" w:rsidRDefault="00AC7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Udziela się z budżetu Gminy Gostyń pomocy finansowej Powiatowi Gostyńskiemu na dofinansowanie zakupu nowego samochodu dla Warsztatów Terapii Zajęciowej z siedzibą w Piaskach, ul. Szkolna 1.</w:t>
      </w:r>
    </w:p>
    <w:p w14:paraId="72ECD0A2" w14:textId="77777777" w:rsidR="00A77B3E" w:rsidRDefault="00AC7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Pomoc finansowa, o której mowa w § 1, zostanie ud</w:t>
      </w:r>
      <w:r>
        <w:rPr>
          <w:color w:val="000000"/>
          <w:u w:color="000000"/>
        </w:rPr>
        <w:t>zielona w formie dotacji celowej ze środków budżetu na 2020 rok, w wysokości 15 000,00 zł (słownie: piętnaście tysięcy złotych).</w:t>
      </w:r>
    </w:p>
    <w:p w14:paraId="020CC826" w14:textId="77777777" w:rsidR="00A77B3E" w:rsidRDefault="00AC7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3F66FF7E" w14:textId="77777777" w:rsidR="00A77B3E" w:rsidRDefault="00AC708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6D646CA0" w14:textId="77777777" w:rsidR="00A77B3E" w:rsidRDefault="00AC7088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0A81D87" w14:textId="77777777" w:rsidR="00A77B3E" w:rsidRDefault="00AC708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25A78" w14:paraId="7778381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90FF" w14:textId="77777777" w:rsidR="00025A78" w:rsidRDefault="00025A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4F04" w14:textId="77777777" w:rsidR="00025A78" w:rsidRDefault="00AC7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</w:t>
            </w:r>
            <w:r>
              <w:rPr>
                <w:color w:val="000000"/>
                <w:szCs w:val="22"/>
              </w:rPr>
              <w:t>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A0DFE23" w14:textId="77777777" w:rsidR="00A77B3E" w:rsidRDefault="00AC7088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DB6EBD" w14:textId="77777777" w:rsidR="00025A78" w:rsidRDefault="00025A78">
      <w:pPr>
        <w:pStyle w:val="Normal0"/>
      </w:pPr>
    </w:p>
    <w:p w14:paraId="2E342353" w14:textId="77777777" w:rsidR="00025A78" w:rsidRDefault="00AC7088">
      <w:pPr>
        <w:pStyle w:val="Normal0"/>
        <w:jc w:val="center"/>
      </w:pPr>
      <w:r>
        <w:rPr>
          <w:b/>
        </w:rPr>
        <w:t>Uzasadnienie</w:t>
      </w:r>
    </w:p>
    <w:p w14:paraId="213BF8C0" w14:textId="77777777" w:rsidR="00025A78" w:rsidRDefault="00AC7088">
      <w:pPr>
        <w:pStyle w:val="Normal0"/>
        <w:spacing w:before="120" w:after="120"/>
        <w:ind w:firstLine="227"/>
        <w:jc w:val="center"/>
      </w:pPr>
      <w:r>
        <w:t>do Uchwały Nr</w:t>
      </w:r>
      <w:r>
        <w:rPr>
          <w:lang w:bidi="pl-PL"/>
        </w:rPr>
        <w:t xml:space="preserve"> XXI/262/20</w:t>
      </w:r>
    </w:p>
    <w:p w14:paraId="14C2B02D" w14:textId="77777777" w:rsidR="00025A78" w:rsidRDefault="00AC7088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0BED5A56" w14:textId="77777777" w:rsidR="00025A78" w:rsidRDefault="00AC7088">
      <w:pPr>
        <w:pStyle w:val="Normal0"/>
        <w:spacing w:before="120" w:after="120"/>
        <w:ind w:firstLine="227"/>
        <w:jc w:val="center"/>
      </w:pPr>
      <w:r>
        <w:t>z dnia 19 listopada 2020 r.</w:t>
      </w:r>
    </w:p>
    <w:p w14:paraId="2BAF3A42" w14:textId="77777777" w:rsidR="00025A78" w:rsidRDefault="00025A78">
      <w:pPr>
        <w:pStyle w:val="Normal0"/>
        <w:spacing w:before="120" w:after="120"/>
        <w:ind w:firstLine="227"/>
        <w:jc w:val="center"/>
      </w:pPr>
    </w:p>
    <w:p w14:paraId="7C5AC579" w14:textId="77777777" w:rsidR="00025A78" w:rsidRDefault="00AC7088">
      <w:pPr>
        <w:pStyle w:val="Normal0"/>
        <w:spacing w:before="120" w:after="120"/>
        <w:ind w:firstLine="227"/>
        <w:jc w:val="center"/>
      </w:pPr>
      <w:r>
        <w:t xml:space="preserve">w sprawie </w:t>
      </w:r>
      <w:r>
        <w:t>udzielenia pomocy finansowej Powiatowi Gostyńskiemu</w:t>
      </w:r>
    </w:p>
    <w:p w14:paraId="4156A872" w14:textId="77777777" w:rsidR="00025A78" w:rsidRDefault="00025A78">
      <w:pPr>
        <w:pStyle w:val="Normal0"/>
        <w:spacing w:before="120" w:after="120"/>
        <w:ind w:firstLine="227"/>
        <w:jc w:val="center"/>
      </w:pPr>
    </w:p>
    <w:p w14:paraId="3488F010" w14:textId="77777777" w:rsidR="00025A78" w:rsidRDefault="00AC7088">
      <w:pPr>
        <w:pStyle w:val="Normal0"/>
        <w:spacing w:before="120" w:after="120"/>
        <w:ind w:firstLine="227"/>
      </w:pPr>
      <w:r>
        <w:t>Zgodnie z art. 216 ust. 2 pkt 5 i art. 220 ust. 1 i 2 ustawy z dnia 27 sierpnia 2009 r. o finansach publicznych, z budżetu jednostek samorządu terytorialnego może być udzielana pomoc finansowa innym jedn</w:t>
      </w:r>
      <w:r>
        <w:t>ostkom samorządu terytorialnego.</w:t>
      </w:r>
    </w:p>
    <w:p w14:paraId="046E56B4" w14:textId="77777777" w:rsidR="00025A78" w:rsidRDefault="00AC7088">
      <w:pPr>
        <w:pStyle w:val="Normal0"/>
        <w:spacing w:before="120" w:after="120"/>
        <w:ind w:firstLine="227"/>
      </w:pPr>
      <w:r>
        <w:t>Przyznanie dotacji dla Powiatu Gostyńskiego z budżetu gminy Gostyń w wysokości 15.000,00 zł pozwoli na dofinansowanie zakupu nowego samochodu dla Warsztatów Terapii Zajęciowej w Piaskach. W zajęciach prowadzonych przez Wars</w:t>
      </w:r>
      <w:r>
        <w:t>ztaty uczestniczy 17 osób z gminy Gostyń.</w:t>
      </w:r>
    </w:p>
    <w:p w14:paraId="1800F668" w14:textId="77777777" w:rsidR="00025A78" w:rsidRDefault="00AC7088">
      <w:pPr>
        <w:pStyle w:val="Normal0"/>
        <w:spacing w:before="120" w:after="120"/>
        <w:ind w:firstLine="227"/>
      </w:pPr>
      <w:r>
        <w:t>Biorąc pod uwagę powyższe, udzielenie pomocy finansowej jest uzasadnione.</w:t>
      </w:r>
    </w:p>
    <w:p w14:paraId="77F9C467" w14:textId="77777777" w:rsidR="00025A78" w:rsidRDefault="00025A78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25A78" w14:paraId="3DE1FFA8" w14:textId="77777777">
        <w:tc>
          <w:tcPr>
            <w:tcW w:w="2500" w:type="pct"/>
            <w:tcBorders>
              <w:right w:val="nil"/>
            </w:tcBorders>
          </w:tcPr>
          <w:p w14:paraId="43F08E57" w14:textId="77777777" w:rsidR="00025A78" w:rsidRDefault="00025A78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7E91813C" w14:textId="77777777" w:rsidR="00025A78" w:rsidRDefault="00AC7088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2F17CEA3" w14:textId="77777777" w:rsidR="00025A78" w:rsidRDefault="00AC7088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3F5F1629" w14:textId="77777777" w:rsidR="00025A78" w:rsidRDefault="00AC7088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2219A4ED" w14:textId="77777777" w:rsidR="00025A78" w:rsidRDefault="00025A78">
      <w:pPr>
        <w:pStyle w:val="Normal0"/>
        <w:spacing w:before="120" w:after="120"/>
        <w:ind w:firstLine="227"/>
      </w:pPr>
    </w:p>
    <w:sectPr w:rsidR="00025A7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BCA1" w14:textId="77777777" w:rsidR="00000000" w:rsidRDefault="00AC7088">
      <w:r>
        <w:separator/>
      </w:r>
    </w:p>
  </w:endnote>
  <w:endnote w:type="continuationSeparator" w:id="0">
    <w:p w14:paraId="5DEC58C6" w14:textId="77777777" w:rsidR="00000000" w:rsidRDefault="00A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25A78" w14:paraId="401C86A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DACF730" w14:textId="77777777" w:rsidR="00025A78" w:rsidRDefault="00AC7088">
          <w:pPr>
            <w:jc w:val="left"/>
            <w:rPr>
              <w:sz w:val="18"/>
            </w:rPr>
          </w:pPr>
          <w:r>
            <w:rPr>
              <w:sz w:val="18"/>
            </w:rPr>
            <w:t>Id: 10E30508-4F4E-4EB1-AA28-E55BB35D6AE9.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F93B1E5" w14:textId="77777777" w:rsidR="00025A78" w:rsidRDefault="00AC7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66235D" w14:textId="77777777" w:rsidR="00025A78" w:rsidRDefault="00025A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25A78" w14:paraId="6331EB2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63AEB4C" w14:textId="77777777" w:rsidR="00025A78" w:rsidRDefault="00AC708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10E30508-4F4E-4EB1-AA28-E55BB35D6AE9.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D61922F" w14:textId="77777777" w:rsidR="00025A78" w:rsidRDefault="00AC7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D179F26" w14:textId="77777777" w:rsidR="00025A78" w:rsidRDefault="00025A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8EA38" w14:textId="77777777" w:rsidR="00000000" w:rsidRDefault="00AC7088">
      <w:r>
        <w:separator/>
      </w:r>
    </w:p>
  </w:footnote>
  <w:footnote w:type="continuationSeparator" w:id="0">
    <w:p w14:paraId="2A841793" w14:textId="77777777" w:rsidR="00000000" w:rsidRDefault="00AC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78"/>
    <w:rsid w:val="00025A78"/>
    <w:rsid w:val="00A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CEA52"/>
  <w15:docId w15:val="{A635D7F1-146D-4F4F-9A63-D85C634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XXI/262/20 z dnia 19 listopada 2020 r.</dc:title>
  <dc:subject>w sprawie udzielenia pomocy finansowej Powiatowi Gostyńskiemu</dc:subject>
  <dc:creator>mmajewska</dc:creator>
  <cp:lastModifiedBy>Milena Majewska</cp:lastModifiedBy>
  <cp:revision>2</cp:revision>
  <dcterms:created xsi:type="dcterms:W3CDTF">2020-11-23T13:10:00Z</dcterms:created>
  <dcterms:modified xsi:type="dcterms:W3CDTF">2020-11-23T13:10:00Z</dcterms:modified>
  <cp:category>Akt prawny</cp:category>
</cp:coreProperties>
</file>