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CF26" w14:textId="77777777" w:rsidR="00A77B3E" w:rsidRDefault="007508A9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br/>
      </w:r>
      <w:r>
        <w:rPr>
          <w:b/>
          <w:caps/>
        </w:rPr>
        <w:t>Rady Miejskiej w Gostyniu</w:t>
      </w:r>
    </w:p>
    <w:p w14:paraId="68B59D60" w14:textId="77777777" w:rsidR="00A77B3E" w:rsidRDefault="007508A9">
      <w:pPr>
        <w:spacing w:before="280" w:after="280"/>
        <w:jc w:val="center"/>
        <w:rPr>
          <w:b/>
          <w:caps/>
        </w:rPr>
      </w:pPr>
      <w:r>
        <w:t>z dnia 2 października 2020 r.</w:t>
      </w:r>
    </w:p>
    <w:p w14:paraId="1A634B0A" w14:textId="77777777" w:rsidR="00A77B3E" w:rsidRDefault="007508A9">
      <w:pPr>
        <w:keepNext/>
        <w:spacing w:after="480"/>
        <w:jc w:val="center"/>
      </w:pPr>
      <w:r>
        <w:rPr>
          <w:b/>
        </w:rPr>
        <w:t>w sprawie ogłoszenia tekstu jednolitego uchwały Nr XL/539/18 Rady Miejskiej w Gostyniu</w:t>
      </w:r>
      <w:r>
        <w:rPr>
          <w:b/>
        </w:rPr>
        <w:br/>
        <w:t xml:space="preserve">w sprawie regulaminu określającego wysokość stawek oraz szczegółowe warunki  </w:t>
      </w:r>
      <w:r>
        <w:rPr>
          <w:b/>
        </w:rPr>
        <w:t>przyznawania dodatków: motywacyjnego, funkcyjnego, za warunki pracy i za wysługę lat oraz szczegółowe warunki obliczania i wypłacania wynagrodzenia za godziny ponadwymiarowe i godziny doraźnych zastępstw dla nauczycieli zatrudnionych w przedszkolach i szko</w:t>
      </w:r>
      <w:r>
        <w:rPr>
          <w:b/>
        </w:rPr>
        <w:t>łach  prowadzonych przez Gminę Gostyń</w:t>
      </w:r>
    </w:p>
    <w:p w14:paraId="6E427CF8" w14:textId="77777777" w:rsidR="00A77B3E" w:rsidRDefault="007508A9">
      <w:pPr>
        <w:keepLines/>
        <w:spacing w:before="120" w:after="120"/>
        <w:ind w:firstLine="340"/>
      </w:pPr>
      <w:r>
        <w:t>1. </w:t>
      </w:r>
      <w:r>
        <w:t>Na podstawie art. 16 ust. 3 ustawy z dnia 20 lipca 2000 r. o ogłaszaniu aktów normatywnych i niektórych innych aktów prawnych (tekst jednolity Dz. U. z 2019 r., poz. 1461) ogłasza się w załączniku tekst jednolity uc</w:t>
      </w:r>
      <w:r>
        <w:t>hwały Nr XL/539/18 Rady Miejskiej w Gostyniu z dnia 2 sierpnia 2018 r. w sprawie regulaminu określającego wysokość stawek oraz szczegółowe warunki  przyznawania dodatków: motywacyjnego, funkcyjnego, za warunki pracy i za wysługę lat oraz szczegółowe warunk</w:t>
      </w:r>
      <w:r>
        <w:t>i obliczania i wypłacania wynagrodzenia za godziny ponadwymiarowe i godziny doraźnych zastępstw dla nauczycieli zatrudnionych w przedszkolach i szkołach  prowadzonych przez Gminę Gostyń (Dz. Urz. Województwa Wielkopolskiego z 2018 r. poz. 6265),  z uwzględ</w:t>
      </w:r>
      <w:r>
        <w:t>nieniem zmian wprowadzonych:</w:t>
      </w:r>
    </w:p>
    <w:p w14:paraId="07C13B18" w14:textId="77777777" w:rsidR="00A77B3E" w:rsidRDefault="007508A9">
      <w:pPr>
        <w:spacing w:before="120" w:after="120"/>
        <w:ind w:left="340" w:hanging="227"/>
      </w:pPr>
      <w:r>
        <w:t>1) </w:t>
      </w:r>
      <w:r>
        <w:t xml:space="preserve">uchwałą Nr IX/127/19 Rady Miejskiej w Gostyniu z dnia 5 września 2019 r. zmieniającą uchwałę w sprawie regulaminu określającego wysokość stawek oraz szczegółowe warunki  przyznawania dodatków: motywacyjnego, funkcyjnego, za </w:t>
      </w:r>
      <w:r>
        <w:t>warunki pracy i za wysługę lat oraz szczegółowe warunki obliczania i wypłacania wynagrodzenia za godziny ponadwymiarowe i godziny doraźnych zastępstw dla nauczycieli zatrudnionych w przedszkolach i szkołach  prowadzonych przez Gminę Gostyń (Dz. Urz. Wojewó</w:t>
      </w:r>
      <w:r>
        <w:t>dztwa Wielkopolskiego z 2019 r., poz. 7799);</w:t>
      </w:r>
    </w:p>
    <w:p w14:paraId="1B04CB15" w14:textId="77777777" w:rsidR="00A77B3E" w:rsidRDefault="007508A9">
      <w:pPr>
        <w:spacing w:before="120" w:after="120"/>
        <w:ind w:left="340" w:hanging="227"/>
      </w:pPr>
      <w:r>
        <w:t>2) </w:t>
      </w:r>
      <w:r>
        <w:t>uchwałą Nr XVII/233/20 Rady Miejskiej w Gostyniu z dnia 2 lipca 2020 r. zmieniającą uchwałę w sprawie regulaminu określającego wysokość stawek oraz szczegółowe warunki  przyznawania dodatków: motywacyjnego, f</w:t>
      </w:r>
      <w:r>
        <w:t>unkcyjnego, za warunki pracy i za wysługę lat oraz szczegółowe warunki obliczania i wypłacania wynagrodzenia za godziny ponadwymiarowe i godziny doraźnych zastępstw dla nauczycieli zatrudnionych w przedszkolach i szkołach  prowadzonych przez Gminę Gostyń (</w:t>
      </w:r>
      <w:r>
        <w:t>Dz. Urz. Województwa Wielkopolskiego z 2020 r., poz. 5814).</w:t>
      </w:r>
    </w:p>
    <w:p w14:paraId="21EFA36C" w14:textId="77777777" w:rsidR="00A77B3E" w:rsidRDefault="007508A9">
      <w:pPr>
        <w:keepLines/>
        <w:spacing w:before="120" w:after="120"/>
        <w:ind w:firstLine="340"/>
      </w:pPr>
      <w:r>
        <w:t>2. </w:t>
      </w:r>
      <w:r>
        <w:t>Podany w załączniku do niniejszego obwieszczenia tekst jednolity uchwały nie obejmuje:</w:t>
      </w:r>
    </w:p>
    <w:p w14:paraId="015D21F5" w14:textId="77777777" w:rsidR="00A77B3E" w:rsidRDefault="007508A9">
      <w:pPr>
        <w:spacing w:before="120" w:after="120"/>
        <w:ind w:left="340" w:hanging="227"/>
      </w:pPr>
      <w:r>
        <w:t>1) </w:t>
      </w:r>
      <w:r>
        <w:t>§ 2. uchwały Nr IX/127/19 Rady Miejskiej w Gostyniu z dnia 5 września 2019 r. zmieniającą uchwałę w spr</w:t>
      </w:r>
      <w:r>
        <w:t xml:space="preserve">awie regulaminu określającego wysokość stawek oraz szczegółowe warunki  przyznawania dodatków: motywacyjnego, funkcyjnego, za warunki pracy i za wysługę lat oraz szczegółowe warunki obliczania i wypłacania wynagrodzenia za godziny ponadwymiarowe i godziny </w:t>
      </w:r>
      <w:r>
        <w:t>doraźnych zastępstw dla nauczycieli zatrudnionych w przedszkolach i szkołach  prowadzonych przez Gminę Gostyń (Dz. Urz. Województwa Wielkopolskiego z 2019 r., poz. 7799), który stanowi:</w:t>
      </w:r>
    </w:p>
    <w:p w14:paraId="6CEC5E90" w14:textId="77777777" w:rsidR="00A77B3E" w:rsidRDefault="007508A9">
      <w:pPr>
        <w:keepLines/>
        <w:spacing w:before="120" w:after="120"/>
        <w:ind w:left="453" w:hanging="113"/>
      </w:pPr>
      <w:r>
        <w:t>„</w:t>
      </w:r>
      <w:r>
        <w:t>§ 2. </w:t>
      </w:r>
      <w:r>
        <w:t>Wykonanie uchwały powierza się Burmistrzowi Gostynia.</w:t>
      </w:r>
      <w:r>
        <w:t>”</w:t>
      </w:r>
      <w:r>
        <w:t>;</w:t>
      </w:r>
    </w:p>
    <w:p w14:paraId="42F49ABF" w14:textId="77777777" w:rsidR="00A77B3E" w:rsidRDefault="007508A9">
      <w:pPr>
        <w:spacing w:before="120" w:after="120"/>
        <w:ind w:left="340" w:hanging="227"/>
      </w:pPr>
      <w:r>
        <w:t>2) </w:t>
      </w:r>
      <w:r>
        <w:t xml:space="preserve">§ 3. </w:t>
      </w:r>
      <w:r>
        <w:t>uchwały Nr IX/127/19 Rady Miejskiej w Gostyniu z dnia 5 września 2019 r. zmieniającą uchwałę w sprawie regulaminu określającego wysokość stawek oraz szczegółowe warunki  przyznawania dodatków: motywacyjnego, funkcyjnego, za warunki pracy i za wysługę lat o</w:t>
      </w:r>
      <w:r>
        <w:t>raz szczegółowe warunki obliczania i wypłacania wynagrodzenia za godziny ponadwymiarowe i godziny doraźnych zastępstw dla nauczycieli zatrudnionych w przedszkolach i szkołach  prowadzonych przez Gminę Gostyń (Dz. Urz. Województwa Wielkopolskiego z 2019 r.,</w:t>
      </w:r>
      <w:r>
        <w:t xml:space="preserve"> poz. 7799), który stanowi:</w:t>
      </w:r>
    </w:p>
    <w:p w14:paraId="3CE16E13" w14:textId="77777777" w:rsidR="00A77B3E" w:rsidRDefault="007508A9">
      <w:pPr>
        <w:keepLines/>
        <w:spacing w:before="120" w:after="120"/>
        <w:ind w:left="453" w:hanging="113"/>
      </w:pPr>
      <w:r>
        <w:t>„</w:t>
      </w:r>
      <w:r>
        <w:t>§ 3. </w:t>
      </w:r>
      <w:r>
        <w:t>Uchwała wchodzi w życie z mocą obowiązującą od dnia 1 września 2019 roku</w:t>
      </w:r>
      <w:r>
        <w:br/>
        <w:t>i podlega ogłoszeniu w Dzienniku Urzędowym Województwa Wielkopolskiego.</w:t>
      </w:r>
      <w:r>
        <w:t>”</w:t>
      </w:r>
      <w:r>
        <w:t>;</w:t>
      </w:r>
    </w:p>
    <w:p w14:paraId="2F489CD4" w14:textId="77777777" w:rsidR="00A77B3E" w:rsidRDefault="007508A9">
      <w:pPr>
        <w:spacing w:before="120" w:after="120"/>
        <w:ind w:left="340" w:hanging="227"/>
      </w:pPr>
      <w:r>
        <w:t>3) </w:t>
      </w:r>
      <w:r>
        <w:t>§ 2. uchwały Nr XVII/233/20 Rady Miejskiej w Gostyniu z dnia 2 lipca 202</w:t>
      </w:r>
      <w:r>
        <w:t>0 r. zmieniającą uchwałę w sprawie regulaminu określającego wysokość stawek oraz szczegółowe warunki  przyznawania dodatków: motywacyjnego, funkcyjnego, za warunki pracy i za wysługę lat oraz szczegółowe warunki obliczania i wypłacania wynagrodzenia za god</w:t>
      </w:r>
      <w:r>
        <w:t xml:space="preserve">ziny ponadwymiarowe i godziny doraźnych zastępstw dla nauczycieli zatrudnionych w przedszkolach i szkołach  prowadzonych przez Gminę Gostyń (Dz. Urz. Województwa </w:t>
      </w:r>
      <w:r>
        <w:lastRenderedPageBreak/>
        <w:t>Wielkopolskiego z 2020 r., poz. 5814), który stanowi:</w:t>
      </w:r>
      <w:r>
        <w:br/>
        <w:t>„§ 2. Wykonanie uchwały powierza się Bur</w:t>
      </w:r>
      <w:r>
        <w:t>mistrzowi Gostynia.”</w:t>
      </w:r>
    </w:p>
    <w:p w14:paraId="0FB54743" w14:textId="77777777" w:rsidR="00A77B3E" w:rsidRDefault="007508A9">
      <w:pPr>
        <w:keepNext/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t>§ 3. uchwały Nr XVII/233/20 Rady Miejskiej w Gostyniu z dnia 2 lipca 2020 r. zmieniającą uchwałę w sprawie regulaminu określającego wysokość stawek oraz szczegółowe warunki  przyznawania dodatków: motywacyjnego, funkcyjnego, za waru</w:t>
      </w:r>
      <w:r>
        <w:t>nki pracy i za wysługę lat oraz szczegółowe warunki obliczania i wypłacania wynagrodzenia za godziny ponadwymiarowe i godziny doraźnych zastępstw dla nauczycieli zatrudnionych w przedszkolach i szkołach  prowadzonych przez Gminę Gostyń (Dz. Urz. Województw</w:t>
      </w:r>
      <w:r>
        <w:t xml:space="preserve">a Wielkopolskiego z 2020 r., poz. 5814), który stanowi: </w:t>
      </w:r>
      <w:r>
        <w:rPr>
          <w:b/>
          <w:color w:val="000000"/>
          <w:u w:color="000000"/>
        </w:rPr>
        <w:br/>
        <w:t>„</w:t>
      </w:r>
      <w:r>
        <w:rPr>
          <w:color w:val="000000"/>
          <w:u w:color="000000"/>
        </w:rPr>
        <w:t>§ 3. Uchwała wchodzi w życie z dniem 1 września 2020 roku i podlega ogłoszeniu w Dzienniku Urzędowym Województwa Wielkopolskiego.”</w:t>
      </w:r>
    </w:p>
    <w:p w14:paraId="387B8B70" w14:textId="77777777" w:rsidR="00A77B3E" w:rsidRDefault="007508A9">
      <w:pPr>
        <w:keepNext/>
        <w:spacing w:before="120" w:after="120"/>
        <w:ind w:left="340" w:hanging="227"/>
        <w:rPr>
          <w:color w:val="000000"/>
          <w:u w:color="000000"/>
        </w:rPr>
      </w:pPr>
    </w:p>
    <w:p w14:paraId="76A12711" w14:textId="77777777" w:rsidR="00A77B3E" w:rsidRDefault="007508A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B69A6" w14:paraId="73D88A3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4C026" w14:textId="77777777" w:rsidR="00CB69A6" w:rsidRDefault="00CB69A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26C7" w14:textId="77777777" w:rsidR="00CB69A6" w:rsidRDefault="007508A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Mikołaj Jackowiak</w:t>
            </w:r>
          </w:p>
        </w:tc>
      </w:tr>
    </w:tbl>
    <w:p w14:paraId="553C405E" w14:textId="77777777" w:rsidR="00A77B3E" w:rsidRDefault="007508A9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37E39E2" w14:textId="77777777" w:rsidR="00A77B3E" w:rsidRDefault="007508A9">
      <w:pPr>
        <w:keepNext/>
        <w:spacing w:before="120" w:after="120" w:line="360" w:lineRule="auto"/>
        <w:ind w:left="685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obwieszczenia</w:t>
      </w:r>
      <w:r>
        <w:rPr>
          <w:color w:val="000000"/>
          <w:u w:color="000000"/>
        </w:rPr>
        <w:br/>
        <w:t>Rady Miejskiej w Gostyniu</w:t>
      </w:r>
      <w:r>
        <w:rPr>
          <w:color w:val="000000"/>
          <w:u w:color="000000"/>
        </w:rPr>
        <w:br/>
        <w:t>z dnia 2 października 2020 r.</w:t>
      </w:r>
    </w:p>
    <w:p w14:paraId="1C7F3D83" w14:textId="77777777" w:rsidR="00A77B3E" w:rsidRDefault="007508A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Uchwała Nr XL/539/18</w:t>
      </w:r>
    </w:p>
    <w:p w14:paraId="58679D16" w14:textId="77777777" w:rsidR="00A77B3E" w:rsidRDefault="007508A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Rady Miejskiej w </w:t>
      </w:r>
      <w:r>
        <w:rPr>
          <w:color w:val="000000"/>
          <w:u w:color="000000"/>
        </w:rPr>
        <w:t>Gostyniu</w:t>
      </w:r>
    </w:p>
    <w:p w14:paraId="1A022E4F" w14:textId="77777777" w:rsidR="00A77B3E" w:rsidRDefault="007508A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2 sierpnia 2018 r.</w:t>
      </w:r>
    </w:p>
    <w:p w14:paraId="60B753F4" w14:textId="77777777" w:rsidR="00A77B3E" w:rsidRDefault="007508A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 sprawie regulaminu określającego wysokość stawek oraz szczegółowe warunki  przyznawania dodatków: motywacyjnego, funkcyjnego, za warunki pracy i za wysługę lat oraz szczegółowe warunki obliczania i wypłacania wynagrodze</w:t>
      </w:r>
      <w:r>
        <w:rPr>
          <w:color w:val="000000"/>
          <w:u w:color="000000"/>
        </w:rPr>
        <w:t>nia za godziny ponadwymiarowe i godziny doraźnych zastępstw dla nauczycieli zatrudnionych w przedszkolach i szkołach  prowadzonych przez Gminę Gostyń</w:t>
      </w:r>
    </w:p>
    <w:p w14:paraId="741CADE0" w14:textId="77777777" w:rsidR="00A77B3E" w:rsidRDefault="007508A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Na podstawie art. 18 ust. 2 pkt 15 i art. 40 ust. 1 ustawy z dnia 8 marca 1990 roku o samorządzie gminny</w:t>
      </w:r>
      <w:r>
        <w:rPr>
          <w:color w:val="000000"/>
          <w:u w:color="000000"/>
        </w:rPr>
        <w:t>m (tekst  jednolity Dz. U. z 2020 r., poz. 713) w związku z art. 30 ust. 6 pkt 1 i 2  ustawy z dnia 26 stycznia 1982 roku – Karta Nauczyciela (tekst jednolity Dz. U. z 2019 r., poz. 2215) oraz rozporządzenia Ministra Edukacji Narodowej i Sportu z dnia 31 s</w:t>
      </w:r>
      <w:r>
        <w:rPr>
          <w:color w:val="000000"/>
          <w:u w:color="000000"/>
        </w:rPr>
        <w:t xml:space="preserve">tycznia 2005 roku w sprawie wysokości minimalnych stawek wynagrodzenia zasadniczego nauczycieli, ogólnych warunków przyznawania dodatków do wynagrodzenia zasadniczego oraz wynagradzania za pracę w dniu wolnym  od  pracy (tekst  jednolity Dz. U. z 2014 r., </w:t>
      </w:r>
      <w:r>
        <w:rPr>
          <w:color w:val="000000"/>
          <w:u w:color="000000"/>
        </w:rPr>
        <w:t>poz. 416,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Rada Miejska w Gostyniu uchwala, co następuje:</w:t>
      </w:r>
    </w:p>
    <w:p w14:paraId="0B475C58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ab/>
        <w:t xml:space="preserve">Ustala się regulamin określający wysokość stawek oraz szczegółowe warunki przyznawania dodatków: motywacyjnego, funkcyjnego, za warunki pracy i za wysługę lat oraz </w:t>
      </w:r>
      <w:r>
        <w:rPr>
          <w:color w:val="000000"/>
          <w:u w:color="000000"/>
        </w:rPr>
        <w:t>szczegółowe warunki obliczania i wypłacania wynagrodzenia za godziny ponadwymiarowe i godziny doraźnych zastępstw dla nauczycieli zatrudnionych</w:t>
      </w:r>
      <w:r>
        <w:rPr>
          <w:color w:val="000000"/>
          <w:u w:color="000000"/>
        </w:rPr>
        <w:br/>
        <w:t>w przedszkolach i szkołach prowadzonych przez Gminę Gostyń, stanowiący załącznik nr 1 do uchwały.</w:t>
      </w:r>
    </w:p>
    <w:p w14:paraId="4BAE5A15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</w:t>
      </w:r>
      <w:r>
        <w:rPr>
          <w:color w:val="000000"/>
          <w:u w:color="000000"/>
        </w:rPr>
        <w:t xml:space="preserve"> uchwały powierza się Burmistrzowi Gostynia.</w:t>
      </w:r>
    </w:p>
    <w:p w14:paraId="7AC2C7B8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ab/>
        <w:t xml:space="preserve">Traci moc Uchwała Nr XXII/301/16 Rady Miejskiej w Gostyniu z dnia 24 listopada 2016 roku w sprawie regulaminu określającego niektóre zasady wynagradzania nauczycieli zatrudnionych w placówkach oświatowych </w:t>
      </w:r>
      <w:r>
        <w:rPr>
          <w:color w:val="000000"/>
          <w:u w:color="000000"/>
        </w:rPr>
        <w:t>prowadzonych przez Gminę Gostyń.</w:t>
      </w:r>
    </w:p>
    <w:p w14:paraId="1D74D3DC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ab/>
        <w:t>Uchwała podlega ogłoszeniu w Dzienniku Urzędowym Województwa Wielkopolskiego i wchodzi w życie z dniem 1 września 2018 roku.</w:t>
      </w:r>
    </w:p>
    <w:p w14:paraId="25F055B2" w14:textId="77777777" w:rsidR="00A77B3E" w:rsidRDefault="007508A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Załącznik Nr 1</w:t>
      </w:r>
    </w:p>
    <w:p w14:paraId="10145F0A" w14:textId="77777777" w:rsidR="00A77B3E" w:rsidRDefault="007508A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do Uchwały Nr XL/539/18</w:t>
      </w:r>
    </w:p>
    <w:p w14:paraId="788EC025" w14:textId="77777777" w:rsidR="00A77B3E" w:rsidRDefault="007508A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Rady Miejskiej w Gostyniu</w:t>
      </w:r>
    </w:p>
    <w:p w14:paraId="176E5084" w14:textId="77777777" w:rsidR="00A77B3E" w:rsidRDefault="007508A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z </w:t>
      </w:r>
      <w:r>
        <w:rPr>
          <w:color w:val="000000"/>
          <w:u w:color="000000"/>
        </w:rPr>
        <w:t>dnia 2 sierpnia 2018 r.</w:t>
      </w:r>
    </w:p>
    <w:p w14:paraId="7E13A234" w14:textId="77777777" w:rsidR="00A77B3E" w:rsidRDefault="007508A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val="single" w:color="000000"/>
        </w:rPr>
        <w:t>Regulamin</w:t>
      </w:r>
    </w:p>
    <w:p w14:paraId="5242A551" w14:textId="77777777" w:rsidR="00A77B3E" w:rsidRDefault="007508A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określający wysokość stawek oraz szczegółowe warunki  przyznawania dodatków: motywacyjnego, funkcyjnego, za warunki pracy i za wysługę lat oraz szczegółowe warunki obliczania i wypłacania wynagrodzenia za godziny ponadwymi</w:t>
      </w:r>
      <w:r>
        <w:rPr>
          <w:color w:val="000000"/>
          <w:u w:color="000000"/>
        </w:rPr>
        <w:t>arowe i godziny doraźnych zastępstw dla nauczycieli zatrudnionych w przedszkolach i szkołach  prowadzonych przez Gminę Gostyń</w:t>
      </w:r>
    </w:p>
    <w:p w14:paraId="61CCFB27" w14:textId="77777777" w:rsidR="00A77B3E" w:rsidRDefault="007508A9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ab/>
        <w:t>Dodatki</w:t>
      </w:r>
      <w:r>
        <w:rPr>
          <w:b/>
          <w:color w:val="000000"/>
          <w:u w:color="000000"/>
        </w:rPr>
        <w:br/>
        <w:t>Dodatek motywacyjny</w:t>
      </w:r>
    </w:p>
    <w:p w14:paraId="0FCBE222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Warunkiem przyznania dla nauczyciela, w tym nauczyciela któremu powierzono funkcję d</w:t>
      </w:r>
      <w:r>
        <w:rPr>
          <w:color w:val="000000"/>
          <w:u w:color="000000"/>
        </w:rPr>
        <w:t>yrektora dodatku motywacyjnego jest:</w:t>
      </w:r>
    </w:p>
    <w:p w14:paraId="1BAEF976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udokumentowane osiągnięcia edukacyjne uczniów;</w:t>
      </w:r>
    </w:p>
    <w:p w14:paraId="22A4E5CE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skuteczne rozwiązywanie problemów wychowawczych uczniów poprzez kształtowanie postaw odpowiedzialności za własną edukację, planowania własnej przyszłości, pracy nad s</w:t>
      </w:r>
      <w:r>
        <w:rPr>
          <w:color w:val="000000"/>
          <w:u w:color="000000"/>
        </w:rPr>
        <w:t>obą oraz właściwych postaw moralnych i społecznych;</w:t>
      </w:r>
    </w:p>
    <w:p w14:paraId="2B10E3AF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skuteczne przeciwdziałanie agresji, patologiom i uzależnieniom;</w:t>
      </w:r>
    </w:p>
    <w:p w14:paraId="41FB6DDE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aktywne i efektywne działania na rzecz uczniów i ich środowiska;</w:t>
      </w:r>
    </w:p>
    <w:p w14:paraId="65B2A773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inicjowanie i organizowanie imprez i uroczystości szkolnych;</w:t>
      </w:r>
    </w:p>
    <w:p w14:paraId="11CEE3C3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</w:t>
      </w:r>
      <w:r>
        <w:rPr>
          <w:color w:val="000000"/>
          <w:u w:color="000000"/>
        </w:rPr>
        <w:t>dnoszenie kwalifikacji zawodowych i wzbogacanie własnego warsztatu pracy;</w:t>
      </w:r>
    </w:p>
    <w:p w14:paraId="4904626B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stałe prowadzenie zajęć pozalekcyjnych;</w:t>
      </w:r>
    </w:p>
    <w:p w14:paraId="48406DA6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wdrażanie i realizacja programów autorskich, innowacji pedagogicznych, eksperymentów</w:t>
      </w:r>
    </w:p>
    <w:p w14:paraId="6ABB5DC8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realizacja  zadań i </w:t>
      </w:r>
      <w:r>
        <w:rPr>
          <w:color w:val="000000"/>
          <w:u w:color="000000"/>
        </w:rPr>
        <w:t>podejmowanie inicjatyw istotnie zwiększających udział i rolę szkoły w środowisku lokalnym;</w:t>
      </w:r>
    </w:p>
    <w:p w14:paraId="3109B1C0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dbałość o mienie i majątek szkoły oraz poprawę warunków;</w:t>
      </w:r>
    </w:p>
    <w:p w14:paraId="5BF4E266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tworzenie klimatu pracy, właściwych stosunków międzyludzkich i umiejętności</w:t>
      </w:r>
    </w:p>
    <w:p w14:paraId="5C9E401D" w14:textId="77777777" w:rsidR="00A77B3E" w:rsidRDefault="007508A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rozwiązywania konfliktów</w:t>
      </w:r>
      <w:r>
        <w:rPr>
          <w:color w:val="000000"/>
          <w:u w:color="000000"/>
        </w:rPr>
        <w:t>;</w:t>
      </w:r>
    </w:p>
    <w:p w14:paraId="3E0E894D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efektywne wykonywanie zadań edukacyjnych, wynikających z przyjętych przez organ nadzorujący i organ prowadzący priorytetów w realizowanej polityce oświatowej;</w:t>
      </w:r>
    </w:p>
    <w:p w14:paraId="4EB636F9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pełnienie funkcji opiekuna samorządu szkolnego, lidera zespołu przedmiotowego, kronikar</w:t>
      </w:r>
      <w:r>
        <w:rPr>
          <w:color w:val="000000"/>
          <w:u w:color="000000"/>
        </w:rPr>
        <w:t>za szkolnego lub protokolanta.</w:t>
      </w:r>
    </w:p>
    <w:p w14:paraId="3F67CCCB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Dodatek motywacyjny dla nauczyciela, w tym nauczyciela któremu powierzono funkcję dyrektora wynosi do 20% jego wynagrodzenia zasadniczego.</w:t>
      </w:r>
      <w:r>
        <w:rPr>
          <w:color w:val="000000"/>
          <w:u w:color="000000"/>
          <w:vertAlign w:val="superscript"/>
        </w:rPr>
        <w:t>1</w:t>
      </w:r>
    </w:p>
    <w:p w14:paraId="0C285586" w14:textId="77777777" w:rsidR="00A77B3E" w:rsidRDefault="007508A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 W brzmieniu ustalonym uchwałą Nr XVII/233/20 Rady Miejskiej w </w:t>
      </w:r>
      <w:r>
        <w:rPr>
          <w:color w:val="000000"/>
          <w:u w:color="000000"/>
        </w:rPr>
        <w:t>Gostyniu z dnia 2 lipca 2020 r. zmieniającą uchwałę w sprawie regulaminu określającego wysokość stawek oraz szczegółowe warunki  przyznawania dodatków: motywacyjnego, funkcyjnego, za warunki pracy i za wysługę lat oraz szczegółowe warunki obliczania i wypł</w:t>
      </w:r>
      <w:r>
        <w:rPr>
          <w:color w:val="000000"/>
          <w:u w:color="000000"/>
        </w:rPr>
        <w:t>acania wynagrodzenia za godziny ponadwymiarowe i godziny doraźnych zastępstw dla nauczycieli zatrudnionych w przedszkolach i szkołach  prowadzonych przez Gminę Gostyń (Dz. Urz. Województwa Wielkopolskiego z 2020 r., poz. 5814), która weszła w życie z dniem</w:t>
      </w:r>
      <w:r>
        <w:rPr>
          <w:color w:val="000000"/>
          <w:u w:color="000000"/>
        </w:rPr>
        <w:t xml:space="preserve"> 1 września 2020 r.</w:t>
      </w:r>
    </w:p>
    <w:p w14:paraId="0265BDFD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Dodatek  motywacyjny  przyznaje  się  na  czas  określony, nie krótszy niż 6 miesięcy</w:t>
      </w:r>
    </w:p>
    <w:p w14:paraId="14365141" w14:textId="77777777" w:rsidR="00A77B3E" w:rsidRDefault="007508A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 nie dłuższy niż 1 rok.</w:t>
      </w:r>
    </w:p>
    <w:p w14:paraId="02D7E2E4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Wysokość dodatku motywacyjnego dla nauczyciela oraz okres jego przyznania, uwzględniające poziom spełniania warunków, o</w:t>
      </w:r>
      <w:r>
        <w:rPr>
          <w:color w:val="000000"/>
          <w:u w:color="000000"/>
        </w:rPr>
        <w:t> których mowa w § 1, ustala dyrektor, a w stosunku do dyrektora burmistrz.</w:t>
      </w:r>
    </w:p>
    <w:p w14:paraId="2F27F8C1" w14:textId="77777777" w:rsidR="00A77B3E" w:rsidRDefault="007508A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Dodatek funkcyjny</w:t>
      </w:r>
    </w:p>
    <w:p w14:paraId="2B7ED93C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Nauczycielowi, któremu powierzono stanowisko kierownicze przysługuje dodatek funkcyjny:</w:t>
      </w:r>
    </w:p>
    <w:p w14:paraId="3C60AA77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dyrektorowi przedszkola:</w:t>
      </w:r>
    </w:p>
    <w:p w14:paraId="63785EA3" w14:textId="77777777" w:rsidR="00A77B3E" w:rsidRDefault="007508A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liczącego do 4 oddziałów w wysokośc</w:t>
      </w:r>
      <w:r>
        <w:rPr>
          <w:color w:val="000000"/>
          <w:u w:color="000000"/>
        </w:rPr>
        <w:t>i 1 500,00 zł,</w:t>
      </w:r>
    </w:p>
    <w:p w14:paraId="1BD37107" w14:textId="77777777" w:rsidR="00A77B3E" w:rsidRDefault="007508A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liczącego powyżej 4 oddziałów w wysokości 1 700,00 zł,</w:t>
      </w:r>
    </w:p>
    <w:p w14:paraId="19A3DCE8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dyrektorowi szkoły:</w:t>
      </w:r>
    </w:p>
    <w:p w14:paraId="3E5E6F12" w14:textId="77777777" w:rsidR="00A77B3E" w:rsidRDefault="007508A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liczącej do 7 oddziałów w wysokości 1800,00 zł,</w:t>
      </w:r>
    </w:p>
    <w:p w14:paraId="47D7E79F" w14:textId="77777777" w:rsidR="00A77B3E" w:rsidRDefault="007508A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liczącej od 8 oddziałów do 18 oddziałów w wysokości 2 000,00 zł,</w:t>
      </w:r>
    </w:p>
    <w:p w14:paraId="40DD8FAF" w14:textId="77777777" w:rsidR="00A77B3E" w:rsidRDefault="007508A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liczącej powyżej 18 oddziałów w wysoko</w:t>
      </w:r>
      <w:r>
        <w:rPr>
          <w:color w:val="000000"/>
          <w:u w:color="000000"/>
        </w:rPr>
        <w:t>ści 2 200,00 zł,</w:t>
      </w:r>
    </w:p>
    <w:p w14:paraId="0EDE0D03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wicedyrektorowi szkoły – w wysokości od 40% do 50% dodatku funkcyjnego dyrektora szkoły;</w:t>
      </w:r>
    </w:p>
    <w:p w14:paraId="77A5D6CC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dyrektorowi przedszkola, w którym funkcjonuje wspólna obsługa administracyjna, finansowa i organizacyjna dla kilku przedszkoli dodatek </w:t>
      </w:r>
      <w:r>
        <w:rPr>
          <w:color w:val="000000"/>
          <w:u w:color="000000"/>
        </w:rPr>
        <w:t>funkcyjny zwiększa się o 400,00 zł.</w:t>
      </w:r>
    </w:p>
    <w:p w14:paraId="302E3E7B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Dodatek funkcyjny przysługuje także nauczycielom wykonującym zadania kierownicze w zastępstwie.</w:t>
      </w:r>
    </w:p>
    <w:p w14:paraId="791FBD96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dodatku funkcyjnego ustala:</w:t>
      </w:r>
    </w:p>
    <w:p w14:paraId="51B91994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dyrektora szkoły – burmistrz;</w:t>
      </w:r>
    </w:p>
    <w:p w14:paraId="451726CB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stanowisk kierowniczych, o których mo</w:t>
      </w:r>
      <w:r>
        <w:rPr>
          <w:color w:val="000000"/>
          <w:u w:color="000000"/>
        </w:rPr>
        <w:t>wa w ust. 1 pkt. 3 – dyrektor szkoły.</w:t>
      </w:r>
    </w:p>
    <w:p w14:paraId="24382665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Nauczycielom realizującym dodatkowe zadania oraz zajęcia w zależności od sprawowanej funkcji, przysługuje dodatek funkcyjny za:</w:t>
      </w:r>
    </w:p>
    <w:p w14:paraId="1925B2B5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wychowawstwo klasy – w wysokości 300,00 zł;</w:t>
      </w:r>
      <w:r>
        <w:rPr>
          <w:color w:val="000000"/>
          <w:u w:color="000000"/>
          <w:vertAlign w:val="superscript"/>
        </w:rPr>
        <w:t>2</w:t>
      </w:r>
    </w:p>
    <w:p w14:paraId="56457E34" w14:textId="77777777" w:rsidR="00A77B3E" w:rsidRDefault="007508A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 W brzmieniu ustalonym </w:t>
      </w:r>
      <w:r>
        <w:rPr>
          <w:color w:val="000000"/>
          <w:u w:color="000000"/>
        </w:rPr>
        <w:t>uchwałą Nr IX/127/19 Rady Miejskiej w Gostyniu z dnia 5 września 2019 r. zmieniającą uchwałę w sprawie regulaminu określającego wysokość stawek oraz szczegółowe warunki  przyznawania dodatków: motywacyjnego, funkcyjnego, za warunki pracy i za wysługę lat o</w:t>
      </w:r>
      <w:r>
        <w:rPr>
          <w:color w:val="000000"/>
          <w:u w:color="000000"/>
        </w:rPr>
        <w:t>raz szczegółowe warunki obliczania i wypłacania wynagrodzenia za godziny ponadwymiarowe i godziny doraźnych zastępstw dla nauczycieli zatrudnionych w przedszkolach i szkołach  prowadzonych przez Gminę Gostyń (Dz. Urz. Województwa Wielkopolskiego z 2019 r.,</w:t>
      </w:r>
      <w:r>
        <w:rPr>
          <w:color w:val="000000"/>
          <w:u w:color="000000"/>
        </w:rPr>
        <w:t xml:space="preserve"> poz. 7799) , która weszła w życie z dniem 1 września 2019 r. oraz uchwałą Nr XVII/233/20 Rady Miejskiej w Gostyniu z dnia 2 lipca 2020 r. zmieniającą uchwałę w sprawie regulaminu określającego wysokość stawek oraz szczegółowe warunki  przyznawania dodatkó</w:t>
      </w:r>
      <w:r>
        <w:rPr>
          <w:color w:val="000000"/>
          <w:u w:color="000000"/>
        </w:rPr>
        <w:t>w: motywacyjnego, funkcyjnego, za warunki pracy i za wysługę lat oraz szczegółowe warunki obliczania i wypłacania wynagrodzenia za godziny ponadwymiarowe i godziny doraźnych zastępstw dla nauczycieli zatrudnionych w przedszkolach i szkołach  prowadzonych p</w:t>
      </w:r>
      <w:r>
        <w:rPr>
          <w:color w:val="000000"/>
          <w:u w:color="000000"/>
        </w:rPr>
        <w:t>rzez Gminę Gostyń (Dz. Urz. Województwa Wielkopolskiego z 2020 r., poz. 5814), która weszła w życie z dniem 1 września 2020 r.</w:t>
      </w:r>
    </w:p>
    <w:p w14:paraId="4307706D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opiekuna stażu – w wysokości 100,00 zł;</w:t>
      </w:r>
    </w:p>
    <w:p w14:paraId="0F70CFC8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doradcy metodycznego lub nauczyciela konsultanta – w wysokości od 30% do 50% wynagr</w:t>
      </w:r>
      <w:r>
        <w:rPr>
          <w:color w:val="000000"/>
          <w:u w:color="000000"/>
        </w:rPr>
        <w:t>odzenia zasadniczego;</w:t>
      </w:r>
    </w:p>
    <w:p w14:paraId="75DFD863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nauczyciela opiekującego się oddziałem przedszkolnym – w wysokości 300,00 zł.</w:t>
      </w:r>
      <w:r>
        <w:rPr>
          <w:color w:val="000000"/>
          <w:u w:color="000000"/>
          <w:vertAlign w:val="superscript"/>
        </w:rPr>
        <w:t>3</w:t>
      </w:r>
    </w:p>
    <w:p w14:paraId="277D38AA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Prawo do dodatku funkcyjnego, o którym mowa w § 3 ust. 1 i 2 oraz w § 4, powstaje od pierwszego dnia miesiąca następującego po miesiącu, w którym n</w:t>
      </w:r>
      <w:r>
        <w:rPr>
          <w:color w:val="000000"/>
          <w:u w:color="000000"/>
        </w:rPr>
        <w:t>astąpiło powierzenie stanowiska kierowniczego, wychowawstwa lub funkcji, a jeżeli powierzenie to nastąpiło pierwszego dnia miesiąca – od tego dnia.</w:t>
      </w:r>
    </w:p>
    <w:p w14:paraId="09F39E6A" w14:textId="77777777" w:rsidR="00A77B3E" w:rsidRDefault="007508A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Dodatek za warunki pracy</w:t>
      </w:r>
    </w:p>
    <w:p w14:paraId="6210F503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Nauczycielowi przysługuje dodatek w wysokości  20% wynagrodzenia zasadniczego </w:t>
      </w:r>
      <w:r>
        <w:rPr>
          <w:color w:val="000000"/>
          <w:u w:color="000000"/>
        </w:rPr>
        <w:t xml:space="preserve"> za pracę w trudnych lub uciążliwych warunkach określonych w przepisach § 8 i § 9 rozporządzenia Ministra Edukacji Narodowej i Sportu z dnia 31 stycznia 2005 roku w sprawie wysokości minimalnych stawek wynagrodzenia zasadniczego nauczycieli, ogólnych warun</w:t>
      </w:r>
      <w:r>
        <w:rPr>
          <w:color w:val="000000"/>
          <w:u w:color="000000"/>
        </w:rPr>
        <w:t>ków przyznawania dodatków do wynagrodzenia zasadniczego oraz wynagradzania za pracę w dniu wolnym  od  pracy (tekst  jednolity  Dz. U. z  2014 r., poz. 416,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3F94703F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Dodatki za warunki pracy przyznaje nauczycielom dyrektor szkoły a dyrektorowi sz</w:t>
      </w:r>
      <w:r>
        <w:rPr>
          <w:color w:val="000000"/>
          <w:u w:color="000000"/>
        </w:rPr>
        <w:t>koły – burmistrz.</w:t>
      </w:r>
    </w:p>
    <w:p w14:paraId="3CA2F9E7" w14:textId="77777777" w:rsidR="00A77B3E" w:rsidRDefault="007508A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Dodatek za wysługę lat</w:t>
      </w:r>
    </w:p>
    <w:p w14:paraId="5359E4AA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Nauczycielowi przysługuje dodatek za wysługę lat w wysokości określanej w art. 33 ust. 1 Karty Nauczyciela.</w:t>
      </w:r>
    </w:p>
    <w:p w14:paraId="3AA62E1E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Szczegółowe zasady zaliczania okresów zatrudnienia do stażu pracy, będącego podstawą ustalenia </w:t>
      </w:r>
      <w:r>
        <w:rPr>
          <w:color w:val="000000"/>
          <w:u w:color="000000"/>
        </w:rPr>
        <w:t>dodatku za wysługę lat określa § 7 rozporządzenia Ministra Edukacji Narodowej i Sportu z dnia 31 stycznia 2005 roku w sprawie wysokości minimalnych stawek wynagrodzenia zasadniczego nauczycieli, ogólnych warunków przyznawania dodatków do wynagrodzenia zasa</w:t>
      </w:r>
      <w:r>
        <w:rPr>
          <w:color w:val="000000"/>
          <w:u w:color="000000"/>
        </w:rPr>
        <w:t>dniczego oraz wynagradzania za pracę w dniu wolnym  od  pracy (tekst  jednolity Dz. U. z 2014 r., poz. 416,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14:paraId="1443FF01" w14:textId="77777777" w:rsidR="00A77B3E" w:rsidRDefault="007508A9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 W brzmieniu ustalonym uchwałą Nr IX/127/19 Rady Miejskiej w Gostyniu z dnia 5 września 2019 r. zmieniającą uchwałę w sprawie regulam</w:t>
      </w:r>
      <w:r>
        <w:rPr>
          <w:color w:val="000000"/>
          <w:u w:color="000000"/>
        </w:rPr>
        <w:t>inu określającego wysokość stawek oraz szczegółowe warunki  przyznawania dodatków: motywacyjnego, funkcyjnego, za warunki pracy i za wysługę lat oraz szczegółowe warunki obliczania i wypłacania wynagrodzenia za godziny ponadwymiarowe i godziny doraźnych za</w:t>
      </w:r>
      <w:r>
        <w:rPr>
          <w:color w:val="000000"/>
          <w:u w:color="000000"/>
        </w:rPr>
        <w:t>stępstw dla nauczycieli zatrudnionych w przedszkolach i szkołach  prowadzonych przez Gminę Gostyń (Dz. Urz. Województwa Wielkopolskiego z 2019 r., poz. 7799), która weszła w życie z dnie 1 września 2019 r. oraz uchwałą Nr XVII/233/20 Rady Miejskiej w Gosty</w:t>
      </w:r>
      <w:r>
        <w:rPr>
          <w:color w:val="000000"/>
          <w:u w:color="000000"/>
        </w:rPr>
        <w:t>niu z dnia 2 lipca 2020 r. zmieniającą uchwałę w sprawie regulaminu określającego wysokość stawek oraz szczegółowe warunki  przyznawania dodatków: motywacyjnego, funkcyjnego, za warunki pracy i za wysługę lat oraz szczegółowe warunki obliczania i wypłacani</w:t>
      </w:r>
      <w:r>
        <w:rPr>
          <w:color w:val="000000"/>
          <w:u w:color="000000"/>
        </w:rPr>
        <w:t xml:space="preserve">a wynagrodzenia za godziny ponadwymiarowe i godziny doraźnych zastępstw dla nauczycieli zatrudnionych w przedszkolach </w:t>
      </w:r>
      <w:r>
        <w:rPr>
          <w:color w:val="000000"/>
          <w:u w:color="000000"/>
        </w:rPr>
        <w:lastRenderedPageBreak/>
        <w:t>i szkołach  prowadzonych przez Gminę Gostyń (Dz. Urz. Województwa Wielkopolskiego z 2020 r., poz. 5814), która weszła w życie z dniem 1 wr</w:t>
      </w:r>
      <w:r>
        <w:rPr>
          <w:color w:val="000000"/>
          <w:u w:color="000000"/>
        </w:rPr>
        <w:t>ześnia 2020 r.</w:t>
      </w:r>
    </w:p>
    <w:p w14:paraId="0F9A957E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Dodatek za wysługę lat przysługuje:</w:t>
      </w:r>
    </w:p>
    <w:p w14:paraId="3865CB3B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począwszy od pierwszego dnia miesiąca kalendarzowego następującego po miesiącu, w którym nauczyciel nabył prawo do dodatku lub wyższej stawki dodatku, jeżeli nabycie prawa nastąpiło w ciągu miesiąc</w:t>
      </w:r>
      <w:r>
        <w:rPr>
          <w:color w:val="000000"/>
          <w:u w:color="000000"/>
        </w:rPr>
        <w:t>a;</w:t>
      </w:r>
    </w:p>
    <w:p w14:paraId="343262B6" w14:textId="77777777" w:rsidR="00A77B3E" w:rsidRDefault="007508A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dany miesiąc, jeżeli nabycie prawa do dodatku lub wyższej stawki dodatku nastąpiło pierwszego dnia miesiąca.</w:t>
      </w:r>
    </w:p>
    <w:p w14:paraId="0C01B683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Dodatki za wysługę lat przyznaje nauczycielom dyrektor szkoły a dyrektorowi szkoły – burmistrz.</w:t>
      </w:r>
    </w:p>
    <w:p w14:paraId="38C383A0" w14:textId="77777777" w:rsidR="00A77B3E" w:rsidRDefault="007508A9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Wynagrodzenie za godziny ponadwymiarowe i godziny doraźnych zastępstw</w:t>
      </w:r>
    </w:p>
    <w:p w14:paraId="3F9D6844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 Wynagrodzenie za jedną godzinę ponadwymiarową i godzinę doraźnego zastępstwa nauczyciela ustala się, dzieląc przyznaną nauczycielowi stawkę wynagrodzenia zasadniczego (łącznie </w:t>
      </w:r>
      <w:r>
        <w:rPr>
          <w:color w:val="000000"/>
          <w:u w:color="000000"/>
        </w:rPr>
        <w:t xml:space="preserve">z dodatkiem za warunki pracy) przez miesięczną liczbę godzin tygodniowego obowiązkowego wymiaru godzin, ustalonego dla danego nauczyciela prowadzącego zajęcia dydaktyczne, wychowawcze lub opiekuńcze, realizowane w ramach godzin ponadwymiarowych lub godzin </w:t>
      </w:r>
      <w:r>
        <w:rPr>
          <w:color w:val="000000"/>
          <w:u w:color="000000"/>
        </w:rPr>
        <w:t>doraźnych zastępstw.</w:t>
      </w:r>
    </w:p>
    <w:p w14:paraId="14B5DC10" w14:textId="77777777" w:rsidR="00A77B3E" w:rsidRDefault="007508A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Miesięczną liczbę godzin obowiązkowego lub realizowanego wymiaru godzin nauczyciela, uzyskuje się mnożąc tygodniowy obowiązkowy wymiar godzin przez 4,16 z zaokrągleniem do pełnych godzin w ten sposób, że czas zajęć do 0,5 godziny po</w:t>
      </w:r>
      <w:r>
        <w:rPr>
          <w:color w:val="000000"/>
          <w:u w:color="000000"/>
        </w:rPr>
        <w:t>mija się, a co najmniej 0,5 godziny liczy się za pełną godzinę.</w:t>
      </w:r>
    </w:p>
    <w:p w14:paraId="1FC7FFBF" w14:textId="77777777" w:rsidR="00A77B3E" w:rsidRDefault="007508A9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Postanowienia końcowe</w:t>
      </w:r>
    </w:p>
    <w:p w14:paraId="56AB0320" w14:textId="77777777" w:rsidR="00A77B3E" w:rsidRDefault="007508A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Zmiany Regulaminu następują w trybie przewidzianym dla jego ustalenia.</w:t>
      </w:r>
    </w:p>
    <w:p w14:paraId="79A3BA10" w14:textId="77777777" w:rsidR="00A77B3E" w:rsidRDefault="007508A9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925F70B" w14:textId="77777777" w:rsidR="00A77B3E" w:rsidRDefault="007508A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B69A6" w14:paraId="4AA6F4D3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324F4" w14:textId="77777777" w:rsidR="00CB69A6" w:rsidRDefault="00CB69A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D9B2E" w14:textId="77777777" w:rsidR="00CB69A6" w:rsidRDefault="007508A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Mikołaj Jackowiak</w:t>
            </w:r>
          </w:p>
        </w:tc>
      </w:tr>
    </w:tbl>
    <w:p w14:paraId="020B1693" w14:textId="77777777" w:rsidR="00A77B3E" w:rsidRDefault="007508A9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7E6DC9A9" w14:textId="77777777" w:rsidR="00CB69A6" w:rsidRDefault="00CB69A6">
      <w:pPr>
        <w:pStyle w:val="Normal0"/>
      </w:pPr>
    </w:p>
    <w:p w14:paraId="54DE4471" w14:textId="77777777" w:rsidR="00CB69A6" w:rsidRDefault="007508A9">
      <w:pPr>
        <w:pStyle w:val="Normal0"/>
        <w:jc w:val="center"/>
      </w:pPr>
      <w:r>
        <w:rPr>
          <w:b/>
        </w:rPr>
        <w:t>Uzasadnienie</w:t>
      </w:r>
    </w:p>
    <w:p w14:paraId="6DF4911E" w14:textId="77777777" w:rsidR="00CB69A6" w:rsidRDefault="007508A9">
      <w:pPr>
        <w:pStyle w:val="Normal0"/>
        <w:spacing w:before="120" w:after="120"/>
        <w:ind w:firstLine="227"/>
        <w:jc w:val="center"/>
      </w:pPr>
      <w:r>
        <w:t>do Obwieszczenia</w:t>
      </w:r>
    </w:p>
    <w:p w14:paraId="5A702595" w14:textId="77777777" w:rsidR="00CB69A6" w:rsidRDefault="007508A9">
      <w:pPr>
        <w:pStyle w:val="Normal0"/>
        <w:spacing w:before="120" w:after="120"/>
        <w:ind w:firstLine="227"/>
        <w:jc w:val="center"/>
      </w:pPr>
      <w:r>
        <w:t>Rady Miejskiej w Gostyniu</w:t>
      </w:r>
    </w:p>
    <w:p w14:paraId="1B5E9E5F" w14:textId="77777777" w:rsidR="00CB69A6" w:rsidRDefault="007508A9">
      <w:pPr>
        <w:pStyle w:val="Normal0"/>
        <w:spacing w:before="120" w:after="120"/>
        <w:ind w:firstLine="227"/>
        <w:jc w:val="center"/>
      </w:pPr>
      <w:r>
        <w:t xml:space="preserve">z dnia </w:t>
      </w:r>
      <w:r>
        <w:rPr>
          <w:lang w:bidi="pl-PL"/>
        </w:rPr>
        <w:t>2 października 2020 r.</w:t>
      </w:r>
    </w:p>
    <w:p w14:paraId="17EE62CE" w14:textId="77777777" w:rsidR="00CB69A6" w:rsidRDefault="007508A9">
      <w:pPr>
        <w:pStyle w:val="Normal0"/>
        <w:spacing w:before="120" w:after="120"/>
        <w:ind w:firstLine="227"/>
        <w:jc w:val="center"/>
      </w:pPr>
      <w:r>
        <w:t xml:space="preserve">w sprawie ogłoszenia tekstu jednolitego uchwały Nr XL/539/18 Rady </w:t>
      </w:r>
      <w:r>
        <w:t>Miejskiej w Gostyniu w sprawie regulaminu określającego wysokość stawek oraz szczegółowe warunki  przyznawania dodatków: motywacyjnego, funkcyjnego, za warunki pracy i za wysługę lat oraz szczegółowe warunki obliczania i wypłacania wynagrodzenia za godziny</w:t>
      </w:r>
      <w:r>
        <w:t xml:space="preserve"> ponadwymiarowe i godziny doraźnych zastępstw dla nauczycieli zatrudnionych w przedszkolach i szkołach  prowadzonych przez Gminę Gostyń</w:t>
      </w:r>
    </w:p>
    <w:p w14:paraId="2F512678" w14:textId="77777777" w:rsidR="00CB69A6" w:rsidRDefault="007508A9">
      <w:pPr>
        <w:pStyle w:val="Normal0"/>
        <w:spacing w:before="120" w:after="120"/>
        <w:ind w:firstLine="227"/>
      </w:pPr>
      <w:r>
        <w:t xml:space="preserve">Art. 16 ust. 3 ustawy z dnia 20 lipca 2000 r. o ogłaszaniu aktów normatywnych i niektórych innych aktów prawnych (tekst </w:t>
      </w:r>
      <w:r>
        <w:t>jednolity Dz. U. z 2019 r., poz. 1461) nakłada na jednostki samorządu terytorialnego obowiązek ogłaszania tekstów jednolitych znowelizowanych aktów normatywnych nie rzadziej niż raz na 12 miesięcy.</w:t>
      </w:r>
    </w:p>
    <w:p w14:paraId="573D94D2" w14:textId="77777777" w:rsidR="00CB69A6" w:rsidRDefault="007508A9">
      <w:pPr>
        <w:pStyle w:val="Normal0"/>
        <w:spacing w:before="120" w:after="120"/>
        <w:ind w:firstLine="227"/>
      </w:pPr>
      <w:r>
        <w:t>W związku z tym, iż uchwała Nr XL/539/18 Rady Miejskiej w </w:t>
      </w:r>
      <w:r>
        <w:t>Gostyniu z dnia 2 sierpnia 2018 r. w sprawie regulaminu określającego wysokość stawek oraz szczegółowe warunki  przyznawania dodatków: motywacyjnego, funkcyjnego, za warunki pracy i za wysługę lat oraz szczegółowe warunki obliczania i wypłacania wynagrodze</w:t>
      </w:r>
      <w:r>
        <w:t>nia za godziny ponadwymiarowe i godziny doraźnych zastępstw dla nauczycieli zatrudnionych w przedszkolach i szkołach  prowadzonych przez Gminę Gostyń (Dz. Urz. Województwa Wielkopolskiego z 2018 r. poz. 6265) była nowelizowana, konieczne jest ogłoszenie te</w:t>
      </w:r>
      <w:r>
        <w:t>kstu jednolitego przedmiotowej uchwały.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B69A6" w14:paraId="608E83A9" w14:textId="77777777">
        <w:tc>
          <w:tcPr>
            <w:tcW w:w="2500" w:type="pct"/>
            <w:tcBorders>
              <w:right w:val="nil"/>
            </w:tcBorders>
          </w:tcPr>
          <w:p w14:paraId="70832436" w14:textId="77777777" w:rsidR="00CB69A6" w:rsidRDefault="00CB69A6">
            <w:pPr>
              <w:pStyle w:val="Normal0"/>
              <w:spacing w:before="120" w:after="120"/>
            </w:pPr>
          </w:p>
        </w:tc>
        <w:tc>
          <w:tcPr>
            <w:tcW w:w="2500" w:type="pct"/>
            <w:tcBorders>
              <w:left w:val="nil"/>
            </w:tcBorders>
          </w:tcPr>
          <w:p w14:paraId="72112958" w14:textId="77777777" w:rsidR="00CB69A6" w:rsidRDefault="007508A9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Wiceprzewodniczący Rady Miejskiej</w:t>
            </w:r>
            <w:r>
              <w:fldChar w:fldCharType="end"/>
            </w:r>
          </w:p>
          <w:p w14:paraId="176C0D62" w14:textId="77777777" w:rsidR="00CB69A6" w:rsidRDefault="007508A9">
            <w:pPr>
              <w:pStyle w:val="Normal0"/>
              <w:spacing w:before="120" w:after="120"/>
              <w:jc w:val="center"/>
            </w:pPr>
            <w:r>
              <w:t xml:space="preserve"> </w:t>
            </w:r>
          </w:p>
          <w:p w14:paraId="274A182F" w14:textId="77777777" w:rsidR="00CB69A6" w:rsidRDefault="007508A9">
            <w:pPr>
              <w:pStyle w:val="Normal0"/>
              <w:spacing w:before="120" w:after="120"/>
              <w:jc w:val="center"/>
            </w:pP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/>
              </w:rPr>
              <w:t xml:space="preserve">Mikołaj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/>
              </w:rPr>
              <w:t>Jackowiak</w:t>
            </w:r>
            <w:r>
              <w:fldChar w:fldCharType="end"/>
            </w:r>
          </w:p>
        </w:tc>
      </w:tr>
    </w:tbl>
    <w:p w14:paraId="565DDA43" w14:textId="77777777" w:rsidR="00CB69A6" w:rsidRDefault="00CB69A6">
      <w:pPr>
        <w:pStyle w:val="Normal0"/>
        <w:spacing w:before="120" w:after="120"/>
        <w:ind w:firstLine="227"/>
      </w:pPr>
    </w:p>
    <w:sectPr w:rsidR="00CB69A6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F870B" w14:textId="77777777" w:rsidR="00000000" w:rsidRDefault="007508A9">
      <w:r>
        <w:separator/>
      </w:r>
    </w:p>
  </w:endnote>
  <w:endnote w:type="continuationSeparator" w:id="0">
    <w:p w14:paraId="4D3061CB" w14:textId="77777777" w:rsidR="00000000" w:rsidRDefault="0075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B69A6" w14:paraId="1B229EA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AB203A3" w14:textId="77777777" w:rsidR="00CB69A6" w:rsidRDefault="007508A9">
          <w:pPr>
            <w:jc w:val="left"/>
            <w:rPr>
              <w:sz w:val="18"/>
            </w:rPr>
          </w:pPr>
          <w:r>
            <w:rPr>
              <w:sz w:val="18"/>
            </w:rPr>
            <w:t>Id: 5AF38D1F-F66D-414F-B200-1263F51EF63E.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A424374" w14:textId="77777777" w:rsidR="00CB69A6" w:rsidRDefault="007508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A2DE4AF" w14:textId="77777777" w:rsidR="00CB69A6" w:rsidRDefault="00CB69A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B69A6" w14:paraId="203920C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4C101222" w14:textId="77777777" w:rsidR="00CB69A6" w:rsidRDefault="007508A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5AF38D1F-F66D-414F-B200-1263F51EF63E.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1F94882E" w14:textId="77777777" w:rsidR="00CB69A6" w:rsidRDefault="007508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AB6ADA" w14:textId="77777777" w:rsidR="00CB69A6" w:rsidRDefault="00CB69A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B69A6" w14:paraId="64A811BF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1AC04BF" w14:textId="77777777" w:rsidR="00CB69A6" w:rsidRDefault="007508A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5AF38D1F-F66D-414F-B200-1263F51EF63E.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F3EBB66" w14:textId="1FCEB5F8" w:rsidR="00CB69A6" w:rsidRDefault="007508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1EBDA721" w14:textId="77777777" w:rsidR="00CB69A6" w:rsidRDefault="00CB69A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B1D72" w14:textId="77777777" w:rsidR="00000000" w:rsidRDefault="007508A9">
      <w:r>
        <w:separator/>
      </w:r>
    </w:p>
  </w:footnote>
  <w:footnote w:type="continuationSeparator" w:id="0">
    <w:p w14:paraId="1E690C63" w14:textId="77777777" w:rsidR="00000000" w:rsidRDefault="00750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A6"/>
    <w:rsid w:val="007508A9"/>
    <w:rsid w:val="00CB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7525A"/>
  <w15:docId w15:val="{E0E1A61E-93BB-4254-AF97-F9DAD285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2639</Words>
  <Characters>15835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 października 2020 r.</dc:title>
  <dc:subject>w sprawie ogłoszenia tekstu jednolitego uchwały Nr XL/539/18 Rady Miejskiej w^Gostyniu
w sprawie regulaminu określającego wysokość stawek oraz szczegółowe warunki  przyznawania dodatków: motywacyjnego, funkcyjnego, za warunki pracy i^za wysługę lat oraz szczegółowe warunki obliczania i^wypłacania wynagrodzenia za godziny ponadwymiarowe i^godziny doraźnych zastępstw dla nauczycieli zatrudnionych w^przedszkolach i^szkołach  prowadzonych przez Gminę Gostyń</dc:subject>
  <dc:creator>mmajewska</dc:creator>
  <cp:lastModifiedBy>Milena Majewska</cp:lastModifiedBy>
  <cp:revision>2</cp:revision>
  <dcterms:created xsi:type="dcterms:W3CDTF">2020-10-09T06:36:00Z</dcterms:created>
  <dcterms:modified xsi:type="dcterms:W3CDTF">2020-10-09T06:36:00Z</dcterms:modified>
  <cp:category>Akt prawny</cp:category>
</cp:coreProperties>
</file>