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1D91" w14:textId="77777777" w:rsidR="00A77B3E" w:rsidRDefault="00D41C48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Rady Miejskiej w Gostyniu</w:t>
      </w:r>
    </w:p>
    <w:p w14:paraId="4873FE6B" w14:textId="77777777" w:rsidR="00A77B3E" w:rsidRDefault="00D41C48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24F4384C" w14:textId="77777777" w:rsidR="00A77B3E" w:rsidRDefault="00D41C48">
      <w:pPr>
        <w:keepNext/>
        <w:spacing w:after="480"/>
        <w:jc w:val="center"/>
      </w:pPr>
      <w:r>
        <w:rPr>
          <w:b/>
        </w:rPr>
        <w:t>w sprawie ogłoszenia tekstu jednolitego Uchwały Nr IV/37/19 Rady Miejskiej</w:t>
      </w:r>
      <w:r>
        <w:rPr>
          <w:b/>
        </w:rPr>
        <w:br/>
        <w:t xml:space="preserve">w Gostyniu, w sprawie określenia szczegółowych zasad, trybu przyznawania i pozbawiania oraz wysokości </w:t>
      </w:r>
      <w:r>
        <w:rPr>
          <w:b/>
        </w:rPr>
        <w:t>stypendiów sportowych, nagród i wyróżnień dla zawodników za osiągnięte wyniki we współzawodnictwie międzynarodowym lub krajowym</w:t>
      </w:r>
    </w:p>
    <w:p w14:paraId="482084E4" w14:textId="77777777" w:rsidR="00A77B3E" w:rsidRDefault="00D41C48">
      <w:pPr>
        <w:keepLines/>
        <w:spacing w:before="120" w:after="120"/>
        <w:ind w:firstLine="340"/>
      </w:pPr>
      <w:r>
        <w:t>1. </w:t>
      </w:r>
      <w:r>
        <w:t>Na podstawie art. 16 ust. 3 ustawy z dnia 20 lipca 2000 r. o ogłaszaniu aktów normatywnych i niektórych innych aktów prawnych</w:t>
      </w:r>
      <w:r>
        <w:t xml:space="preserve"> (tekst jednolity Dz. U. z 2019 r., poz. 1461) ogłasza się w załączniku tekst jednolity uchwały Nr IV/37/19 Rady Miejskiej w Gostyniu z dnia 31 stycznia 2019 r. w sprawie określenia szczegółowych zasad, trybu przyznawania i pozbawiania oraz wysokości stype</w:t>
      </w:r>
      <w:r>
        <w:t>ndiów sportowych, nagród i wyróżnień dla zawodników za osiągnięte wyniki we współzawodnictwie międzynarodowym lub krajowym (Dz. Urz. Województwa Wielkopolskiego z 2019 r. poz. 1537),</w:t>
      </w:r>
      <w:r>
        <w:br/>
        <w:t>z uwzględnieniem zmian wprowadzonych uchwałą Nr X/144/19 Rady Miejskiej w</w:t>
      </w:r>
      <w:r>
        <w:t> Gostyniu</w:t>
      </w:r>
      <w:r>
        <w:br/>
        <w:t>z dnia 24 października 2019 r. zmieniająca uchwałę w sprawie określenia szczegółowych zasad, trybu przyznawania i pozbawiania oraz wysokości stypendiów sportowych, nagród i wyróżnień dla zawodników za osiągnięte wyniki we współzawodnictwie między</w:t>
      </w:r>
      <w:r>
        <w:t>narodowym lub krajowym (Dz. Urz. Województwa Wielkopolskiego z 2019 r., poz. 8937), która obowiązuje od 1 stycznia 2020r.</w:t>
      </w:r>
    </w:p>
    <w:p w14:paraId="2296EB08" w14:textId="77777777" w:rsidR="00A77B3E" w:rsidRDefault="00D41C48">
      <w:pPr>
        <w:keepLines/>
        <w:spacing w:before="120" w:after="120"/>
        <w:ind w:firstLine="340"/>
      </w:pPr>
      <w:r>
        <w:t>2. </w:t>
      </w:r>
      <w:r>
        <w:t>Podany w załączniku do niniejszego obwieszczenia tekst jednolity uchwały nie obejmuje:</w:t>
      </w:r>
    </w:p>
    <w:p w14:paraId="12C36155" w14:textId="77777777" w:rsidR="00A77B3E" w:rsidRDefault="00D41C48">
      <w:pPr>
        <w:spacing w:before="120" w:after="120"/>
        <w:ind w:left="340" w:hanging="227"/>
      </w:pPr>
      <w:r>
        <w:t>1) </w:t>
      </w:r>
      <w:r>
        <w:t>§ 2. uchwały Nr X/144/19 Rady Miejskiej w</w:t>
      </w:r>
      <w:r>
        <w:t> Gostyniu z dnia 24 października 2019 r. zmieniającej uchwałę w sprawie określenia szczegółowych zasad, trybu przyznawania i pozbawiania oraz wysokości stypendiów sportowych, nagród i wyróżnień dla zawodników za osiągnięte wyniki we współzawodnictwie międz</w:t>
      </w:r>
      <w:r>
        <w:t>ynarodowym lub krajowym, który stanowi:</w:t>
      </w:r>
    </w:p>
    <w:p w14:paraId="6C79C208" w14:textId="77777777" w:rsidR="00A77B3E" w:rsidRDefault="00D41C48">
      <w:pPr>
        <w:keepLines/>
        <w:spacing w:before="120" w:after="120"/>
        <w:ind w:left="453" w:hanging="113"/>
      </w:pPr>
      <w:r>
        <w:t>„</w:t>
      </w:r>
      <w:r>
        <w:t>§ 2. </w:t>
      </w:r>
      <w:r>
        <w:t>Wykonanie uchwały powierza się Burmistrzowi Gostynia.</w:t>
      </w:r>
      <w:r>
        <w:t>”</w:t>
      </w:r>
      <w:r>
        <w:t>;</w:t>
      </w:r>
    </w:p>
    <w:p w14:paraId="1615AA0A" w14:textId="77777777" w:rsidR="00A77B3E" w:rsidRDefault="00D41C48">
      <w:pPr>
        <w:spacing w:before="120" w:after="120"/>
        <w:ind w:left="340" w:hanging="227"/>
      </w:pPr>
      <w:r>
        <w:t>2) </w:t>
      </w:r>
      <w:r>
        <w:t xml:space="preserve">§ 3. uchwały Nr X/144/19 Rady Miejskiej w Gostyniu z dnia 24 października 2019 r. zmieniającej uchwałę w sprawie określenia szczegółowych zasad, trybu </w:t>
      </w:r>
      <w:r>
        <w:t>przyznawania i pozbawiania oraz wysokości stypendiów sportowych, nagród i wyróżnień dla zawodników za osiągnięte wyniki we współzawodnictwie międzynarodowym lub krajowym, który stanowi:</w:t>
      </w:r>
    </w:p>
    <w:p w14:paraId="5829024B" w14:textId="77777777" w:rsidR="00A77B3E" w:rsidRDefault="00D41C48">
      <w:pPr>
        <w:keepNext/>
        <w:keepLines/>
        <w:spacing w:before="120" w:after="120"/>
        <w:ind w:left="453" w:hanging="113"/>
      </w:pPr>
      <w:r>
        <w:t>„</w:t>
      </w:r>
      <w:r>
        <w:t>§ 3. </w:t>
      </w:r>
      <w:r>
        <w:t>Uchwała podlega ogłoszeniu w Dzienniku Urzędowym Województwa Wie</w:t>
      </w:r>
      <w:r>
        <w:t>lkopolskiego i wchodzi w życie z dniem 1 stycznia 2020 r.</w:t>
      </w:r>
      <w:r>
        <w:t>”</w:t>
      </w:r>
      <w:r>
        <w:t>.</w:t>
      </w:r>
    </w:p>
    <w:p w14:paraId="3849EE15" w14:textId="77777777" w:rsidR="00A77B3E" w:rsidRDefault="00D41C48">
      <w:pPr>
        <w:keepNext/>
        <w:spacing w:before="120" w:after="120"/>
        <w:ind w:firstLine="227"/>
      </w:pPr>
      <w:r>
        <w:t> </w:t>
      </w:r>
    </w:p>
    <w:p w14:paraId="073F789E" w14:textId="77777777" w:rsidR="00A77B3E" w:rsidRDefault="00D41C4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42222" w14:paraId="0A9D6F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08D6" w14:textId="77777777" w:rsidR="00142222" w:rsidRDefault="001422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BF7F" w14:textId="77777777" w:rsidR="00142222" w:rsidRDefault="00D41C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54C9D350" w14:textId="77777777" w:rsidR="00A77B3E" w:rsidRDefault="00D41C48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DBC8EE9" w14:textId="77777777" w:rsidR="00A77B3E" w:rsidRDefault="00D41C48">
      <w:pPr>
        <w:keepNext/>
        <w:spacing w:before="120" w:after="120" w:line="360" w:lineRule="auto"/>
        <w:ind w:left="6854"/>
        <w:jc w:val="left"/>
      </w:pPr>
      <w:r>
        <w:lastRenderedPageBreak/>
        <w:fldChar w:fldCharType="begin"/>
      </w:r>
      <w:r>
        <w:fldChar w:fldCharType="end"/>
      </w:r>
      <w:r>
        <w:t xml:space="preserve">Załącznik do </w:t>
      </w:r>
      <w:r>
        <w:t>obwieszczenia</w:t>
      </w:r>
      <w:r>
        <w:br/>
        <w:t>Rady Miejskiej w Gostyniu</w:t>
      </w:r>
      <w:r>
        <w:br/>
        <w:t>z dnia 2 października 2020 r.</w:t>
      </w:r>
    </w:p>
    <w:p w14:paraId="25C35B3C" w14:textId="77777777" w:rsidR="00A77B3E" w:rsidRDefault="00D41C48">
      <w:pPr>
        <w:keepNext/>
        <w:spacing w:after="480"/>
        <w:jc w:val="center"/>
      </w:pPr>
      <w:r>
        <w:rPr>
          <w:b/>
        </w:rPr>
        <w:t>Uchwała Nr IV/37/19</w:t>
      </w:r>
    </w:p>
    <w:p w14:paraId="528FD76D" w14:textId="77777777" w:rsidR="00A77B3E" w:rsidRDefault="00D41C48">
      <w:pPr>
        <w:spacing w:before="120" w:after="120"/>
        <w:ind w:firstLine="227"/>
        <w:jc w:val="center"/>
      </w:pPr>
      <w:r>
        <w:t>Rady Miejskiej w Gostyniu</w:t>
      </w:r>
    </w:p>
    <w:p w14:paraId="73484723" w14:textId="77777777" w:rsidR="00A77B3E" w:rsidRDefault="00D41C48">
      <w:pPr>
        <w:spacing w:before="120" w:after="120"/>
        <w:ind w:firstLine="227"/>
        <w:jc w:val="center"/>
      </w:pPr>
      <w:r>
        <w:t>z dnia 31 stycznia 2019 r.</w:t>
      </w:r>
    </w:p>
    <w:p w14:paraId="36DE020D" w14:textId="77777777" w:rsidR="00A77B3E" w:rsidRDefault="00D41C48">
      <w:pPr>
        <w:spacing w:before="120" w:after="120"/>
        <w:ind w:firstLine="227"/>
        <w:jc w:val="center"/>
      </w:pPr>
      <w:r>
        <w:t xml:space="preserve">w sprawie określenia szczegółowych zasad, trybu przyznawania i pozbawiania oraz wysokości stypendiów sportowych, </w:t>
      </w:r>
      <w:r>
        <w:t>nagród i wyróżnień dla zawodników za osiągnięte wyniki we współzawodnictwie międzynarodowym lub krajowym</w:t>
      </w:r>
    </w:p>
    <w:p w14:paraId="7E017BC5" w14:textId="77777777" w:rsidR="00A77B3E" w:rsidRDefault="00D41C48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2020 r., poz. 713 i art. 31 ust. 3 ust</w:t>
      </w:r>
      <w:r>
        <w:t>awy z dnia 25 czerwca 2010 r. o sporcie (tekst jednolity Dz. U. z 2020 r., poz. 1133) Rada Miejska w Gostyniu uchwala, co następuje:</w:t>
      </w:r>
    </w:p>
    <w:p w14:paraId="19F6269C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szczegółowe zasady, tryb przyznawania i pozbawiania oraz wysokość stypendiów sportowych, nagród i wyróżnie</w:t>
      </w:r>
      <w:r>
        <w:t>ń dla zawodników za osiągnięte wyniki we współzawodnictwie międzynarodowym lub krajowym.</w:t>
      </w:r>
    </w:p>
    <w:p w14:paraId="1333F3D5" w14:textId="77777777" w:rsidR="00A77B3E" w:rsidRDefault="00D41C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4B1DFEF5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Stypendia sportowe, nagrody i wyróżnienia mają na celu wspieranie rozwoju osób szczególnie uzdolnionych sportowo oraz </w:t>
      </w:r>
      <w:r>
        <w:rPr>
          <w:color w:val="000000"/>
          <w:u w:color="000000"/>
        </w:rPr>
        <w:t>docenienie pracy na rzecz rozwoju lokalnego sportu.</w:t>
      </w:r>
    </w:p>
    <w:p w14:paraId="58CAC8E8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Stypendia sportowe, nagrody i wyróżnienia mogą być przyznane osobom fizycznym zwanym dalej zawodnikami, zamieszkującym na terenie gminy Gostyń lub reprezentującym kluby sportowe z terenu gminy Gostyń</w:t>
      </w:r>
      <w:r>
        <w:rPr>
          <w:color w:val="000000"/>
          <w:u w:color="000000"/>
        </w:rPr>
        <w:t>.</w:t>
      </w:r>
    </w:p>
    <w:p w14:paraId="768A4631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 dyscypliny sportowe mające znaczenie dla gminy Gostyń, uznaje się dyscypliny określone w załączniku nr 1 do niniejszej uchwały.</w:t>
      </w:r>
    </w:p>
    <w:p w14:paraId="31B3C4CE" w14:textId="77777777" w:rsidR="00A77B3E" w:rsidRDefault="00D41C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Stypendia sportowe</w:t>
      </w:r>
    </w:p>
    <w:p w14:paraId="5891E82E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Stypendia przyznawane są na okres nie dłuższy niż 12 miesięcy i wypłacane raz  w k</w:t>
      </w:r>
      <w:r>
        <w:rPr>
          <w:color w:val="000000"/>
          <w:u w:color="000000"/>
        </w:rPr>
        <w:t>wartale.</w:t>
      </w:r>
    </w:p>
    <w:p w14:paraId="70850247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Stypendium mogą otrzymać:</w:t>
      </w:r>
    </w:p>
    <w:p w14:paraId="39B5484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zawodnicy będący medalistami lub osiągający wysokie wyniki na Igrzyskach Olimpijskich, Paraolimpijskich, Olimpiadach Specjalnych, Mistrzostwach Świata, Mistrzostwach Europy, Igrzyskach Europejskich, Uniwersjadzie,</w:t>
      </w:r>
      <w:r>
        <w:rPr>
          <w:color w:val="000000"/>
          <w:u w:color="000000"/>
        </w:rPr>
        <w:t xml:space="preserve"> Akademickich   Mistrzostwach   Świata,   Mistrzostwach   Polski   oraz w Pucharze Świata i Europy w klasyfikacji generalnej;</w:t>
      </w:r>
    </w:p>
    <w:p w14:paraId="7AA236E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zawodnicy będący młodzieżowcami, juniorami i juniorami młodszymi, będący medalistami lub osiągający wysokie wyniki na Mistrzost</w:t>
      </w:r>
      <w:r>
        <w:rPr>
          <w:color w:val="000000"/>
          <w:u w:color="000000"/>
        </w:rPr>
        <w:t>wach Świata, Mistrzostwach Europy, Młodzieżowych Mistrzostwach Polski, Mistrzostwach Polski Juniorów, Ogólnopolskiej Olimpiadzie Młodzieży lub Mistrzostwach Polski Juniorów Młodszych.</w:t>
      </w:r>
    </w:p>
    <w:p w14:paraId="3C2088AB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zawodnicy powołani do kadry narodowej;</w:t>
      </w:r>
    </w:p>
    <w:p w14:paraId="4727D8AB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zawodnicy dyscyplin zespoło</w:t>
      </w:r>
      <w:r>
        <w:rPr>
          <w:color w:val="000000"/>
          <w:u w:color="000000"/>
        </w:rPr>
        <w:t>wych biorący udział w rozgrywkach ligowych organizowanych przez właściwy Polski Związek Sportowy (18 zawodników składu podstawowego drużyny piłki nożnej oraz 12 zawodników składu podstawowego drużyny piłki siatkowej).</w:t>
      </w:r>
    </w:p>
    <w:p w14:paraId="5EAFFC13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następującą wysokość s</w:t>
      </w:r>
      <w:r>
        <w:rPr>
          <w:color w:val="000000"/>
          <w:u w:color="000000"/>
        </w:rPr>
        <w:t>typendium:</w:t>
      </w:r>
    </w:p>
    <w:p w14:paraId="20664A9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złoty    medal  na Igrzyskach   Olimpijskich,   Paraolimpijskich,   Igrzyskach   Olimpiad</w:t>
      </w:r>
    </w:p>
    <w:p w14:paraId="0F47FC44" w14:textId="77777777" w:rsidR="00A77B3E" w:rsidRDefault="00D41C4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Specjalnych – 1000,- zł miesięcznie;</w:t>
      </w:r>
    </w:p>
    <w:p w14:paraId="57A570C7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srebrny medal na Igrzyskach Olimpijskich, Paraolimpijskich, Igrzyskach Olimpiad Specjalnych – 900,- zł miesięczn</w:t>
      </w:r>
      <w:r>
        <w:rPr>
          <w:color w:val="000000"/>
          <w:u w:color="000000"/>
        </w:rPr>
        <w:t>ie;</w:t>
      </w:r>
    </w:p>
    <w:p w14:paraId="00E4655A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brązowy medal na Igrzyskach Olimpijskich, Paraolimpijskich, Igrzyskach Olimpiad Specjalnych – 800,- zł miesięcznie;</w:t>
      </w:r>
    </w:p>
    <w:p w14:paraId="5510E61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IV do VI miejsca na Igrzyskach Olimpijskich, Paraolimpijskich, Igrzyskach Olimpiad Specjalnych – 700,- zł miesięcznie;</w:t>
      </w:r>
    </w:p>
    <w:p w14:paraId="0458DE2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złoty</w:t>
      </w:r>
      <w:r>
        <w:rPr>
          <w:color w:val="000000"/>
          <w:u w:color="000000"/>
        </w:rPr>
        <w:t xml:space="preserve"> medal w Mistrzostwach Świata – 900,- zł miesięcznie;</w:t>
      </w:r>
    </w:p>
    <w:p w14:paraId="604E2CAB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srebrny medal w Mistrzostwach Świata – 800,- zł miesięcznie;</w:t>
      </w:r>
    </w:p>
    <w:p w14:paraId="32147B0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brązowy medal w Mistrzostwach Świata – 700,- zł miesięcznie;</w:t>
      </w:r>
    </w:p>
    <w:p w14:paraId="56C1A73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 IV do VI miejsca w Mistrzostwach Świata – 600,- zł miesięcznie;</w:t>
      </w:r>
    </w:p>
    <w:p w14:paraId="5E39E99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złoty medal w Mistrzostwach Europy – 800,- zł miesięcznie;</w:t>
      </w:r>
    </w:p>
    <w:p w14:paraId="6EC3073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srebrny medal w Mistrzostwach Europy – 700,- zł miesięcznie;</w:t>
      </w:r>
    </w:p>
    <w:p w14:paraId="4AF7CBA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brązowy medal w Mistrzostwach Europy – 600,- zł miesięcznie;</w:t>
      </w:r>
    </w:p>
    <w:p w14:paraId="1F4B977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od IV do VI miejsca w Mistrzostwach Europy – 500,- zł miesię</w:t>
      </w:r>
      <w:r>
        <w:rPr>
          <w:color w:val="000000"/>
          <w:u w:color="000000"/>
        </w:rPr>
        <w:t>cznie;</w:t>
      </w:r>
    </w:p>
    <w:p w14:paraId="31FE57A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złoty medal w klasyfikacji generalnej Pucharu Świata – 700,- zł miesięcznie;</w:t>
      </w:r>
    </w:p>
    <w:p w14:paraId="05751D4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srebrny medal w klasyfikacji generalnej Pucharu Świata – 600,- zł miesięcznie;</w:t>
      </w:r>
    </w:p>
    <w:p w14:paraId="78EFDE9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brązowy medal w klasyfikacji generalnej Pucharu Świata – 500,- zł </w:t>
      </w:r>
      <w:r>
        <w:rPr>
          <w:color w:val="000000"/>
          <w:u w:color="000000"/>
        </w:rPr>
        <w:t>miesięcznie;</w:t>
      </w:r>
    </w:p>
    <w:p w14:paraId="253B257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 IV do VI miejsca w klasyfikacji generalnej Pucharu Świata – 400,- zł miesięcznie;</w:t>
      </w:r>
    </w:p>
    <w:p w14:paraId="691A162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złoty medal w klasyfikacji generalnej Pucharu Europy i Igrzyskach Europejskich – 600,- zł miesięcznie;</w:t>
      </w:r>
    </w:p>
    <w:p w14:paraId="28CFFB8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srebrny medal w klasyfikacji generalnej Puc</w:t>
      </w:r>
      <w:r>
        <w:rPr>
          <w:color w:val="000000"/>
          <w:u w:color="000000"/>
        </w:rPr>
        <w:t>haru Europy i Igrzyskach Europejskich – 500,- zł miesięcznie;</w:t>
      </w:r>
    </w:p>
    <w:p w14:paraId="4DF065F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brązowy medal w klasyfikacji generalnej Pucharu Europy i Igrzyskach Europejskich – 400,- zł miesięcznie;</w:t>
      </w:r>
    </w:p>
    <w:p w14:paraId="1A83C5D7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od IV do VI miejsca w klasyfikacji generalnej Pucharu Europy i Igrzyskach Europej</w:t>
      </w:r>
      <w:r>
        <w:rPr>
          <w:color w:val="000000"/>
          <w:u w:color="000000"/>
        </w:rPr>
        <w:t>skich – 300,- zł miesięcznie;</w:t>
      </w:r>
    </w:p>
    <w:p w14:paraId="4C49832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złoty medal w Mistrzostwach Polski – 500,- zł miesięcznie;</w:t>
      </w:r>
    </w:p>
    <w:p w14:paraId="3B3A266C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srebrny medal w Mistrzostwach Polski – 400,- zł miesięcznie;</w:t>
      </w:r>
    </w:p>
    <w:p w14:paraId="40E0C53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brązowy medal w Mistrzostwach Polski – 300,- zł miesięcznie;</w:t>
      </w:r>
    </w:p>
    <w:p w14:paraId="09FBA45B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od IV do VI miejsca w Mistrzo</w:t>
      </w:r>
      <w:r>
        <w:rPr>
          <w:color w:val="000000"/>
          <w:u w:color="000000"/>
        </w:rPr>
        <w:t>stwach Polski - 200,- zł miesięcznie;</w:t>
      </w:r>
    </w:p>
    <w:p w14:paraId="15DCFFD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złoty medal na Uniwersjadzie, Akademickich Mistrzostwach Świata – 500,- zł miesięcznie;</w:t>
      </w:r>
    </w:p>
    <w:p w14:paraId="5A4EB6B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srebrny medal na Uniwersjadzie, Akademickich Mistrzostwach Świata – 400,- zł miesięcznie;</w:t>
      </w:r>
    </w:p>
    <w:p w14:paraId="18C4506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brązowy medal na Uniwersjadz</w:t>
      </w:r>
      <w:r>
        <w:rPr>
          <w:color w:val="000000"/>
          <w:u w:color="000000"/>
        </w:rPr>
        <w:t>ie, Akademickich Mistrzostwach Świata – 300,- zł miesięcznie;</w:t>
      </w:r>
    </w:p>
    <w:p w14:paraId="3E4CD1D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od IV do VI miejsca na Uniwersjadzie, Akademickich Mistrzostwach Świata – 200,- zł miesięcznie;</w:t>
      </w:r>
    </w:p>
    <w:p w14:paraId="241BD458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złoty medal w Mistrzostwach Świata młodzieżowców, juniorów i juniorów młodszych – 500,- zł</w:t>
      </w:r>
      <w:r>
        <w:rPr>
          <w:color w:val="000000"/>
          <w:u w:color="000000"/>
        </w:rPr>
        <w:t xml:space="preserve"> miesięcznie;</w:t>
      </w:r>
    </w:p>
    <w:p w14:paraId="5AADEB4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srebrny medal w Mistrzostwach Świata młodzieżowców, juniorów i juniorów młodszych – 450,- zł miesięcznie;</w:t>
      </w:r>
    </w:p>
    <w:p w14:paraId="5D276B7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brązowy medal w Mistrzostwach Świata młodzieżowców, juniorów i juniorów młodszych – 400,- zł miesięcznie;</w:t>
      </w:r>
    </w:p>
    <w:p w14:paraId="4C5387C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od IV do VI miejsc</w:t>
      </w:r>
      <w:r>
        <w:rPr>
          <w:color w:val="000000"/>
          <w:u w:color="000000"/>
        </w:rPr>
        <w:t>a w Mistrzostwach Świata młodzieżowców, juniorów i juniorów młodszych – 300,- zł miesięcznie;</w:t>
      </w:r>
    </w:p>
    <w:p w14:paraId="3B8DCB2B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od VII do X miejsca w Mistrzostwach Świata młodzieżowców, juniorów i juniorów młodszych – 250,- zł miesięcznie;</w:t>
      </w:r>
    </w:p>
    <w:p w14:paraId="49B8089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złoty medal w Mistrzostwach Europy młodzie</w:t>
      </w:r>
      <w:r>
        <w:rPr>
          <w:color w:val="000000"/>
          <w:u w:color="000000"/>
        </w:rPr>
        <w:t>żowców, juniorów i juniorów młodszych – 400,- zł miesięcznie;</w:t>
      </w:r>
    </w:p>
    <w:p w14:paraId="342E45C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35) </w:t>
      </w:r>
      <w:r>
        <w:rPr>
          <w:color w:val="000000"/>
          <w:u w:color="000000"/>
        </w:rPr>
        <w:t>srebrny medal w Mistrzostwach Europy młodzieżowców, juniorów i juniorów młodszych,  – 350,- zł miesięcznie;</w:t>
      </w:r>
    </w:p>
    <w:p w14:paraId="6E378A4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brązowy medal w Mistrzostwach Europy młodzieżowców, juniorów i </w:t>
      </w:r>
      <w:r>
        <w:rPr>
          <w:color w:val="000000"/>
          <w:u w:color="000000"/>
        </w:rPr>
        <w:t>juniorów młodszych – 300,- zł miesięcznie;</w:t>
      </w:r>
    </w:p>
    <w:p w14:paraId="63BFCAD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od IV do VI miejsca w Mistrzostwach Europy młodzieżowców, juniorów i juniorów młodszych,  – 200,- zł miesięcznie;</w:t>
      </w:r>
    </w:p>
    <w:p w14:paraId="4FD54AE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od VII do X miejsca w Mistrzostwach Europy młodzieżowców, juniorów i juniorów młodszych,  –</w:t>
      </w:r>
      <w:r>
        <w:rPr>
          <w:color w:val="000000"/>
          <w:u w:color="000000"/>
        </w:rPr>
        <w:t xml:space="preserve"> 150,- zł miesięcznie;</w:t>
      </w:r>
    </w:p>
    <w:p w14:paraId="44A6A37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złoty medal w Mistrzostwach Polski młodzieżowców, juniorów, juniorów młodszych, na Ogólnopolskiej Olimpiadzie Młodzieży -  350,- zł miesięcznie;</w:t>
      </w:r>
    </w:p>
    <w:p w14:paraId="47D993CC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srebrny medal w Mistrzostwach Polski młodzieżowców, juniorów, juniorów młodszych</w:t>
      </w:r>
      <w:r>
        <w:rPr>
          <w:color w:val="000000"/>
          <w:u w:color="000000"/>
        </w:rPr>
        <w:t>, na Ogólnopolskiej Olimpiadzie Młodzieży – 300,- zł miesięcznie;</w:t>
      </w:r>
    </w:p>
    <w:p w14:paraId="0107E037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brązowy medal w Mistrzostwach Polski młodzieżowców, juniorów, juniorów młodszych, na Ogólnopolskiej Olimpiadzie Młodzieży – 250,- zł miesięcznie;</w:t>
      </w:r>
    </w:p>
    <w:p w14:paraId="26314F0F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od IV do VI miejsca w </w:t>
      </w:r>
      <w:r>
        <w:rPr>
          <w:color w:val="000000"/>
          <w:u w:color="000000"/>
        </w:rPr>
        <w:t>Mistrzostwach Polski młodzieżowców, juniorów, juniorów młodszych, Ogólnopolskiej Olimpiady Młodzieży – 150,- zł miesięcznie;</w:t>
      </w:r>
    </w:p>
    <w:p w14:paraId="4CB2CB5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od VII do X miejsca w Mistrzostwach Polski młodzieżowców, juniorów, juniorów młodszych, Ogólnopolskiej Olimpiady Młodzieży – 10</w:t>
      </w:r>
      <w:r>
        <w:rPr>
          <w:color w:val="000000"/>
          <w:u w:color="000000"/>
        </w:rPr>
        <w:t>0,- zł miesięcznie;</w:t>
      </w:r>
    </w:p>
    <w:p w14:paraId="022EB1B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powołanie do kadry narodowej – 150,- zł miesięcznie;</w:t>
      </w:r>
    </w:p>
    <w:p w14:paraId="5465709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zajęcie od I do III miejsca w rozgrywkach ligowych na szczeblu III ligi (seniorów) – 100,- zł miesięcznie;</w:t>
      </w:r>
    </w:p>
    <w:p w14:paraId="529CE49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zajęcie od I do III miejsca w rozgrywkach ligowych na szczeblu I</w:t>
      </w:r>
      <w:r>
        <w:rPr>
          <w:color w:val="000000"/>
          <w:u w:color="000000"/>
        </w:rPr>
        <w:t>I ligi (seniorów) – 150,- zł miesięcznie;</w:t>
      </w:r>
    </w:p>
    <w:p w14:paraId="67F9506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zajęcie od I do III miejsca w rozgrywkach ligowych na szczeblu I ligi i ekstraklasy (seniorów) – 200,- zł miesięcznie.</w:t>
      </w:r>
    </w:p>
    <w:p w14:paraId="628DCB44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 przypadku zajęcia miejsca od I do III w rozgrywkach ligowych na najniższym szczeblu </w:t>
      </w:r>
      <w:r>
        <w:rPr>
          <w:color w:val="000000"/>
          <w:u w:color="000000"/>
        </w:rPr>
        <w:t>nie przyznaje się stypendium. Stypendium w kwocie 100, - zł miesięcznie zostanie przyznane za uzyskanie awansu do ligi wyższego szczebla.</w:t>
      </w:r>
    </w:p>
    <w:p w14:paraId="74BBDFB8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W przypadku jeżeli w zawodach, o których mowa w § 7 , brało udział mniej niż 10 zawodników, stypendium przyznaje </w:t>
      </w:r>
      <w:r>
        <w:rPr>
          <w:color w:val="000000"/>
          <w:u w:color="000000"/>
        </w:rPr>
        <w:t>się za zdobycie miejsca od I do III.</w:t>
      </w:r>
    </w:p>
    <w:p w14:paraId="668284E3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przypadku osiągnięcia przez zawodnika w ciągu roku dwóch lub więcej wysokich wyników sportowych, stypendia nie podlegają sumowaniu. Do wyliczenia miesięcznej kwoty stypendium przyjmuje się wyższą podstawę.</w:t>
      </w:r>
    </w:p>
    <w:p w14:paraId="3830D9CC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</w:t>
      </w:r>
      <w:r>
        <w:rPr>
          <w:b/>
        </w:rPr>
        <w:t> </w:t>
      </w:r>
      <w:r>
        <w:rPr>
          <w:color w:val="000000"/>
          <w:u w:color="000000"/>
        </w:rPr>
        <w:t>Zawodnik traci prawo do pobierania stypendium (pozbawienie stypendium), jeżeli:</w:t>
      </w:r>
    </w:p>
    <w:p w14:paraId="45203F1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został zawieszony w prawach zawodnika;</w:t>
      </w:r>
    </w:p>
    <w:p w14:paraId="01209F3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został trwale zdyskwalifikowany lub pozbawiony praw zawodnika;</w:t>
      </w:r>
    </w:p>
    <w:p w14:paraId="5B879B6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zaprzestał uprawiania sportu objętego programem szkolenia;</w:t>
      </w:r>
    </w:p>
    <w:p w14:paraId="7C61834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zestał być zawodnikiem klubu sportowego z siedzibą na terenie gminy Gostyń lub mieszkańcem gminy Gostyń;</w:t>
      </w:r>
    </w:p>
    <w:p w14:paraId="43F61D5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swoim nagannym lub niegodnym zachowaniem, sprzecznym z zasadami współżycia społecznego lub ogólnie przyjętymi normami i obyczajami naraził dobre imi</w:t>
      </w:r>
      <w:r>
        <w:rPr>
          <w:color w:val="000000"/>
          <w:u w:color="000000"/>
        </w:rPr>
        <w:t>ę klubu sportowego lub gminy.</w:t>
      </w:r>
    </w:p>
    <w:p w14:paraId="53CFCD98" w14:textId="77777777" w:rsidR="00A77B3E" w:rsidRDefault="00D41C48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Nagrody i wyróżnienia</w:t>
      </w:r>
    </w:p>
    <w:p w14:paraId="660F3541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Nagrody dla zawodników są jednorazowym świadczeniem pieniężnym za osiągnięcie wysokiego wyniku sportowego we współzawodnictwie międzynarodowym lub krajowym.</w:t>
      </w:r>
    </w:p>
    <w:p w14:paraId="707AF42C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Nagrody </w:t>
      </w:r>
      <w:r>
        <w:rPr>
          <w:color w:val="000000"/>
          <w:u w:color="000000"/>
        </w:rPr>
        <w:t>przyznawane są w następujących wysokościach:</w:t>
      </w:r>
    </w:p>
    <w:p w14:paraId="37F63BF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zawodnikom, którzy w dyscyplinach indywidualnych zajęli I miejsce na Igrzyskach Olimpijskich, Paraolimpijskich, Igrzyskach Olimpiad Specjalnych, Mistrzostwach Świata – 10.000,- zł;</w:t>
      </w:r>
    </w:p>
    <w:p w14:paraId="7C672F7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zawodnikom, którzy w dys</w:t>
      </w:r>
      <w:r>
        <w:rPr>
          <w:color w:val="000000"/>
          <w:u w:color="000000"/>
        </w:rPr>
        <w:t>cyplinach indywidualnych zajęli II miejsce na Igrzyskach Olimpijskich, Paraolimpijskich, Igrzyskach Olimpiad Specjalnych, Mistrzostwach Świata – 9.000,- zł;</w:t>
      </w:r>
    </w:p>
    <w:p w14:paraId="1D9600E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zawodnikom, którzy w dyscyplinach indywidualnych zajęli III miejsce na Igrzyskach Olimpijskich, </w:t>
      </w:r>
      <w:r>
        <w:rPr>
          <w:color w:val="000000"/>
          <w:u w:color="000000"/>
        </w:rPr>
        <w:t>Paraolimpijskich, Igrzyskach Olimpiad Specjalnych, Mistrzostwach Świata bądź I miejsce w Mistrzostwach Europy – 8.000,- zł;</w:t>
      </w:r>
    </w:p>
    <w:p w14:paraId="1EACF81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zawodnikom, którzy w dyscyplinach indywidualnych zajęli IV miejsce na Igrzyskach Olimpijskich, Paraolimpijskich, Igrzyskach Olimp</w:t>
      </w:r>
      <w:r>
        <w:rPr>
          <w:color w:val="000000"/>
          <w:u w:color="000000"/>
        </w:rPr>
        <w:t>iad Specjalnych, Mistrzostwach Świata bądź II miejsce w Mistrzostwach Europy – 7.000,- zł;</w:t>
      </w:r>
    </w:p>
    <w:p w14:paraId="6CB5FB8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zawodnikom, którzy w dyscyplinach indywidualnych zajęli V miejsce na Igrzyskach Olimpijskich, Paraolimpijskich, Igrzyskach Olimpiad Specjalnych, Mistrzostwach Świ</w:t>
      </w:r>
      <w:r>
        <w:rPr>
          <w:color w:val="000000"/>
          <w:u w:color="000000"/>
        </w:rPr>
        <w:t>ata bądź III miejsce w Mistrzostwach Europy – 6.000,- zł;</w:t>
      </w:r>
    </w:p>
    <w:p w14:paraId="1C7EF88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zawodnikom, którzy w dyscyplinach indywidualnych zajęli VI miejsce na Igrzyskach Olimpijskich, Paraolimpijskich, Igrzyskach Olimpiad Specjalnych bądź IV miejsce w Mistrzostwach Europy bądź zawodn</w:t>
      </w:r>
      <w:r>
        <w:rPr>
          <w:color w:val="000000"/>
          <w:u w:color="000000"/>
        </w:rPr>
        <w:t>ikom, którzy w dyscyplinach indywidualnych zajęli I miejsce w Mistrzostwach Polski– 5.000,- zł;</w:t>
      </w:r>
    </w:p>
    <w:p w14:paraId="4E1048F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zawodnikom, którzy w dyscyplinach indywidualnych zajęli V miejsce w Mistrzostwach Europy bądź zawodnikom,  którzy w dyscyplinach indywidualnych zajęli II mie</w:t>
      </w:r>
      <w:r>
        <w:rPr>
          <w:color w:val="000000"/>
          <w:u w:color="000000"/>
        </w:rPr>
        <w:t>jsce w Mistrzostwach Polski – 4.000,- zł;</w:t>
      </w:r>
    </w:p>
    <w:p w14:paraId="61CB752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zawodnikom, którzy w dyscyplinach indywidualnych zajęli VI miejsce w Mistrzostwach Europy bądź zawodnikom,  którzy w dyscyplinach indywidualnych zajęli III miejsce w Mistrzostwach Polski – 3.000,- zł;</w:t>
      </w:r>
    </w:p>
    <w:p w14:paraId="555B5CEC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zawodnikom, którzy w dyscyplinach indywidualnych zajęli IV miejsce w Mistrzostwach Polski– 2.000,- zł;</w:t>
      </w:r>
    </w:p>
    <w:p w14:paraId="2D08A33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zawodnikom, którzy w dyscyplinach indywidualnych zajęli V miejsce w Mistrzostwach Polski– 1.500,- zł;</w:t>
      </w:r>
    </w:p>
    <w:p w14:paraId="3F69B0B9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zawodnikom, którzy w dyscyplinach indywidua</w:t>
      </w:r>
      <w:r>
        <w:rPr>
          <w:color w:val="000000"/>
          <w:u w:color="000000"/>
        </w:rPr>
        <w:t>lnych zajęli  VI miejsce w Mistrzostwach Polski – 1.000,- zł;</w:t>
      </w:r>
    </w:p>
    <w:p w14:paraId="54AD70D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zawodnikom,  którzy  w dyscyplinach  indywidualnych  ustanowili  rekord  świata – 10.000,- zł;</w:t>
      </w:r>
    </w:p>
    <w:p w14:paraId="1CCEB47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zawodnikom,  którzy  w dyscyplinach  indywidualnych  ustanowili  rekord  Europy – 7.500,- z</w:t>
      </w:r>
      <w:r>
        <w:rPr>
          <w:color w:val="000000"/>
          <w:u w:color="000000"/>
        </w:rPr>
        <w:t>ł;</w:t>
      </w:r>
    </w:p>
    <w:p w14:paraId="40EDC9D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zawodnikom,  którzy  w dyscyplinach  indywidualnych  ustanowili  rekord  Polski – 3.000,- zł;</w:t>
      </w:r>
    </w:p>
    <w:p w14:paraId="7D66098F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zawodnikom, którzy w dyscyplinach zespołowych zajęli I miejsce w Mistrzostwach Polski – 2.000,- zł;</w:t>
      </w:r>
    </w:p>
    <w:p w14:paraId="4E89B0D4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zawodnikom, którzy w dyscyplinach zespołowych z</w:t>
      </w:r>
      <w:r>
        <w:rPr>
          <w:color w:val="000000"/>
          <w:u w:color="000000"/>
        </w:rPr>
        <w:t>ajęli II miejsce w Mistrzostwach Polski – 1.500,- zł;</w:t>
      </w:r>
    </w:p>
    <w:p w14:paraId="135194DA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zawodnikom, którzy w dyscyplinach zespołowych zajęli III miejsce w Mistrzostwach Polski – 1.000,- zł;</w:t>
      </w:r>
    </w:p>
    <w:p w14:paraId="3BC82EE3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zawodnikom,   którzy   w dyscyplinach    zespołowych   zajęli   miejsca   od  IV   do   VI w</w:t>
      </w:r>
      <w:r>
        <w:rPr>
          <w:color w:val="000000"/>
          <w:u w:color="000000"/>
        </w:rPr>
        <w:t> Mistrzostwach Polski – 750,- zł.</w:t>
      </w:r>
    </w:p>
    <w:p w14:paraId="09BB7D14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 przypadku osiągnięcia przez zawodników w ciągu jednej imprezy dwóch lub więcej wysokich wyników sportowych nagrody nie podlegają zsumowaniu. Do podstawy wyliczenia kwoty nagrody przyjmuje się wyższą.</w:t>
      </w:r>
    </w:p>
    <w:p w14:paraId="78BA2E18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Nagrody </w:t>
      </w:r>
      <w:r>
        <w:rPr>
          <w:color w:val="000000"/>
          <w:u w:color="000000"/>
        </w:rPr>
        <w:t>pieniężne wypłacane są do ostatniego dnia miesiąca następującego po miesiącu, w którym przyznano nagrodę.</w:t>
      </w:r>
    </w:p>
    <w:p w14:paraId="19875A03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Wyróżnieniami za osiągnięcia sportowe są:</w:t>
      </w:r>
    </w:p>
    <w:p w14:paraId="7894F256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dyplomy i listy gratulacyjne;</w:t>
      </w:r>
    </w:p>
    <w:p w14:paraId="0521D7D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puchary, statuetki, medale okolicznościowe;</w:t>
      </w:r>
    </w:p>
    <w:p w14:paraId="7E62EE4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sprzęt i </w:t>
      </w:r>
      <w:r>
        <w:rPr>
          <w:color w:val="000000"/>
          <w:u w:color="000000"/>
        </w:rPr>
        <w:t>odzież sportowa.</w:t>
      </w:r>
    </w:p>
    <w:p w14:paraId="345B43ED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Wartość przyznanego wyróżnienia nie może przekroczyć kwoty 1.000 złotych.</w:t>
      </w:r>
    </w:p>
    <w:p w14:paraId="2C49AEF2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Wyróżnienie może otrzymać zawodnik, który uczestniczył:</w:t>
      </w:r>
    </w:p>
    <w:p w14:paraId="21C9373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igrzyskach olimpijskich;</w:t>
      </w:r>
    </w:p>
    <w:p w14:paraId="3F57B60F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mistrzostwach świata;</w:t>
      </w:r>
    </w:p>
    <w:p w14:paraId="22F03412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 mistrzostwach Europy;</w:t>
      </w:r>
    </w:p>
    <w:p w14:paraId="740A491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mistrzos</w:t>
      </w:r>
      <w:r>
        <w:rPr>
          <w:color w:val="000000"/>
          <w:u w:color="000000"/>
        </w:rPr>
        <w:t>twach Polski;</w:t>
      </w:r>
    </w:p>
    <w:p w14:paraId="49A3CEA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zawodach rangi krajowej i międzynarodowej.</w:t>
      </w:r>
    </w:p>
    <w:p w14:paraId="2C3CA77A" w14:textId="77777777" w:rsidR="00A77B3E" w:rsidRDefault="00D41C4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i zasady przyznawania stypendiów, nagród, wyróżnień oraz pozbawiania stypendiów</w:t>
      </w:r>
    </w:p>
    <w:p w14:paraId="2DF1CAFD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Wnioski o przyznanie stypendium, nagrody lub wyróżnienia mogą składać:</w:t>
      </w:r>
    </w:p>
    <w:p w14:paraId="3005135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kluby </w:t>
      </w:r>
      <w:r>
        <w:rPr>
          <w:color w:val="000000"/>
          <w:u w:color="000000"/>
        </w:rPr>
        <w:t>sportowe;</w:t>
      </w:r>
    </w:p>
    <w:p w14:paraId="4DC2E83C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Gminna Rada Sportu;</w:t>
      </w:r>
    </w:p>
    <w:p w14:paraId="49542F8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właściwe polskie lub okręgowe związki sportowe;</w:t>
      </w:r>
    </w:p>
    <w:p w14:paraId="3DAFE678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Burmistrz Gostynia.</w:t>
      </w:r>
    </w:p>
    <w:p w14:paraId="20296BAD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Po zweryfikowaniu wniosków pod kątem  spełnienia wymogów określonych w niniejszej uchwale i po zapoznaniu się z opinią Gminnej Rady Sportu, Bur</w:t>
      </w:r>
      <w:r>
        <w:rPr>
          <w:color w:val="000000"/>
          <w:u w:color="000000"/>
        </w:rPr>
        <w:t>mistrz Gostynia przyznaje zawodnikom stypendia sportowe, nagrody, wyróżnienia.</w:t>
      </w:r>
    </w:p>
    <w:p w14:paraId="70149CC5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Złożenie wniosku nie jest równoznaczne z przyznaniem nagrody lub wyróżnienia.</w:t>
      </w:r>
    </w:p>
    <w:p w14:paraId="61CF11FF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 xml:space="preserve">Wnioski o stypendium, nagrody lub wyróżnienia (wzór wniosku stanowi załącznik nr 2 do </w:t>
      </w:r>
      <w:r>
        <w:rPr>
          <w:color w:val="000000"/>
          <w:u w:color="000000"/>
        </w:rPr>
        <w:t>uchwały) składa się w Urzędzie Miejskim w Gostyniu w terminie od 1 do 31 stycznia danego roku kalendarzowego, w którym przyznawane jest stypendium.</w:t>
      </w:r>
      <w:r>
        <w:rPr>
          <w:color w:val="000000"/>
          <w:u w:color="000000"/>
          <w:vertAlign w:val="superscript"/>
        </w:rPr>
        <w:t>1</w:t>
      </w:r>
    </w:p>
    <w:p w14:paraId="5FF25B25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Burmistrz Gostynia pozbawi zawodnika stypendium sportowego jeżeli wystąpi jedna z przesłanek określon</w:t>
      </w:r>
      <w:r>
        <w:rPr>
          <w:color w:val="000000"/>
          <w:u w:color="000000"/>
        </w:rPr>
        <w:t>ych  w § 11.</w:t>
      </w:r>
    </w:p>
    <w:p w14:paraId="6F9F8FC7" w14:textId="77777777" w:rsidR="00A77B3E" w:rsidRDefault="00D41C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575BB05D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Wykonanie uchwały powierza się Burmistrzowi Gostynia.</w:t>
      </w:r>
    </w:p>
    <w:p w14:paraId="7389CF5A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Traci moc  uchwała  Nr XXIX/384/17  Rady  Miejskiej  w Gostyniu z dnia 22 czerwca 2017 r. w sprawie określenia szczegółowych zasad, trybu przyz</w:t>
      </w:r>
      <w:r>
        <w:rPr>
          <w:color w:val="000000"/>
          <w:u w:color="000000"/>
        </w:rPr>
        <w:t>nawania i pozbawiania oraz wysokości stypendiów sportowych, nagród i wyróżnień dla zawodników za osiągnięte wyniki we współzawodnictwie międzynarodowym lub krajowym.</w:t>
      </w:r>
    </w:p>
    <w:p w14:paraId="08E49B4C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wchodzi w życie po upływie 14 dni od dnia ogłoszenia w Dzienniku Urzędowym W</w:t>
      </w:r>
      <w:r>
        <w:rPr>
          <w:color w:val="000000"/>
          <w:u w:color="000000"/>
        </w:rPr>
        <w:t>ojewództwa Wielkopolskiego.</w:t>
      </w:r>
    </w:p>
    <w:p w14:paraId="45265FCB" w14:textId="77777777" w:rsidR="00A77B3E" w:rsidRDefault="00D41C4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 W brzmieniu ustalonym Uchwałą X/144/19 Rady Miejskiej w Gostyniu z dnia 24 października 2019 r. zmieniająca uchwałę w sprawie określenia szczegółowych zasad, trybu przyznawania i pozbawiania oraz wysokości stypendiów sportowyc</w:t>
      </w:r>
      <w:r>
        <w:rPr>
          <w:color w:val="000000"/>
          <w:u w:color="000000"/>
        </w:rPr>
        <w:t>h, nagród i wyróżnień dla zawodników za osiągnięte wyniki we współzawodnictwie międzynarodowym lub krajowym (Dz. Urz. Województwa Wielkopolskiego z 2019 r., poz. 8937)</w:t>
      </w:r>
    </w:p>
    <w:p w14:paraId="6C35B686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 1</w:t>
      </w:r>
    </w:p>
    <w:p w14:paraId="63A83354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do Uchwały Nr IV/37/19</w:t>
      </w:r>
    </w:p>
    <w:p w14:paraId="46C61913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Miejskiej w Gostyniu</w:t>
      </w:r>
    </w:p>
    <w:p w14:paraId="38BCB589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31 styczn</w:t>
      </w:r>
      <w:r>
        <w:rPr>
          <w:color w:val="000000"/>
          <w:u w:color="000000"/>
        </w:rPr>
        <w:t>ia 2019 r.</w:t>
      </w:r>
    </w:p>
    <w:p w14:paraId="3A8D151F" w14:textId="77777777" w:rsidR="00A77B3E" w:rsidRDefault="00D41C4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DYSCYPLIN SPORTOWYCH MAJĄCYCH ZNACZENIE DLA GMINY GOSTYŃ</w:t>
      </w:r>
    </w:p>
    <w:p w14:paraId="5170239F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Boks.</w:t>
      </w:r>
    </w:p>
    <w:p w14:paraId="5613710A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Karate.</w:t>
      </w:r>
    </w:p>
    <w:p w14:paraId="42E46426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Kolarstwo.</w:t>
      </w:r>
    </w:p>
    <w:p w14:paraId="4EE2E5A3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Kręglarstwo klasyczne.</w:t>
      </w:r>
    </w:p>
    <w:p w14:paraId="71908444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Lekkoatletyka.</w:t>
      </w:r>
    </w:p>
    <w:p w14:paraId="502F0DAD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Piłka nożna.</w:t>
      </w:r>
    </w:p>
    <w:p w14:paraId="382C921F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Piłka siatkowa.</w:t>
      </w:r>
    </w:p>
    <w:p w14:paraId="20EE74CC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Taekwondo.</w:t>
      </w:r>
    </w:p>
    <w:p w14:paraId="77037F29" w14:textId="77777777" w:rsidR="00A77B3E" w:rsidRDefault="00D41C4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Tenis stołowy.</w:t>
      </w:r>
    </w:p>
    <w:p w14:paraId="5C324BEB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 1</w:t>
      </w:r>
    </w:p>
    <w:p w14:paraId="10975250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do </w:t>
      </w:r>
      <w:r>
        <w:rPr>
          <w:color w:val="000000"/>
          <w:u w:color="000000"/>
        </w:rPr>
        <w:t>Uchwały Nr IV/37/19</w:t>
      </w:r>
    </w:p>
    <w:p w14:paraId="183D75AC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Miejskiej w Gostyniu</w:t>
      </w:r>
    </w:p>
    <w:p w14:paraId="08D7FA37" w14:textId="77777777" w:rsidR="00A77B3E" w:rsidRDefault="00D41C4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31 stycznia 2019 r.</w:t>
      </w:r>
    </w:p>
    <w:p w14:paraId="60A6C255" w14:textId="77777777" w:rsidR="00A77B3E" w:rsidRDefault="00D41C4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SPORTOWEGO / NAGRODY / WYRÓŻNIENIA *</w:t>
      </w:r>
    </w:p>
    <w:p w14:paraId="787A131D" w14:textId="77777777" w:rsidR="00A77B3E" w:rsidRDefault="00D41C4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wnioskodawcy:</w:t>
      </w:r>
    </w:p>
    <w:p w14:paraId="7E3C306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Wnioskodawca............................................................................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14:paraId="6618C1FE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5ED7157F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Siedziba (adres klubu) ............................................................................................................</w:t>
      </w:r>
    </w:p>
    <w:p w14:paraId="7C609C60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Telefon kontaktowy..................</w:t>
      </w:r>
      <w:r>
        <w:rPr>
          <w:color w:val="000000"/>
          <w:u w:color="000000"/>
        </w:rPr>
        <w:t>.........................</w:t>
      </w:r>
    </w:p>
    <w:p w14:paraId="215BF6A7" w14:textId="77777777" w:rsidR="00A77B3E" w:rsidRDefault="00D41C4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osobowe zawodnika:</w:t>
      </w:r>
    </w:p>
    <w:p w14:paraId="60122E2C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zawodnika ....................................................................................................</w:t>
      </w:r>
    </w:p>
    <w:p w14:paraId="34822F18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i miejsce urodzenia ...........................................</w:t>
      </w:r>
      <w:r>
        <w:rPr>
          <w:color w:val="000000"/>
          <w:u w:color="000000"/>
        </w:rPr>
        <w:t>..............................................................</w:t>
      </w:r>
    </w:p>
    <w:p w14:paraId="01556EC9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(kod pocztowy, miasto,  ulica, numer domu / numer mieszkania)</w:t>
      </w:r>
    </w:p>
    <w:p w14:paraId="4587B7F0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</w:t>
      </w:r>
    </w:p>
    <w:p w14:paraId="02A83E65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Telefon kontaktowy .....................................................</w:t>
      </w:r>
    </w:p>
    <w:p w14:paraId="0B6E5D38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Miejsce nauki </w:t>
      </w:r>
      <w:r>
        <w:rPr>
          <w:color w:val="000000"/>
          <w:u w:color="000000"/>
        </w:rPr>
        <w:t>..........................................................................................................................</w:t>
      </w:r>
    </w:p>
    <w:p w14:paraId="23FAED7D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Miejsce pracy ....................................................................................................................</w:t>
      </w:r>
      <w:r>
        <w:rPr>
          <w:color w:val="000000"/>
          <w:u w:color="000000"/>
        </w:rPr>
        <w:t>......</w:t>
      </w:r>
    </w:p>
    <w:p w14:paraId="6C758B19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PESEL ..............................................................</w:t>
      </w:r>
    </w:p>
    <w:p w14:paraId="74661F99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Imiona rodziców </w:t>
      </w:r>
      <w:r>
        <w:rPr>
          <w:color w:val="000000"/>
          <w:u w:color="000000"/>
        </w:rPr>
        <w:t>.....................................................................................................................</w:t>
      </w:r>
    </w:p>
    <w:p w14:paraId="0CD72D3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Numer rachunku bankowego zawodnika ..............................................................................</w:t>
      </w:r>
    </w:p>
    <w:p w14:paraId="35ED66FA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  <w:r>
        <w:rPr>
          <w:color w:val="000000"/>
          <w:u w:color="000000"/>
        </w:rPr>
        <w:t>…………………………………………..</w:t>
      </w:r>
    </w:p>
    <w:p w14:paraId="6F9444CE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Miejsce składania informacji podatkowych: Urząd Skarbowy (adres) ................................</w:t>
      </w:r>
    </w:p>
    <w:p w14:paraId="262097B0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</w:t>
      </w:r>
    </w:p>
    <w:p w14:paraId="4B67F05C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*niepotrzebne skreślić</w:t>
      </w:r>
    </w:p>
    <w:p w14:paraId="6D7CE6D1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Gostyń, ...................................                                    ...............................................</w:t>
      </w:r>
    </w:p>
    <w:p w14:paraId="6BAFC141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(data)                                           (podpis zawodnika lub rodzica/opiekuna - </w:t>
      </w:r>
      <w:r>
        <w:rPr>
          <w:i/>
          <w:color w:val="000000"/>
          <w:u w:color="000000"/>
        </w:rPr>
        <w:t xml:space="preserve">jeśli </w:t>
      </w:r>
    </w:p>
    <w:p w14:paraId="5095D904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zawodnik jest niepełnoletni)</w:t>
      </w:r>
    </w:p>
    <w:p w14:paraId="1FB358C7" w14:textId="77777777" w:rsidR="00A77B3E" w:rsidRDefault="00D41C4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wyrażeniu zgody</w:t>
      </w:r>
    </w:p>
    <w:p w14:paraId="3E619A77" w14:textId="77777777" w:rsidR="00A77B3E" w:rsidRDefault="00D41C4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uzyskania stypendium, wyróżnienia lub nagrody wyrażam zgodę na podanie imienia i nazwiska do publicznej wiadomości oraz wykorzystywanie zdjęć i filmów przez Urząd Mie</w:t>
      </w:r>
      <w:r>
        <w:rPr>
          <w:color w:val="000000"/>
          <w:u w:color="000000"/>
        </w:rPr>
        <w:t>jski w Gostyniu na wszelkich polach eksploatacji, w szczególności na stronach internetowych, w biuletynach informacyjnych i w mediach społecznościowych</w:t>
      </w:r>
      <w:r>
        <w:rPr>
          <w:color w:val="000000"/>
          <w:u w:color="000000"/>
        </w:rPr>
        <w:br/>
        <w:t>w celach promocyjnych i informacyjnych.</w:t>
      </w:r>
    </w:p>
    <w:p w14:paraId="416FAEB5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  <w:r>
        <w:rPr>
          <w:color w:val="000000"/>
          <w:u w:color="000000"/>
        </w:rPr>
        <w:t>..........</w:t>
      </w:r>
    </w:p>
    <w:p w14:paraId="748E29AC" w14:textId="77777777" w:rsidR="00A77B3E" w:rsidRDefault="00D41C4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 podpis zawodnika</w:t>
      </w:r>
    </w:p>
    <w:p w14:paraId="0CE1961C" w14:textId="77777777" w:rsidR="00A77B3E" w:rsidRDefault="00D41C4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rodzica/opiekuna prawnego)</w:t>
      </w:r>
    </w:p>
    <w:p w14:paraId="454875EE" w14:textId="77777777" w:rsidR="00A77B3E" w:rsidRDefault="00D41C4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Informacja dotycząca danych osobowych dostępna jest na stronie biuletyn.gostyn.pl.</w:t>
      </w:r>
    </w:p>
    <w:p w14:paraId="07E1096D" w14:textId="77777777" w:rsidR="00A77B3E" w:rsidRDefault="00D41C4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Osiągnięcia sportowe zawodnika:</w:t>
      </w:r>
    </w:p>
    <w:p w14:paraId="5F334588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Dyscyplina, konkurencja sportowa ................................</w:t>
      </w:r>
      <w:r>
        <w:rPr>
          <w:color w:val="000000"/>
          <w:u w:color="000000"/>
        </w:rPr>
        <w:t>.........................................................</w:t>
      </w:r>
    </w:p>
    <w:p w14:paraId="4CFF4F51" w14:textId="77777777" w:rsidR="00A77B3E" w:rsidRDefault="00D41C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Zawodnik spełnił następujące kryteria (należy wypełnić wskazując osiągnięcie sportowe zawodnika, za które ma być przyznane stypendium / nagroda / wyróżnienie):</w:t>
      </w:r>
    </w:p>
    <w:p w14:paraId="7992B941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CD9E2DC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DE0C94C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3972500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Gostyń, </w:t>
      </w:r>
      <w:r>
        <w:rPr>
          <w:color w:val="000000"/>
          <w:u w:color="000000"/>
        </w:rPr>
        <w:t>...................................                                            ..........................................</w:t>
      </w:r>
    </w:p>
    <w:p w14:paraId="68735A46" w14:textId="77777777" w:rsidR="00A77B3E" w:rsidRDefault="00D41C4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(data)                                                         (podpisy osób reprezentujących wnioskodawcę)</w:t>
      </w:r>
    </w:p>
    <w:p w14:paraId="2C5B1123" w14:textId="77777777" w:rsidR="00A77B3E" w:rsidRDefault="00D41C48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Do wniosku należy dołączyć</w:t>
      </w:r>
      <w:r>
        <w:rPr>
          <w:color w:val="000000"/>
          <w:u w:val="single" w:color="000000"/>
        </w:rPr>
        <w:t xml:space="preserve"> (w zależności od uzyskanego wyniku): </w:t>
      </w:r>
      <w:r>
        <w:rPr>
          <w:color w:val="000000"/>
          <w:u w:color="000000"/>
        </w:rPr>
        <w:t>dokument potwierdzający zgłoszenie zawodnika do rozgrywek ligowych kadry I zespołu, protokół                         z wynikami zawodów lub inny oficjalny dokument potwierdzający wynik.</w:t>
      </w:r>
    </w:p>
    <w:p w14:paraId="3CAD4029" w14:textId="77777777" w:rsidR="00A77B3E" w:rsidRDefault="00D41C48">
      <w:pPr>
        <w:keepNext/>
        <w:spacing w:before="120" w:after="120"/>
        <w:ind w:firstLine="227"/>
        <w:rPr>
          <w:color w:val="000000"/>
          <w:u w:color="000000"/>
        </w:rPr>
      </w:pPr>
    </w:p>
    <w:p w14:paraId="5D833391" w14:textId="77777777" w:rsidR="00A77B3E" w:rsidRDefault="00D41C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42222" w14:paraId="4C49A70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E373E" w14:textId="77777777" w:rsidR="00142222" w:rsidRDefault="001422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F8C6" w14:textId="77777777" w:rsidR="00142222" w:rsidRDefault="00D41C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</w:t>
            </w:r>
            <w:r>
              <w:rPr>
                <w:color w:val="000000"/>
                <w:szCs w:val="22"/>
              </w:rPr>
              <w:t>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409AD047" w14:textId="77777777" w:rsidR="00A77B3E" w:rsidRDefault="00D41C48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E3507DE" w14:textId="77777777" w:rsidR="00142222" w:rsidRDefault="00142222">
      <w:pPr>
        <w:pStyle w:val="Normal0"/>
      </w:pPr>
    </w:p>
    <w:p w14:paraId="237B7B7C" w14:textId="77777777" w:rsidR="00142222" w:rsidRDefault="00D41C48">
      <w:pPr>
        <w:pStyle w:val="Normal0"/>
        <w:jc w:val="center"/>
      </w:pPr>
      <w:r>
        <w:rPr>
          <w:b/>
        </w:rPr>
        <w:t>Uzasadnienie</w:t>
      </w:r>
    </w:p>
    <w:p w14:paraId="533D017D" w14:textId="77777777" w:rsidR="00142222" w:rsidRDefault="00D41C48">
      <w:pPr>
        <w:pStyle w:val="Normal0"/>
        <w:spacing w:before="120" w:after="120"/>
        <w:ind w:firstLine="227"/>
        <w:jc w:val="center"/>
      </w:pPr>
      <w:r>
        <w:t>do Obwieszczenia</w:t>
      </w:r>
    </w:p>
    <w:p w14:paraId="666EF026" w14:textId="77777777" w:rsidR="00142222" w:rsidRDefault="00D41C48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48FFD68B" w14:textId="77777777" w:rsidR="00142222" w:rsidRDefault="00D41C48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2</w:t>
      </w:r>
      <w:r>
        <w:t> października 2020 r.</w:t>
      </w:r>
    </w:p>
    <w:p w14:paraId="19D66C30" w14:textId="77777777" w:rsidR="00142222" w:rsidRDefault="00D41C48">
      <w:pPr>
        <w:pStyle w:val="Normal0"/>
        <w:spacing w:before="120" w:after="120"/>
        <w:ind w:firstLine="227"/>
        <w:jc w:val="center"/>
      </w:pPr>
      <w:r>
        <w:t xml:space="preserve">w sprawie ogłoszenia tekstu jednolitego </w:t>
      </w:r>
      <w:r>
        <w:t>Uchwały Nr IV/37/19 Rady Miejskiej</w:t>
      </w:r>
    </w:p>
    <w:p w14:paraId="5201312C" w14:textId="77777777" w:rsidR="00142222" w:rsidRDefault="00D41C48">
      <w:pPr>
        <w:pStyle w:val="Normal0"/>
        <w:spacing w:before="120" w:after="120"/>
        <w:ind w:firstLine="227"/>
        <w:jc w:val="center"/>
      </w:pPr>
      <w:r>
        <w:t>w Gostyniu</w:t>
      </w:r>
      <w:r>
        <w:rPr>
          <w:lang w:bidi="pl-PL"/>
        </w:rPr>
        <w:t xml:space="preserve">, </w:t>
      </w:r>
      <w:r>
        <w:t xml:space="preserve">w sprawie określenia szczegółowych zasad, trybu przyznawania i pozbawiania oraz wysokości stypendiów sportowych, nagród i wyróżnień dla zawodników za osiągnięte wyniki we współzawodnictwie międzynarodowym lub </w:t>
      </w:r>
      <w:r>
        <w:t>krajowym</w:t>
      </w:r>
    </w:p>
    <w:p w14:paraId="12C8469E" w14:textId="77777777" w:rsidR="00142222" w:rsidRDefault="00D41C48">
      <w:pPr>
        <w:pStyle w:val="Normal0"/>
        <w:spacing w:before="120" w:after="120"/>
        <w:ind w:firstLine="227"/>
      </w:pPr>
      <w:r>
        <w:t xml:space="preserve">Art. 16 ust. 3 ustawy z dnia 20 lipca 2000 r. o ogłaszaniu aktów normatywnych i niektórych innych aktów prawnych (tekst jednolity Dz. U. z 2019 r., poz. 1461) nakłada na jednostki samorządu terytorialnego obowiązek ogłaszania tekstów </w:t>
      </w:r>
      <w:r>
        <w:t>jednolitych znowelizowanych aktów normatywnych nie rzadziej niż raz na 12 miesięcy.</w:t>
      </w:r>
    </w:p>
    <w:p w14:paraId="2849E8E0" w14:textId="77777777" w:rsidR="00142222" w:rsidRDefault="00D41C48">
      <w:pPr>
        <w:pStyle w:val="Normal0"/>
        <w:keepNext/>
        <w:spacing w:before="120" w:after="120"/>
        <w:ind w:firstLine="227"/>
      </w:pPr>
      <w:r>
        <w:t>W związku z tym, iż uchwała IV/37/19 Rady Miejskiej</w:t>
      </w:r>
      <w:r>
        <w:rPr>
          <w:lang w:bidi="pl-PL"/>
        </w:rPr>
        <w:t xml:space="preserve"> </w:t>
      </w:r>
      <w:r>
        <w:t>w Gostyniu z dnia 31 stycznia 2019 r. w sprawie określenia szczegółowych zasad, trybu przyznawania i pozbawiania oraz wy</w:t>
      </w:r>
      <w:r>
        <w:t>sokości stypendiów sportowych, nagród i wyróżnień dla zawodników za osiągnięte wyniki we współzawodnictwie międzynarodowym lub krajowym była nowelizowana, konieczne jest ogłoszenie tekstu jednolitego przedmiotowej uchwały.</w:t>
      </w:r>
    </w:p>
    <w:p w14:paraId="3677AC2C" w14:textId="77777777" w:rsidR="00142222" w:rsidRDefault="00D41C48">
      <w:pPr>
        <w:pStyle w:val="Normal0"/>
        <w:keepNext/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42222" w14:paraId="7ED6409C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E2D0" w14:textId="77777777" w:rsidR="00142222" w:rsidRDefault="00142222">
            <w:pPr>
              <w:pStyle w:val="Normal0"/>
              <w:jc w:val="left"/>
              <w:rPr>
                <w:color w:val="00000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FC56" w14:textId="77777777" w:rsidR="00142222" w:rsidRDefault="00D41C48">
            <w:pPr>
              <w:pStyle w:val="Normal0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</w:instrText>
            </w:r>
            <w:r>
              <w:rPr>
                <w:color w:val="000000"/>
              </w:rPr>
              <w:instrText>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lang w:bidi="pl-PL"/>
              </w:rPr>
              <w:t>Wicep</w:t>
            </w:r>
            <w:r>
              <w:rPr>
                <w:color w:val="000000"/>
              </w:rPr>
              <w:t>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lang w:bidi="pl-PL"/>
              </w:rPr>
              <w:t>Mikołaj Jackowiak</w:t>
            </w:r>
          </w:p>
        </w:tc>
      </w:tr>
    </w:tbl>
    <w:p w14:paraId="7C79AAE9" w14:textId="77777777" w:rsidR="00142222" w:rsidRDefault="00142222">
      <w:pPr>
        <w:pStyle w:val="Normal0"/>
        <w:keepNext/>
      </w:pPr>
    </w:p>
    <w:sectPr w:rsidR="00142222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916B" w14:textId="77777777" w:rsidR="00000000" w:rsidRDefault="00D41C48">
      <w:r>
        <w:separator/>
      </w:r>
    </w:p>
  </w:endnote>
  <w:endnote w:type="continuationSeparator" w:id="0">
    <w:p w14:paraId="763F0689" w14:textId="77777777" w:rsidR="00000000" w:rsidRDefault="00D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2222" w14:paraId="5B04337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7207C8D" w14:textId="77777777" w:rsidR="00142222" w:rsidRDefault="00D41C48">
          <w:pPr>
            <w:jc w:val="left"/>
            <w:rPr>
              <w:sz w:val="18"/>
            </w:rPr>
          </w:pPr>
          <w:r>
            <w:rPr>
              <w:sz w:val="18"/>
            </w:rPr>
            <w:t>Id: 60C8B5EC-D082-4FB1-95E8-D53714AD899D.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4570FC1" w14:textId="77777777" w:rsidR="00142222" w:rsidRDefault="00D41C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37E3C1" w14:textId="77777777" w:rsidR="00142222" w:rsidRDefault="0014222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2222" w14:paraId="3EC6CAB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A1A1990" w14:textId="77777777" w:rsidR="00142222" w:rsidRDefault="00D41C48">
          <w:pPr>
            <w:jc w:val="left"/>
            <w:rPr>
              <w:sz w:val="18"/>
            </w:rPr>
          </w:pPr>
          <w:r>
            <w:rPr>
              <w:sz w:val="18"/>
            </w:rPr>
            <w:t>Id: 60C8B5EC-D082-4FB1-95E8-D53714AD899D.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6538FF7" w14:textId="77777777" w:rsidR="00142222" w:rsidRDefault="00D41C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5C0CCC" w14:textId="77777777" w:rsidR="00142222" w:rsidRDefault="0014222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2222" w14:paraId="30F04B5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216EEB7" w14:textId="77777777" w:rsidR="00142222" w:rsidRDefault="00D41C48">
          <w:pPr>
            <w:jc w:val="left"/>
            <w:rPr>
              <w:sz w:val="18"/>
            </w:rPr>
          </w:pPr>
          <w:r>
            <w:rPr>
              <w:sz w:val="18"/>
            </w:rPr>
            <w:t>Id: 60C8B5EC-D082-4FB1-95E8-D53714AD899D.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4D094FB" w14:textId="64352022" w:rsidR="00142222" w:rsidRDefault="00D41C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0D87CAA9" w14:textId="77777777" w:rsidR="00142222" w:rsidRDefault="001422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B1CA" w14:textId="77777777" w:rsidR="00000000" w:rsidRDefault="00D41C48">
      <w:r>
        <w:separator/>
      </w:r>
    </w:p>
  </w:footnote>
  <w:footnote w:type="continuationSeparator" w:id="0">
    <w:p w14:paraId="0B17A4E9" w14:textId="77777777" w:rsidR="00000000" w:rsidRDefault="00D4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22"/>
    <w:rsid w:val="00142222"/>
    <w:rsid w:val="00D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FB29"/>
  <w15:docId w15:val="{53318B39-069D-4902-8102-5002BB3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 października 2020 r.</dc:title>
  <dc:subject>w sprawie ogłoszenia tekstu jednolitego Uchwały Nr IV/37/19 Rady Miejskiej
w Gostyniu, w^sprawie określenia szczegółowych zasad, trybu przyznawania i^pozbawiania oraz wysokości stypendiów sportowych, nagród i^wyróżnień dla zawodników za osiągnięte wyniki we współzawodnictwie międzynarodowym lub krajowym</dc:subject>
  <dc:creator>mmajewska</dc:creator>
  <cp:lastModifiedBy>Milena Majewska</cp:lastModifiedBy>
  <cp:revision>2</cp:revision>
  <dcterms:created xsi:type="dcterms:W3CDTF">2020-10-09T06:37:00Z</dcterms:created>
  <dcterms:modified xsi:type="dcterms:W3CDTF">2020-10-09T06:37:00Z</dcterms:modified>
  <cp:category>Akt prawny</cp:category>
</cp:coreProperties>
</file>