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5449" w14:textId="2BB0D8EA" w:rsidR="00822575" w:rsidRPr="009A3DCA" w:rsidRDefault="002A037D" w:rsidP="009A3D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75</w:t>
      </w:r>
      <w:r w:rsidR="00F66D39">
        <w:rPr>
          <w:rFonts w:ascii="Times New Roman" w:hAnsi="Times New Roman" w:cs="Times New Roman"/>
          <w:sz w:val="24"/>
          <w:szCs w:val="24"/>
        </w:rPr>
        <w:t>/K</w:t>
      </w:r>
      <w:r w:rsidR="009A3DCA" w:rsidRPr="009A3DCA">
        <w:rPr>
          <w:rFonts w:ascii="Times New Roman" w:hAnsi="Times New Roman" w:cs="Times New Roman"/>
          <w:sz w:val="24"/>
          <w:szCs w:val="24"/>
        </w:rPr>
        <w:t>/2020</w:t>
      </w:r>
    </w:p>
    <w:p w14:paraId="7F2A195F" w14:textId="5996E57F" w:rsidR="009A3DCA" w:rsidRPr="009A3DCA" w:rsidRDefault="009A3DCA" w:rsidP="009A3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DCA">
        <w:rPr>
          <w:rFonts w:ascii="Times New Roman" w:hAnsi="Times New Roman" w:cs="Times New Roman"/>
          <w:sz w:val="24"/>
          <w:szCs w:val="24"/>
        </w:rPr>
        <w:t>BURMISTRZA GOSTYNIA</w:t>
      </w:r>
    </w:p>
    <w:p w14:paraId="07E0A8F2" w14:textId="3A96743C" w:rsidR="009A3DCA" w:rsidRPr="009A3DCA" w:rsidRDefault="009A3DCA" w:rsidP="009A3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DCA">
        <w:rPr>
          <w:rFonts w:ascii="Times New Roman" w:hAnsi="Times New Roman" w:cs="Times New Roman"/>
          <w:sz w:val="24"/>
          <w:szCs w:val="24"/>
        </w:rPr>
        <w:t>z dnia 2</w:t>
      </w:r>
      <w:r w:rsidR="003426B5">
        <w:rPr>
          <w:rFonts w:ascii="Times New Roman" w:hAnsi="Times New Roman" w:cs="Times New Roman"/>
          <w:sz w:val="24"/>
          <w:szCs w:val="24"/>
        </w:rPr>
        <w:t>8</w:t>
      </w:r>
      <w:r w:rsidRPr="009A3DCA">
        <w:rPr>
          <w:rFonts w:ascii="Times New Roman" w:hAnsi="Times New Roman" w:cs="Times New Roman"/>
          <w:sz w:val="24"/>
          <w:szCs w:val="24"/>
        </w:rPr>
        <w:t xml:space="preserve"> maja 2020 r.</w:t>
      </w:r>
    </w:p>
    <w:p w14:paraId="5A92A700" w14:textId="471DA3C9" w:rsidR="009A3DCA" w:rsidRPr="009A3DCA" w:rsidRDefault="009A3DCA" w:rsidP="009A3D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A098F" w14:textId="5A7AFA44" w:rsidR="00E464A0" w:rsidRDefault="009A3DCA" w:rsidP="00E464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DCA">
        <w:rPr>
          <w:rFonts w:ascii="Times New Roman" w:hAnsi="Times New Roman" w:cs="Times New Roman"/>
          <w:sz w:val="24"/>
          <w:szCs w:val="24"/>
        </w:rPr>
        <w:t>w sprawie: uchylenia Zarządzenia nr 2/00 w sprawie powołania pełnomocnika do spraw ochrony informacji niejawnych Urzędu Miasta i Gminy Gostyń</w:t>
      </w:r>
    </w:p>
    <w:p w14:paraId="3ADFFA24" w14:textId="77777777" w:rsidR="00E464A0" w:rsidRPr="009A3DCA" w:rsidRDefault="00E464A0" w:rsidP="00E464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C33BC" w14:textId="3CC8B74D" w:rsidR="009A3DCA" w:rsidRDefault="009A3DCA" w:rsidP="009A3DCA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DCA">
        <w:rPr>
          <w:rFonts w:ascii="Times New Roman" w:hAnsi="Times New Roman" w:cs="Times New Roman"/>
          <w:sz w:val="24"/>
          <w:szCs w:val="24"/>
        </w:rPr>
        <w:t xml:space="preserve">Na podstawie art.14 ust. </w:t>
      </w:r>
      <w:r>
        <w:rPr>
          <w:rFonts w:ascii="Times New Roman" w:hAnsi="Times New Roman" w:cs="Times New Roman"/>
          <w:sz w:val="24"/>
          <w:szCs w:val="24"/>
        </w:rPr>
        <w:t xml:space="preserve">1 i </w:t>
      </w:r>
      <w:r w:rsidRPr="009A3DCA">
        <w:rPr>
          <w:rFonts w:ascii="Times New Roman" w:hAnsi="Times New Roman" w:cs="Times New Roman"/>
          <w:sz w:val="24"/>
          <w:szCs w:val="24"/>
        </w:rPr>
        <w:t>2 ustawy z dnia 5 sierpnia 2010 r. o ochronie informacji niejawnych (t. j. Dz.U z 2019 r. poz. 742) zarządza</w:t>
      </w:r>
      <w:r w:rsidR="00E464A0">
        <w:rPr>
          <w:rFonts w:ascii="Times New Roman" w:hAnsi="Times New Roman" w:cs="Times New Roman"/>
          <w:sz w:val="24"/>
          <w:szCs w:val="24"/>
        </w:rPr>
        <w:t xml:space="preserve"> się</w:t>
      </w:r>
      <w:r w:rsidRPr="009A3DCA">
        <w:rPr>
          <w:rFonts w:ascii="Times New Roman" w:hAnsi="Times New Roman" w:cs="Times New Roman"/>
          <w:sz w:val="24"/>
          <w:szCs w:val="24"/>
        </w:rPr>
        <w:t>, co następuje:</w:t>
      </w:r>
    </w:p>
    <w:p w14:paraId="22504DD1" w14:textId="4B03F7C4" w:rsidR="00E464A0" w:rsidRDefault="00E464A0" w:rsidP="00E464A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</w:t>
      </w:r>
      <w:r w:rsidR="009A3DCA">
        <w:rPr>
          <w:rFonts w:ascii="Times New Roman" w:hAnsi="Times New Roman" w:cs="Times New Roman"/>
          <w:sz w:val="24"/>
          <w:szCs w:val="24"/>
        </w:rPr>
        <w:t xml:space="preserve">Uchyla się Zarządzenie nr 2/00 z dnia </w:t>
      </w:r>
      <w:r>
        <w:rPr>
          <w:rFonts w:ascii="Times New Roman" w:hAnsi="Times New Roman" w:cs="Times New Roman"/>
          <w:sz w:val="24"/>
          <w:szCs w:val="24"/>
        </w:rPr>
        <w:t xml:space="preserve">15 lutego 2000 r. </w:t>
      </w:r>
      <w:r w:rsidRPr="009A3DCA">
        <w:rPr>
          <w:rFonts w:ascii="Times New Roman" w:hAnsi="Times New Roman" w:cs="Times New Roman"/>
          <w:sz w:val="24"/>
          <w:szCs w:val="24"/>
        </w:rPr>
        <w:t>w sprawie powołania pełnomocnika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DCA">
        <w:rPr>
          <w:rFonts w:ascii="Times New Roman" w:hAnsi="Times New Roman" w:cs="Times New Roman"/>
          <w:sz w:val="24"/>
          <w:szCs w:val="24"/>
        </w:rPr>
        <w:t>do spraw ochrony informacji niejawnych Urzędu Miasta i Gminy Gostyń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4E5F4" w14:textId="08EDE82E" w:rsidR="00E464A0" w:rsidRDefault="00E464A0" w:rsidP="00E464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Zarządzenie wchodzi w życie z dniem podpisania.</w:t>
      </w:r>
    </w:p>
    <w:p w14:paraId="2F437E46" w14:textId="2203C233" w:rsidR="00E464A0" w:rsidRPr="009A3DCA" w:rsidRDefault="00E464A0" w:rsidP="00E464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9B7B6" w14:textId="77777777" w:rsidR="008240F6" w:rsidRDefault="008240F6" w:rsidP="008240F6">
      <w:pPr>
        <w:widowControl w:val="0"/>
        <w:suppressAutoHyphens/>
        <w:overflowPunct w:val="0"/>
        <w:spacing w:line="360" w:lineRule="auto"/>
        <w:ind w:left="4961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Burmistrz</w:t>
      </w:r>
    </w:p>
    <w:p w14:paraId="0059866E" w14:textId="77777777" w:rsidR="008240F6" w:rsidRDefault="008240F6" w:rsidP="008240F6">
      <w:pPr>
        <w:widowControl w:val="0"/>
        <w:suppressAutoHyphens/>
        <w:spacing w:line="360" w:lineRule="auto"/>
        <w:ind w:left="4961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/-/ mgr inż. Jerzy Kulak</w:t>
      </w:r>
    </w:p>
    <w:p w14:paraId="3BE3D84C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6D4611C1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63FB177D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32CA0B03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273724D6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7BB8280A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04A46E5D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018630B3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6BEED03B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6ABE4023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299F3AD0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0352CBBE" w14:textId="77777777" w:rsidR="007919F5" w:rsidRDefault="007919F5">
      <w:pPr>
        <w:rPr>
          <w:rFonts w:ascii="Times New Roman" w:hAnsi="Times New Roman" w:cs="Times New Roman"/>
          <w:sz w:val="24"/>
          <w:szCs w:val="24"/>
        </w:rPr>
      </w:pPr>
    </w:p>
    <w:p w14:paraId="6CD4EA29" w14:textId="77777777" w:rsidR="00EF08CD" w:rsidRDefault="00EF08CD" w:rsidP="00E464A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883DD" w14:textId="77777777" w:rsidR="00EF08CD" w:rsidRDefault="00EF08CD" w:rsidP="00E464A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C5B7D3" w14:textId="3F280FF2" w:rsidR="009A3DCA" w:rsidRDefault="00E464A0" w:rsidP="00E464A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2C21939" w14:textId="727A139D" w:rsidR="00E464A0" w:rsidRDefault="002A037D" w:rsidP="00E464A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75</w:t>
      </w:r>
      <w:r w:rsidR="00E464A0">
        <w:rPr>
          <w:rFonts w:ascii="Times New Roman" w:hAnsi="Times New Roman" w:cs="Times New Roman"/>
          <w:sz w:val="24"/>
          <w:szCs w:val="24"/>
        </w:rPr>
        <w:t>/K/2020</w:t>
      </w:r>
    </w:p>
    <w:p w14:paraId="57BE22E0" w14:textId="176DE951" w:rsidR="00E464A0" w:rsidRDefault="00E464A0" w:rsidP="00E464A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6E9C7A67" w14:textId="4C765F5F" w:rsidR="00E464A0" w:rsidRDefault="00E464A0" w:rsidP="00E464A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</w:t>
      </w:r>
      <w:r w:rsidR="003426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maja 2020 r.</w:t>
      </w:r>
    </w:p>
    <w:p w14:paraId="6EB52AF6" w14:textId="58EAFEF9" w:rsidR="00E464A0" w:rsidRDefault="00E464A0" w:rsidP="009A3DCA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AC4D6" w14:textId="77777777" w:rsidR="00E464A0" w:rsidRDefault="00E464A0" w:rsidP="00E464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DCA">
        <w:rPr>
          <w:rFonts w:ascii="Times New Roman" w:hAnsi="Times New Roman" w:cs="Times New Roman"/>
          <w:sz w:val="24"/>
          <w:szCs w:val="24"/>
        </w:rPr>
        <w:t>w sprawie: uchylenia Zarządzenia nr 2/00 w sprawie powołania pełnomocnika do spraw ochrony informacji niejawnych Urzędu Miasta i Gminy Gostyń</w:t>
      </w:r>
    </w:p>
    <w:p w14:paraId="55870B02" w14:textId="77777777" w:rsidR="00E464A0" w:rsidRDefault="00E464A0" w:rsidP="009A3DCA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46EE0" w14:textId="053DE134" w:rsidR="00E464A0" w:rsidRDefault="00E464A0" w:rsidP="009A3DCA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Uchylenie zarządzenia jest konsekwencją rozwiązania stosunku pracy z pracownikiem, który dotychczas sprawował funkcję pełnomocnika ds. ochrony informacji niejawnych.</w:t>
      </w:r>
    </w:p>
    <w:p w14:paraId="31F53DCD" w14:textId="2850C29E" w:rsidR="008240F6" w:rsidRDefault="008240F6" w:rsidP="009A3DCA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70120" w14:textId="68030306" w:rsidR="008240F6" w:rsidRDefault="008240F6" w:rsidP="009A3DCA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34B36" w14:textId="77777777" w:rsidR="008240F6" w:rsidRDefault="008240F6" w:rsidP="008240F6">
      <w:pPr>
        <w:widowControl w:val="0"/>
        <w:suppressAutoHyphens/>
        <w:overflowPunct w:val="0"/>
        <w:spacing w:line="360" w:lineRule="auto"/>
        <w:ind w:left="4961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Burmistrz</w:t>
      </w:r>
    </w:p>
    <w:p w14:paraId="0D892140" w14:textId="77777777" w:rsidR="008240F6" w:rsidRDefault="008240F6" w:rsidP="008240F6">
      <w:pPr>
        <w:widowControl w:val="0"/>
        <w:suppressAutoHyphens/>
        <w:spacing w:line="360" w:lineRule="auto"/>
        <w:ind w:left="4961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/-/ mgr inż. Jerzy Kulak</w:t>
      </w:r>
    </w:p>
    <w:p w14:paraId="5697EFF8" w14:textId="77777777" w:rsidR="008240F6" w:rsidRPr="009A3DCA" w:rsidRDefault="008240F6" w:rsidP="009A3DCA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40F6" w:rsidRPr="009A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CA"/>
    <w:rsid w:val="002A037D"/>
    <w:rsid w:val="003426B5"/>
    <w:rsid w:val="007919F5"/>
    <w:rsid w:val="00822575"/>
    <w:rsid w:val="008240F6"/>
    <w:rsid w:val="009A3DCA"/>
    <w:rsid w:val="00D014C8"/>
    <w:rsid w:val="00E17D3B"/>
    <w:rsid w:val="00E464A0"/>
    <w:rsid w:val="00EF08CD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3483"/>
  <w15:chartTrackingRefBased/>
  <w15:docId w15:val="{AF7E7668-2B21-4171-B229-CF21EB01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Karolczak-Wujek</dc:creator>
  <cp:keywords/>
  <dc:description/>
  <cp:lastModifiedBy>Roma Walczewska</cp:lastModifiedBy>
  <cp:revision>4</cp:revision>
  <cp:lastPrinted>2020-05-27T08:39:00Z</cp:lastPrinted>
  <dcterms:created xsi:type="dcterms:W3CDTF">2020-05-27T08:43:00Z</dcterms:created>
  <dcterms:modified xsi:type="dcterms:W3CDTF">2020-06-01T12:38:00Z</dcterms:modified>
</cp:coreProperties>
</file>