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2EC38" w14:textId="0FCD7CD9" w:rsidR="004935A0" w:rsidRDefault="00727A02" w:rsidP="004935A0">
      <w:pPr>
        <w:pStyle w:val="Nagwek6"/>
        <w:spacing w:line="360" w:lineRule="auto"/>
        <w:rPr>
          <w:b w:val="0"/>
        </w:rPr>
      </w:pPr>
      <w:r>
        <w:rPr>
          <w:b w:val="0"/>
        </w:rPr>
        <w:t>ZARZĄDZENIE NR 59/K/2020</w:t>
      </w:r>
    </w:p>
    <w:p w14:paraId="22CCF46A" w14:textId="6E5C08E9" w:rsidR="004935A0" w:rsidRDefault="00727A02" w:rsidP="004935A0">
      <w:pPr>
        <w:spacing w:line="360" w:lineRule="auto"/>
        <w:jc w:val="center"/>
        <w:rPr>
          <w:sz w:val="24"/>
        </w:rPr>
      </w:pPr>
      <w:r>
        <w:rPr>
          <w:sz w:val="24"/>
        </w:rPr>
        <w:t>BURMISTRZA GOSTYNIA</w:t>
      </w:r>
    </w:p>
    <w:p w14:paraId="2BC958B5" w14:textId="7DB4B2F0" w:rsidR="004935A0" w:rsidRDefault="004935A0" w:rsidP="004935A0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z dnia </w:t>
      </w:r>
      <w:r w:rsidR="00727A02">
        <w:rPr>
          <w:sz w:val="24"/>
        </w:rPr>
        <w:t xml:space="preserve">17 stycznia </w:t>
      </w:r>
      <w:r>
        <w:rPr>
          <w:sz w:val="24"/>
        </w:rPr>
        <w:t>20</w:t>
      </w:r>
      <w:r w:rsidR="00FA182C">
        <w:rPr>
          <w:sz w:val="24"/>
        </w:rPr>
        <w:t>20</w:t>
      </w:r>
      <w:r>
        <w:rPr>
          <w:sz w:val="24"/>
        </w:rPr>
        <w:t xml:space="preserve"> r.</w:t>
      </w:r>
    </w:p>
    <w:p w14:paraId="665CD531" w14:textId="77777777" w:rsidR="004935A0" w:rsidRDefault="004935A0" w:rsidP="004935A0">
      <w:pPr>
        <w:spacing w:line="360" w:lineRule="auto"/>
        <w:jc w:val="both"/>
        <w:rPr>
          <w:sz w:val="24"/>
        </w:rPr>
      </w:pPr>
      <w:r>
        <w:rPr>
          <w:sz w:val="24"/>
        </w:rPr>
        <w:t> </w:t>
      </w:r>
    </w:p>
    <w:p w14:paraId="126BB6E8" w14:textId="77777777" w:rsidR="004935A0" w:rsidRDefault="004935A0" w:rsidP="004935A0">
      <w:pPr>
        <w:spacing w:line="360" w:lineRule="auto"/>
        <w:jc w:val="both"/>
        <w:rPr>
          <w:sz w:val="24"/>
        </w:rPr>
      </w:pPr>
      <w:r>
        <w:rPr>
          <w:sz w:val="24"/>
        </w:rPr>
        <w:t> </w:t>
      </w:r>
    </w:p>
    <w:p w14:paraId="4954B0A8" w14:textId="77777777" w:rsidR="004935A0" w:rsidRDefault="004935A0" w:rsidP="004935A0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w sprawie ustalenia Regulaminu Zakładowego Funduszu Świadczeń Socjalnych </w:t>
      </w:r>
      <w:r>
        <w:rPr>
          <w:sz w:val="24"/>
        </w:rPr>
        <w:br/>
        <w:t>w Urzędzie Miejskim w Gostyniu</w:t>
      </w:r>
    </w:p>
    <w:p w14:paraId="5109F6B8" w14:textId="77777777" w:rsidR="004935A0" w:rsidRDefault="004935A0" w:rsidP="004935A0">
      <w:pPr>
        <w:spacing w:line="360" w:lineRule="auto"/>
        <w:jc w:val="both"/>
        <w:rPr>
          <w:sz w:val="24"/>
        </w:rPr>
      </w:pPr>
    </w:p>
    <w:p w14:paraId="064ADAF2" w14:textId="77777777" w:rsidR="004935A0" w:rsidRDefault="004935A0" w:rsidP="004935A0">
      <w:pPr>
        <w:pStyle w:val="Tekstpodstawowy"/>
        <w:spacing w:line="360" w:lineRule="auto"/>
        <w:ind w:firstLine="708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Na podstawie art. 8 ust. 2 ustawy z dnia 4 marca 1994 r. o Zakładowym Funduszu Świadczeń Socjalnych (tekst jednolity Dz. U. z 2019 r., poz. 1352 ze zmianą)  zarządzam, co następuje:</w:t>
      </w:r>
    </w:p>
    <w:p w14:paraId="00BE3130" w14:textId="77777777" w:rsidR="004935A0" w:rsidRDefault="004935A0" w:rsidP="004935A0">
      <w:pPr>
        <w:spacing w:line="360" w:lineRule="auto"/>
        <w:jc w:val="both"/>
        <w:rPr>
          <w:sz w:val="24"/>
        </w:rPr>
      </w:pPr>
      <w:r>
        <w:rPr>
          <w:sz w:val="24"/>
        </w:rPr>
        <w:t> </w:t>
      </w:r>
    </w:p>
    <w:p w14:paraId="1B71A58D" w14:textId="77777777" w:rsidR="004935A0" w:rsidRDefault="004935A0" w:rsidP="004935A0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§ 1. Ustalam treść Regulaminu Zakładowego Funduszu Świadczeń Socjalnych </w:t>
      </w:r>
      <w:r>
        <w:rPr>
          <w:sz w:val="24"/>
        </w:rPr>
        <w:br/>
        <w:t>w Urzędzie Miejskim w Gostyniu stanowiący załącznik do niniejszego zarządzenia.</w:t>
      </w:r>
    </w:p>
    <w:p w14:paraId="71E8E504" w14:textId="77777777" w:rsidR="004935A0" w:rsidRDefault="004935A0" w:rsidP="004935A0">
      <w:pPr>
        <w:spacing w:line="360" w:lineRule="auto"/>
        <w:jc w:val="both"/>
        <w:rPr>
          <w:sz w:val="24"/>
          <w:szCs w:val="24"/>
        </w:rPr>
      </w:pPr>
    </w:p>
    <w:p w14:paraId="0EA6CB25" w14:textId="77777777" w:rsidR="004935A0" w:rsidRDefault="004935A0" w:rsidP="004935A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§ 2. Wykonanie zarządzenia powierza się Sekretarzowi Gminy.</w:t>
      </w:r>
    </w:p>
    <w:p w14:paraId="2FCC0FE7" w14:textId="77777777" w:rsidR="004935A0" w:rsidRPr="000C4B94" w:rsidRDefault="004935A0" w:rsidP="004935A0">
      <w:pPr>
        <w:spacing w:line="360" w:lineRule="auto"/>
        <w:jc w:val="both"/>
        <w:rPr>
          <w:color w:val="000000"/>
          <w:sz w:val="40"/>
          <w:szCs w:val="40"/>
        </w:rPr>
      </w:pPr>
      <w:r>
        <w:rPr>
          <w:sz w:val="24"/>
        </w:rPr>
        <w:t> </w:t>
      </w:r>
    </w:p>
    <w:p w14:paraId="428AD301" w14:textId="77777777" w:rsidR="004935A0" w:rsidRDefault="004935A0" w:rsidP="004935A0">
      <w:pPr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§ 3. Traci moc zarządzenie nr 111/K/113 Burmistrza Gostynia z dnia 18 lutego 2013 r. ze zmianami.</w:t>
      </w:r>
    </w:p>
    <w:p w14:paraId="62CDAF25" w14:textId="77777777" w:rsidR="004935A0" w:rsidRDefault="004935A0" w:rsidP="004935A0">
      <w:pPr>
        <w:spacing w:line="360" w:lineRule="auto"/>
        <w:jc w:val="both"/>
        <w:rPr>
          <w:sz w:val="24"/>
        </w:rPr>
      </w:pPr>
    </w:p>
    <w:p w14:paraId="07C4F9DC" w14:textId="260E5AC0" w:rsidR="004935A0" w:rsidRDefault="004935A0" w:rsidP="004935A0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§ 4. </w:t>
      </w:r>
      <w:r w:rsidRPr="003C756B">
        <w:rPr>
          <w:sz w:val="24"/>
        </w:rPr>
        <w:t xml:space="preserve">Zarządzenie wchodzi w życie z </w:t>
      </w:r>
      <w:r w:rsidR="00B7340A" w:rsidRPr="003C756B">
        <w:rPr>
          <w:sz w:val="24"/>
        </w:rPr>
        <w:t>dniem podpisania.</w:t>
      </w:r>
    </w:p>
    <w:p w14:paraId="0FBC4E5F" w14:textId="352CD0B0" w:rsidR="006D0ECC" w:rsidRDefault="006D0ECC" w:rsidP="004935A0">
      <w:pPr>
        <w:spacing w:line="360" w:lineRule="auto"/>
        <w:ind w:firstLine="708"/>
        <w:jc w:val="both"/>
        <w:rPr>
          <w:sz w:val="24"/>
        </w:rPr>
      </w:pPr>
    </w:p>
    <w:p w14:paraId="134EBAA5" w14:textId="77777777" w:rsidR="006D0ECC" w:rsidRDefault="006D0ECC" w:rsidP="004935A0">
      <w:pPr>
        <w:spacing w:line="360" w:lineRule="auto"/>
        <w:ind w:firstLine="708"/>
        <w:jc w:val="both"/>
        <w:rPr>
          <w:sz w:val="24"/>
        </w:rPr>
      </w:pPr>
    </w:p>
    <w:p w14:paraId="210F6DC3" w14:textId="77777777" w:rsidR="006D0ECC" w:rsidRDefault="006D0ECC" w:rsidP="006D0ECC">
      <w:pPr>
        <w:spacing w:line="360" w:lineRule="auto"/>
        <w:ind w:left="4961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Burmistrz</w:t>
      </w:r>
    </w:p>
    <w:p w14:paraId="67F28F21" w14:textId="77777777" w:rsidR="006D0ECC" w:rsidRDefault="006D0ECC" w:rsidP="006D0ECC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14:paraId="2AB2111D" w14:textId="13DD1FB4" w:rsidR="004935A0" w:rsidRPr="00F86612" w:rsidRDefault="004935A0" w:rsidP="00EA17E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REGULAMIN</w:t>
      </w:r>
    </w:p>
    <w:p w14:paraId="0C47551D" w14:textId="77777777" w:rsidR="004935A0" w:rsidRDefault="004935A0" w:rsidP="00EA17E3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ZAKŁADOWEGO FUNDUSZU ŚWIADCZEŃ SOCJALNYCH</w:t>
      </w:r>
    </w:p>
    <w:p w14:paraId="2798E944" w14:textId="77777777" w:rsidR="004935A0" w:rsidRDefault="004935A0" w:rsidP="00EA17E3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URZĘDZIE MIEJSKIM W GOSTYNIU</w:t>
      </w:r>
    </w:p>
    <w:p w14:paraId="3039A43B" w14:textId="77777777" w:rsidR="004935A0" w:rsidRDefault="004935A0" w:rsidP="004935A0">
      <w:pPr>
        <w:rPr>
          <w:sz w:val="24"/>
          <w:szCs w:val="24"/>
        </w:rPr>
      </w:pPr>
    </w:p>
    <w:p w14:paraId="6DE58A85" w14:textId="77777777" w:rsidR="004935A0" w:rsidRDefault="004935A0" w:rsidP="004935A0">
      <w:pPr>
        <w:rPr>
          <w:sz w:val="24"/>
          <w:szCs w:val="24"/>
        </w:rPr>
      </w:pPr>
    </w:p>
    <w:p w14:paraId="19FFF2B3" w14:textId="77777777" w:rsidR="004935A0" w:rsidRDefault="004935A0" w:rsidP="004935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I.</w:t>
      </w:r>
    </w:p>
    <w:p w14:paraId="0B0E838A" w14:textId="77777777" w:rsidR="004935A0" w:rsidRDefault="004935A0" w:rsidP="004935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</w:t>
      </w:r>
    </w:p>
    <w:p w14:paraId="46D8F5B0" w14:textId="77777777" w:rsidR="004935A0" w:rsidRDefault="004935A0" w:rsidP="004935A0">
      <w:pPr>
        <w:jc w:val="both"/>
        <w:rPr>
          <w:sz w:val="24"/>
          <w:szCs w:val="24"/>
        </w:rPr>
      </w:pPr>
      <w:r>
        <w:rPr>
          <w:sz w:val="24"/>
          <w:szCs w:val="24"/>
        </w:rPr>
        <w:t>§ 1.</w:t>
      </w:r>
    </w:p>
    <w:p w14:paraId="0C562F64" w14:textId="77777777" w:rsidR="004935A0" w:rsidRDefault="004935A0" w:rsidP="004935A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Zakładowy Fundusz Świadczeń Socjalnych tworzy się na podstawie przepisów:</w:t>
      </w:r>
    </w:p>
    <w:p w14:paraId="6164C99F" w14:textId="1EEAC158" w:rsidR="004935A0" w:rsidRDefault="004935A0" w:rsidP="004935A0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ustawy z dnia 4 marca 1994 r. o zakładowym funduszu świadczeń socjalnych</w:t>
      </w:r>
      <w:r w:rsidR="00F86612">
        <w:rPr>
          <w:sz w:val="24"/>
          <w:szCs w:val="24"/>
        </w:rPr>
        <w:t xml:space="preserve">  </w:t>
      </w:r>
      <w:r w:rsidR="00F86612" w:rsidRPr="00067EDE">
        <w:rPr>
          <w:sz w:val="24"/>
          <w:szCs w:val="24"/>
        </w:rPr>
        <w:t>– zwana dalej: ustawą o ZFŚS.</w:t>
      </w:r>
    </w:p>
    <w:p w14:paraId="7297BEBD" w14:textId="77777777" w:rsidR="004935A0" w:rsidRDefault="004935A0" w:rsidP="004935A0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rozporządzenia Ministra Pracy i Polityki Socjalnej z dnia 9 marca 2009 r. w sprawie ustalania przeciętnej liczby zatrudnionych w celu naliczania odpisu na zakładowy fundusz świadczeń socjalnych.</w:t>
      </w:r>
    </w:p>
    <w:p w14:paraId="427D3AAB" w14:textId="77777777" w:rsidR="004935A0" w:rsidRDefault="004935A0" w:rsidP="004935A0">
      <w:pPr>
        <w:jc w:val="both"/>
        <w:rPr>
          <w:sz w:val="24"/>
          <w:szCs w:val="24"/>
        </w:rPr>
      </w:pPr>
      <w:r>
        <w:rPr>
          <w:sz w:val="24"/>
          <w:szCs w:val="24"/>
        </w:rPr>
        <w:t>§ 2.</w:t>
      </w:r>
    </w:p>
    <w:p w14:paraId="59407C13" w14:textId="77777777" w:rsidR="004935A0" w:rsidRDefault="004935A0" w:rsidP="004935A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Ilekroć w Regulaminie jest mowa o:</w:t>
      </w:r>
    </w:p>
    <w:p w14:paraId="19E4C975" w14:textId="77777777" w:rsidR="004935A0" w:rsidRDefault="004935A0" w:rsidP="004935A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Funduszu</w:t>
      </w:r>
      <w:r>
        <w:rPr>
          <w:sz w:val="24"/>
          <w:szCs w:val="24"/>
        </w:rPr>
        <w:t xml:space="preserve"> - należy przez to rozumieć Zakładowy Fundusz Świadczeń Socjalnych utworzony w Urzędzie Miejskim w Gostyniu,</w:t>
      </w:r>
    </w:p>
    <w:p w14:paraId="79115E33" w14:textId="77777777" w:rsidR="004935A0" w:rsidRDefault="004935A0" w:rsidP="004935A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Regulaminie </w:t>
      </w:r>
      <w:r>
        <w:rPr>
          <w:sz w:val="24"/>
          <w:szCs w:val="24"/>
        </w:rPr>
        <w:t>– należy przez to rozumieć regulamin Zakładowego Funduszu Świadczeń Socjalnych w Urzędzie Miejskim w Gostyniu,</w:t>
      </w:r>
    </w:p>
    <w:p w14:paraId="2A57BC6C" w14:textId="77777777" w:rsidR="004935A0" w:rsidRDefault="004935A0" w:rsidP="004935A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Urzędzie</w:t>
      </w:r>
      <w:r>
        <w:rPr>
          <w:sz w:val="24"/>
          <w:szCs w:val="24"/>
        </w:rPr>
        <w:t xml:space="preserve"> - należy przez to rozumieć Urząd Miejski w Gostyniu,</w:t>
      </w:r>
    </w:p>
    <w:p w14:paraId="02E43250" w14:textId="77777777" w:rsidR="004935A0" w:rsidRDefault="004935A0" w:rsidP="004935A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Komisji</w:t>
      </w:r>
      <w:r>
        <w:rPr>
          <w:sz w:val="24"/>
          <w:szCs w:val="24"/>
        </w:rPr>
        <w:t xml:space="preserve"> - należy przez to rozumieć Komisję Socjalną,</w:t>
      </w:r>
    </w:p>
    <w:p w14:paraId="076AC796" w14:textId="77777777" w:rsidR="004935A0" w:rsidRDefault="004935A0" w:rsidP="004935A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Burmistrzu</w:t>
      </w:r>
      <w:r>
        <w:rPr>
          <w:sz w:val="24"/>
          <w:szCs w:val="24"/>
        </w:rPr>
        <w:t xml:space="preserve"> – należy przez to rozumieć Burmistrza Gostynia, reprezentującego pracodawcę tj. Urząd Miejski w Gostyniu.</w:t>
      </w:r>
    </w:p>
    <w:p w14:paraId="26777287" w14:textId="77777777" w:rsidR="004935A0" w:rsidRDefault="004935A0" w:rsidP="006858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7175E1" w14:textId="77777777" w:rsidR="004935A0" w:rsidRDefault="004935A0" w:rsidP="004935A0">
      <w:pPr>
        <w:jc w:val="both"/>
        <w:rPr>
          <w:sz w:val="24"/>
          <w:szCs w:val="24"/>
        </w:rPr>
      </w:pPr>
      <w:r>
        <w:rPr>
          <w:sz w:val="24"/>
          <w:szCs w:val="24"/>
        </w:rPr>
        <w:t>§ 3.</w:t>
      </w:r>
    </w:p>
    <w:p w14:paraId="4EC42951" w14:textId="77777777" w:rsidR="004935A0" w:rsidRDefault="004935A0" w:rsidP="004935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Regulamin określa zasady tworzenia i przeznaczenia środków Funduszu na poszczególne cele i rodzaje działalności socjalnej oraz zasady i warunki korzystania z usług i świadczeń finansowych z Funduszu funkcjonującego w Urzędzie.</w:t>
      </w:r>
    </w:p>
    <w:p w14:paraId="5671F239" w14:textId="77777777" w:rsidR="004935A0" w:rsidRDefault="004935A0" w:rsidP="004935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6660D3" w14:textId="77777777" w:rsidR="004935A0" w:rsidRDefault="004935A0" w:rsidP="004935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E9D82FA" w14:textId="77777777" w:rsidR="004935A0" w:rsidRDefault="004935A0" w:rsidP="004935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II.</w:t>
      </w:r>
    </w:p>
    <w:p w14:paraId="6BB68244" w14:textId="77777777" w:rsidR="004935A0" w:rsidRDefault="004935A0" w:rsidP="004935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tworzenia Funduszu i administrowania jego środkami</w:t>
      </w:r>
    </w:p>
    <w:p w14:paraId="53B0558D" w14:textId="4AF939F0" w:rsidR="004935A0" w:rsidRDefault="004935A0" w:rsidP="004935A0">
      <w:pPr>
        <w:jc w:val="both"/>
        <w:rPr>
          <w:sz w:val="24"/>
          <w:szCs w:val="24"/>
        </w:rPr>
      </w:pPr>
      <w:r>
        <w:rPr>
          <w:sz w:val="24"/>
          <w:szCs w:val="24"/>
        </w:rPr>
        <w:t>§ 4.</w:t>
      </w:r>
    </w:p>
    <w:p w14:paraId="56309443" w14:textId="77777777" w:rsidR="00B73419" w:rsidRDefault="00B73419" w:rsidP="004935A0">
      <w:pPr>
        <w:jc w:val="both"/>
        <w:rPr>
          <w:sz w:val="24"/>
          <w:szCs w:val="24"/>
        </w:rPr>
      </w:pPr>
    </w:p>
    <w:p w14:paraId="42C1AC43" w14:textId="275D2CA9" w:rsidR="000C4B94" w:rsidRPr="003C756B" w:rsidRDefault="00B73419" w:rsidP="000C4B94">
      <w:pPr>
        <w:numPr>
          <w:ilvl w:val="0"/>
          <w:numId w:val="30"/>
        </w:numPr>
        <w:suppressAutoHyphens/>
        <w:spacing w:line="276" w:lineRule="auto"/>
        <w:jc w:val="both"/>
        <w:rPr>
          <w:sz w:val="24"/>
          <w:szCs w:val="24"/>
        </w:rPr>
      </w:pPr>
      <w:r w:rsidRPr="003C756B">
        <w:rPr>
          <w:sz w:val="24"/>
          <w:szCs w:val="24"/>
        </w:rPr>
        <w:t xml:space="preserve">Fundusz tworzy się z corocznego odpisu podstawowego, naliczanego zgodnie z ustawą </w:t>
      </w:r>
      <w:r w:rsidR="003C756B" w:rsidRPr="003C756B">
        <w:rPr>
          <w:sz w:val="24"/>
          <w:szCs w:val="24"/>
        </w:rPr>
        <w:br/>
      </w:r>
      <w:r w:rsidRPr="003C756B">
        <w:rPr>
          <w:sz w:val="24"/>
          <w:szCs w:val="24"/>
        </w:rPr>
        <w:t>o ZFŚS, w stosunku do przeciętnej planowanej liczby zatrudnionych w danym roku kalendarzowym, przeliczonej na pełne etaty, skorygowanej na koniec roku do faktycznej przeciętnej liczby zatrudnionych.</w:t>
      </w:r>
    </w:p>
    <w:p w14:paraId="38D9F20F" w14:textId="3C872916" w:rsidR="000C4B94" w:rsidRPr="003C756B" w:rsidRDefault="000C4B94" w:rsidP="000C4B94">
      <w:pPr>
        <w:numPr>
          <w:ilvl w:val="0"/>
          <w:numId w:val="30"/>
        </w:numPr>
        <w:suppressAutoHyphens/>
        <w:spacing w:line="276" w:lineRule="auto"/>
        <w:jc w:val="both"/>
        <w:rPr>
          <w:sz w:val="24"/>
          <w:szCs w:val="24"/>
        </w:rPr>
      </w:pPr>
      <w:r w:rsidRPr="003C756B">
        <w:rPr>
          <w:sz w:val="24"/>
          <w:szCs w:val="24"/>
        </w:rPr>
        <w:t xml:space="preserve">W zależności od sytuacji finansowej </w:t>
      </w:r>
      <w:r w:rsidR="0061523C" w:rsidRPr="003C756B">
        <w:rPr>
          <w:sz w:val="24"/>
          <w:szCs w:val="24"/>
        </w:rPr>
        <w:t>gminy Gostyń</w:t>
      </w:r>
      <w:r w:rsidRPr="003C756B">
        <w:rPr>
          <w:sz w:val="24"/>
          <w:szCs w:val="24"/>
        </w:rPr>
        <w:t xml:space="preserve">, w każdym roku kalendarzowym, można zwiększyć wysokość odpisu podstawowego (odpis uznaniowy), zgodnie z ustawą </w:t>
      </w:r>
      <w:r w:rsidR="003C756B" w:rsidRPr="003C756B">
        <w:rPr>
          <w:sz w:val="24"/>
          <w:szCs w:val="24"/>
        </w:rPr>
        <w:br/>
      </w:r>
      <w:r w:rsidRPr="003C756B">
        <w:rPr>
          <w:sz w:val="24"/>
          <w:szCs w:val="24"/>
        </w:rPr>
        <w:t xml:space="preserve">o ZFŚS na: </w:t>
      </w:r>
    </w:p>
    <w:p w14:paraId="12BFD7E2" w14:textId="56011B7D" w:rsidR="000C4B94" w:rsidRPr="003C756B" w:rsidRDefault="000C4B94" w:rsidP="000C4B94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6B">
        <w:rPr>
          <w:rFonts w:ascii="Times New Roman" w:hAnsi="Times New Roman" w:cs="Times New Roman"/>
          <w:sz w:val="24"/>
          <w:szCs w:val="24"/>
        </w:rPr>
        <w:t>każdą osobę w stosunku do której orzeczono znaczy lub umiarkowany stopień niepełnosprawności (bez przeliczania na etaty);</w:t>
      </w:r>
    </w:p>
    <w:p w14:paraId="6EE9EF21" w14:textId="283FF4BB" w:rsidR="000C4B94" w:rsidRPr="003C756B" w:rsidRDefault="000C4B94" w:rsidP="000C4B94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6B">
        <w:rPr>
          <w:rFonts w:ascii="Times New Roman" w:hAnsi="Times New Roman" w:cs="Times New Roman"/>
          <w:sz w:val="24"/>
          <w:szCs w:val="24"/>
        </w:rPr>
        <w:t xml:space="preserve">każdego emeryta i rencistę objętego opieką Urzędu (bez przeliczania na etaty – </w:t>
      </w:r>
      <w:r w:rsidR="003C756B" w:rsidRPr="003C756B">
        <w:rPr>
          <w:rFonts w:ascii="Times New Roman" w:hAnsi="Times New Roman" w:cs="Times New Roman"/>
          <w:sz w:val="24"/>
          <w:szCs w:val="24"/>
        </w:rPr>
        <w:br/>
      </w:r>
      <w:r w:rsidRPr="003C756B">
        <w:rPr>
          <w:rFonts w:ascii="Times New Roman" w:hAnsi="Times New Roman" w:cs="Times New Roman"/>
          <w:sz w:val="24"/>
          <w:szCs w:val="24"/>
        </w:rPr>
        <w:t>na podstawie sporządzonej imiennej listy</w:t>
      </w:r>
      <w:r w:rsidR="004677F7" w:rsidRPr="003C756B">
        <w:rPr>
          <w:rFonts w:ascii="Times New Roman" w:hAnsi="Times New Roman" w:cs="Times New Roman"/>
          <w:sz w:val="24"/>
          <w:szCs w:val="24"/>
        </w:rPr>
        <w:t>)</w:t>
      </w:r>
      <w:r w:rsidRPr="003C756B">
        <w:rPr>
          <w:rFonts w:ascii="Times New Roman" w:hAnsi="Times New Roman" w:cs="Times New Roman"/>
          <w:sz w:val="24"/>
          <w:szCs w:val="24"/>
        </w:rPr>
        <w:t>.</w:t>
      </w:r>
    </w:p>
    <w:p w14:paraId="18E4CDB1" w14:textId="1EAF8E0F" w:rsidR="00890D62" w:rsidRPr="003C756B" w:rsidRDefault="00890D62" w:rsidP="00890D62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6B">
        <w:rPr>
          <w:rFonts w:ascii="Times New Roman" w:hAnsi="Times New Roman" w:cs="Times New Roman"/>
          <w:sz w:val="24"/>
          <w:szCs w:val="24"/>
        </w:rPr>
        <w:t xml:space="preserve">Burmistrz każdego roku decyduje o zwiększeniu odpisu podstawowego w danym roku </w:t>
      </w:r>
      <w:r w:rsidRPr="003C756B">
        <w:rPr>
          <w:rFonts w:ascii="Times New Roman" w:hAnsi="Times New Roman" w:cs="Times New Roman"/>
          <w:sz w:val="24"/>
          <w:szCs w:val="24"/>
        </w:rPr>
        <w:lastRenderedPageBreak/>
        <w:t>kalendarzowym o odpis uznaniowy, o którym mowa w ust. 2.</w:t>
      </w:r>
    </w:p>
    <w:p w14:paraId="79F41C1F" w14:textId="77777777" w:rsidR="004935A0" w:rsidRDefault="004935A0" w:rsidP="004935A0">
      <w:pPr>
        <w:jc w:val="both"/>
        <w:rPr>
          <w:sz w:val="24"/>
          <w:szCs w:val="24"/>
        </w:rPr>
      </w:pPr>
    </w:p>
    <w:p w14:paraId="24E7CA59" w14:textId="45D494CC" w:rsidR="004935A0" w:rsidRDefault="004935A0" w:rsidP="00F86612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Funduszu mogą być zwiększone poprzez wpływy, odsetki i przychody określone </w:t>
      </w:r>
      <w:r>
        <w:rPr>
          <w:sz w:val="24"/>
          <w:szCs w:val="24"/>
        </w:rPr>
        <w:br/>
        <w:t>w art. 7 ustawy</w:t>
      </w:r>
      <w:r w:rsidR="004677F7">
        <w:rPr>
          <w:sz w:val="24"/>
          <w:szCs w:val="24"/>
        </w:rPr>
        <w:t xml:space="preserve"> o ZFŚS</w:t>
      </w:r>
      <w:r>
        <w:rPr>
          <w:sz w:val="24"/>
          <w:szCs w:val="24"/>
        </w:rPr>
        <w:t>.</w:t>
      </w:r>
    </w:p>
    <w:p w14:paraId="6B4A8030" w14:textId="77777777" w:rsidR="004935A0" w:rsidRPr="004935A0" w:rsidRDefault="004935A0" w:rsidP="004935A0">
      <w:pPr>
        <w:rPr>
          <w:sz w:val="24"/>
          <w:szCs w:val="24"/>
        </w:rPr>
      </w:pPr>
    </w:p>
    <w:p w14:paraId="242492B2" w14:textId="77777777" w:rsidR="004935A0" w:rsidRDefault="004935A0" w:rsidP="00F86612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Środkami Funduszu administruje Burmistrz.</w:t>
      </w:r>
    </w:p>
    <w:p w14:paraId="2A1C87D0" w14:textId="77777777" w:rsidR="004935A0" w:rsidRPr="00EA17E3" w:rsidRDefault="004935A0" w:rsidP="00EA17E3">
      <w:pPr>
        <w:rPr>
          <w:sz w:val="24"/>
          <w:szCs w:val="24"/>
        </w:rPr>
      </w:pPr>
    </w:p>
    <w:p w14:paraId="2393058A" w14:textId="6B9BF2B7" w:rsidR="004935A0" w:rsidRDefault="004935A0" w:rsidP="00F86612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Przyznawanie uprawnionym świadczeń z Funduszu, w oparciu o Regulamin odbywa się na wniosek samego uprawnionego, przełożonego lub Komisji</w:t>
      </w:r>
      <w:r w:rsidR="00030E81">
        <w:rPr>
          <w:sz w:val="24"/>
          <w:szCs w:val="24"/>
        </w:rPr>
        <w:t xml:space="preserve"> z zastrzeżeniem § 10 ust. 3.</w:t>
      </w:r>
    </w:p>
    <w:p w14:paraId="5A4843D7" w14:textId="77777777" w:rsidR="004935A0" w:rsidRDefault="004935A0" w:rsidP="004935A0">
      <w:pPr>
        <w:jc w:val="both"/>
        <w:rPr>
          <w:sz w:val="24"/>
          <w:szCs w:val="24"/>
        </w:rPr>
      </w:pPr>
    </w:p>
    <w:p w14:paraId="215F7E9A" w14:textId="77777777" w:rsidR="004935A0" w:rsidRDefault="004935A0" w:rsidP="00F86612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Środki Funduszu na poszczególne formy pomocy socjalnej są przyznawane w formie pieniężnej lub rzeczowej.</w:t>
      </w:r>
    </w:p>
    <w:p w14:paraId="67889835" w14:textId="77777777" w:rsidR="004935A0" w:rsidRPr="00EA17E3" w:rsidRDefault="004935A0" w:rsidP="00EA17E3">
      <w:pPr>
        <w:rPr>
          <w:sz w:val="24"/>
          <w:szCs w:val="24"/>
        </w:rPr>
      </w:pPr>
    </w:p>
    <w:p w14:paraId="7E442748" w14:textId="77777777" w:rsidR="004935A0" w:rsidRDefault="004935A0" w:rsidP="00F86612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Fundusz jest funduszem spożycia zbiorowego i niekorzystanie z niego nie daje pracownikowi lub emerytowi (renciście) podstawy do żądania jakiegokolwiek ekwiwalentu. Świadczenia socjalne nie mają charakteru roszczeniowego.</w:t>
      </w:r>
    </w:p>
    <w:p w14:paraId="17A3E2EE" w14:textId="77777777" w:rsidR="004935A0" w:rsidRPr="00EA17E3" w:rsidRDefault="004935A0" w:rsidP="00EA17E3">
      <w:pPr>
        <w:rPr>
          <w:sz w:val="24"/>
          <w:szCs w:val="24"/>
        </w:rPr>
      </w:pPr>
    </w:p>
    <w:p w14:paraId="05457BFD" w14:textId="77777777" w:rsidR="004935A0" w:rsidRDefault="004935A0" w:rsidP="004935A0">
      <w:pPr>
        <w:jc w:val="both"/>
        <w:rPr>
          <w:sz w:val="24"/>
          <w:szCs w:val="24"/>
        </w:rPr>
      </w:pPr>
      <w:r>
        <w:rPr>
          <w:sz w:val="24"/>
          <w:szCs w:val="24"/>
        </w:rPr>
        <w:t>§ 5.</w:t>
      </w:r>
    </w:p>
    <w:p w14:paraId="55B23CE0" w14:textId="607B7DFF" w:rsidR="004935A0" w:rsidRPr="00AB62F5" w:rsidRDefault="004935A0" w:rsidP="00AB62F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Pracownicy, emeryci i renciści zamierzający korzystać w danym roku kalendarzowym </w:t>
      </w:r>
      <w:r>
        <w:rPr>
          <w:sz w:val="24"/>
          <w:szCs w:val="24"/>
        </w:rPr>
        <w:br/>
        <w:t xml:space="preserve">z świadczeń finansowanych z Funduszu powinni złożyć do Wydziału Organizacyjnego, </w:t>
      </w:r>
      <w:r w:rsidR="004677F7">
        <w:rPr>
          <w:sz w:val="24"/>
          <w:szCs w:val="24"/>
        </w:rPr>
        <w:br/>
      </w:r>
      <w:r>
        <w:rPr>
          <w:sz w:val="24"/>
          <w:szCs w:val="24"/>
        </w:rPr>
        <w:t xml:space="preserve">w nieprzekraczalnym terminie do końca marca każdego roku, </w:t>
      </w:r>
      <w:r w:rsidRPr="004935A0">
        <w:rPr>
          <w:color w:val="000000" w:themeColor="text1"/>
          <w:sz w:val="24"/>
          <w:szCs w:val="24"/>
        </w:rPr>
        <w:t>oświadczenie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 sytuacji życiowej, rodzinnej i materialnej stanowiąc</w:t>
      </w:r>
      <w:r w:rsidR="0061523C">
        <w:rPr>
          <w:sz w:val="24"/>
          <w:szCs w:val="24"/>
        </w:rPr>
        <w:t>e</w:t>
      </w:r>
      <w:r>
        <w:rPr>
          <w:sz w:val="24"/>
          <w:szCs w:val="24"/>
        </w:rPr>
        <w:t xml:space="preserve"> załącznik nr 1 </w:t>
      </w:r>
      <w:r w:rsidRPr="00AB62F5">
        <w:rPr>
          <w:sz w:val="24"/>
          <w:szCs w:val="24"/>
        </w:rPr>
        <w:t>do Regulaminu.</w:t>
      </w:r>
    </w:p>
    <w:p w14:paraId="4E66D7A4" w14:textId="6F6F7283" w:rsidR="000C7740" w:rsidRPr="00EA17E3" w:rsidRDefault="004935A0" w:rsidP="000C774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EA17E3">
        <w:rPr>
          <w:color w:val="000000" w:themeColor="text1"/>
          <w:sz w:val="24"/>
          <w:szCs w:val="24"/>
        </w:rPr>
        <w:t xml:space="preserve">Pracownicy, emeryci i renciści, którzy nie złożyli </w:t>
      </w:r>
      <w:r w:rsidR="000C7740" w:rsidRPr="00EA17E3">
        <w:rPr>
          <w:color w:val="000000" w:themeColor="text1"/>
          <w:sz w:val="24"/>
          <w:szCs w:val="24"/>
        </w:rPr>
        <w:t xml:space="preserve">oświadczenia </w:t>
      </w:r>
      <w:r w:rsidRPr="00EA17E3">
        <w:rPr>
          <w:color w:val="000000" w:themeColor="text1"/>
          <w:sz w:val="24"/>
          <w:szCs w:val="24"/>
        </w:rPr>
        <w:t>wymienione</w:t>
      </w:r>
      <w:r w:rsidR="000C7740" w:rsidRPr="00EA17E3">
        <w:rPr>
          <w:color w:val="000000" w:themeColor="text1"/>
          <w:sz w:val="24"/>
          <w:szCs w:val="24"/>
        </w:rPr>
        <w:t>go</w:t>
      </w:r>
      <w:r w:rsidRPr="00EA17E3">
        <w:rPr>
          <w:color w:val="000000" w:themeColor="text1"/>
          <w:sz w:val="24"/>
          <w:szCs w:val="24"/>
        </w:rPr>
        <w:t xml:space="preserve"> w ust. 1, lub złożyli </w:t>
      </w:r>
      <w:r w:rsidR="000C7740" w:rsidRPr="00EA17E3">
        <w:rPr>
          <w:color w:val="000000" w:themeColor="text1"/>
          <w:sz w:val="24"/>
          <w:szCs w:val="24"/>
        </w:rPr>
        <w:t>je</w:t>
      </w:r>
      <w:r w:rsidRPr="00EA17E3">
        <w:rPr>
          <w:color w:val="000000" w:themeColor="text1"/>
          <w:sz w:val="24"/>
          <w:szCs w:val="24"/>
        </w:rPr>
        <w:t xml:space="preserve"> po terminie, </w:t>
      </w:r>
      <w:r w:rsidR="000C7740" w:rsidRPr="00EA17E3">
        <w:rPr>
          <w:color w:val="000000" w:themeColor="text1"/>
          <w:sz w:val="24"/>
          <w:szCs w:val="24"/>
        </w:rPr>
        <w:t>zostaną zakwalifikowani do grupy</w:t>
      </w:r>
      <w:r w:rsidR="003C756B" w:rsidRPr="00EA17E3">
        <w:rPr>
          <w:color w:val="000000" w:themeColor="text1"/>
          <w:sz w:val="24"/>
          <w:szCs w:val="24"/>
        </w:rPr>
        <w:t xml:space="preserve"> </w:t>
      </w:r>
      <w:r w:rsidR="000C7740" w:rsidRPr="00EA17E3">
        <w:rPr>
          <w:color w:val="000000" w:themeColor="text1"/>
          <w:sz w:val="24"/>
          <w:szCs w:val="24"/>
        </w:rPr>
        <w:t>o najwyższych dochodach.</w:t>
      </w:r>
    </w:p>
    <w:p w14:paraId="0324FE3E" w14:textId="77777777" w:rsidR="004935A0" w:rsidRDefault="004935A0" w:rsidP="004935A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zatrudnione w trakcie roku tj. po 31 marca składają informację, o której mowa </w:t>
      </w:r>
      <w:r>
        <w:rPr>
          <w:sz w:val="24"/>
          <w:szCs w:val="24"/>
        </w:rPr>
        <w:br/>
        <w:t>w ust. 1 w terminie jednego miesiąca od daty nawiązania stosunku pracy.</w:t>
      </w:r>
    </w:p>
    <w:p w14:paraId="3D3A3790" w14:textId="5AC14163" w:rsidR="004935A0" w:rsidRPr="003C756B" w:rsidRDefault="004935A0" w:rsidP="004935A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C756B">
        <w:rPr>
          <w:sz w:val="24"/>
          <w:szCs w:val="24"/>
        </w:rPr>
        <w:t xml:space="preserve">Do określenia sytuacji </w:t>
      </w:r>
      <w:r w:rsidR="004A60FA" w:rsidRPr="003C756B">
        <w:rPr>
          <w:sz w:val="24"/>
          <w:szCs w:val="24"/>
        </w:rPr>
        <w:t xml:space="preserve">życiowej, rodzinnej i </w:t>
      </w:r>
      <w:r w:rsidRPr="003C756B">
        <w:rPr>
          <w:sz w:val="24"/>
          <w:szCs w:val="24"/>
        </w:rPr>
        <w:t>materialnej pracowników i emerytów (rencistów) przyjmuje się średni miesięczny dochód brutto przypadający na jednego członka rodziny</w:t>
      </w:r>
      <w:r w:rsidR="007917FC" w:rsidRPr="003C756B">
        <w:rPr>
          <w:sz w:val="24"/>
          <w:szCs w:val="24"/>
        </w:rPr>
        <w:t xml:space="preserve">, obliczony jako suma dochodów – za rok poprzedni uzyskanych przez </w:t>
      </w:r>
      <w:r w:rsidR="004A60FA" w:rsidRPr="003C756B">
        <w:rPr>
          <w:sz w:val="24"/>
          <w:szCs w:val="24"/>
        </w:rPr>
        <w:t xml:space="preserve">pracownika/emeryta/rencistę </w:t>
      </w:r>
      <w:r w:rsidR="007917FC" w:rsidRPr="003C756B">
        <w:rPr>
          <w:sz w:val="24"/>
          <w:szCs w:val="24"/>
        </w:rPr>
        <w:t xml:space="preserve">oraz </w:t>
      </w:r>
      <w:r w:rsidR="004A60FA" w:rsidRPr="003C756B">
        <w:rPr>
          <w:sz w:val="24"/>
          <w:szCs w:val="24"/>
        </w:rPr>
        <w:t xml:space="preserve">osoby </w:t>
      </w:r>
      <w:r w:rsidRPr="003C756B">
        <w:rPr>
          <w:sz w:val="24"/>
          <w:szCs w:val="24"/>
        </w:rPr>
        <w:t xml:space="preserve">wspólnie </w:t>
      </w:r>
      <w:r w:rsidR="004A60FA" w:rsidRPr="003C756B">
        <w:rPr>
          <w:sz w:val="24"/>
          <w:szCs w:val="24"/>
        </w:rPr>
        <w:t xml:space="preserve">z nim </w:t>
      </w:r>
      <w:r w:rsidRPr="003C756B">
        <w:rPr>
          <w:sz w:val="24"/>
          <w:szCs w:val="24"/>
        </w:rPr>
        <w:t>zamieszkujące i prowadzące wspólne gospodarstwo domowe, podzielon</w:t>
      </w:r>
      <w:r w:rsidR="004A60FA" w:rsidRPr="003C756B">
        <w:rPr>
          <w:sz w:val="24"/>
          <w:szCs w:val="24"/>
        </w:rPr>
        <w:t>a</w:t>
      </w:r>
      <w:r w:rsidRPr="003C756B">
        <w:rPr>
          <w:sz w:val="24"/>
          <w:szCs w:val="24"/>
        </w:rPr>
        <w:t xml:space="preserve"> przez liczbę </w:t>
      </w:r>
      <w:r w:rsidR="004A60FA" w:rsidRPr="003C756B">
        <w:rPr>
          <w:sz w:val="24"/>
          <w:szCs w:val="24"/>
        </w:rPr>
        <w:t xml:space="preserve">„12” i liczbę </w:t>
      </w:r>
      <w:r w:rsidRPr="003C756B">
        <w:rPr>
          <w:sz w:val="24"/>
          <w:szCs w:val="24"/>
        </w:rPr>
        <w:t>członków rodziny (szczegółowe objaśnienia zawiera załącznik nr 1).</w:t>
      </w:r>
    </w:p>
    <w:p w14:paraId="434E029F" w14:textId="77777777" w:rsidR="00AB62F5" w:rsidRPr="003C756B" w:rsidRDefault="00AB62F5" w:rsidP="004A60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71F5E07" w14:textId="527F5016" w:rsidR="004935A0" w:rsidRDefault="004A60FA" w:rsidP="00AB62F5">
      <w:pPr>
        <w:widowControl w:val="0"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3C756B">
        <w:rPr>
          <w:b/>
          <w:sz w:val="24"/>
          <w:szCs w:val="24"/>
        </w:rPr>
        <w:t xml:space="preserve">Biorąc </w:t>
      </w:r>
      <w:r w:rsidR="00AB62F5" w:rsidRPr="003C756B">
        <w:rPr>
          <w:b/>
          <w:sz w:val="24"/>
          <w:szCs w:val="24"/>
        </w:rPr>
        <w:t>pod uwagę średni miesięczny dochód brutto na jednego członka rodziny, w</w:t>
      </w:r>
      <w:r w:rsidR="004935A0" w:rsidRPr="003C756B">
        <w:rPr>
          <w:b/>
          <w:sz w:val="24"/>
          <w:szCs w:val="24"/>
        </w:rPr>
        <w:t>prowadza się cztery progi dochodowe:</w:t>
      </w:r>
    </w:p>
    <w:p w14:paraId="0327DA92" w14:textId="77777777" w:rsidR="00AB62F5" w:rsidRPr="00AB62F5" w:rsidRDefault="00AB62F5" w:rsidP="00AB62F5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4"/>
          <w:szCs w:val="24"/>
        </w:rPr>
      </w:pPr>
    </w:p>
    <w:p w14:paraId="79670662" w14:textId="77777777" w:rsidR="004935A0" w:rsidRDefault="004935A0" w:rsidP="004935A0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grupa – poniżej 2.000,00 zł dochód brutto </w:t>
      </w:r>
    </w:p>
    <w:p w14:paraId="006CE7A0" w14:textId="77777777" w:rsidR="004935A0" w:rsidRDefault="004935A0" w:rsidP="004935A0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grupa – od 2.000,00 zł do 3.000,00 zł dochód brutto </w:t>
      </w:r>
    </w:p>
    <w:p w14:paraId="6CFE88B7" w14:textId="77777777" w:rsidR="004935A0" w:rsidRDefault="004935A0" w:rsidP="004935A0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III grupa – od. 3.001,00 zł do 4.000,00 zł dochód brutto</w:t>
      </w:r>
    </w:p>
    <w:p w14:paraId="7BCFB908" w14:textId="77777777" w:rsidR="004935A0" w:rsidRDefault="004935A0" w:rsidP="004935A0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grupa – powyżej 4.000,00 zł dochód brutto </w:t>
      </w:r>
    </w:p>
    <w:p w14:paraId="6AFA6A81" w14:textId="77777777" w:rsidR="004935A0" w:rsidRDefault="004935A0" w:rsidP="004935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D4C7C8" w14:textId="5BE798FC" w:rsidR="004935A0" w:rsidRDefault="004935A0" w:rsidP="004935A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zmiany sytuacji materialnej lub rodzinnej osoby uprawnionej mającej wpływ na wysokość osiąganego dochodu, </w:t>
      </w:r>
      <w:r w:rsidRPr="004935A0">
        <w:rPr>
          <w:color w:val="000000" w:themeColor="text1"/>
          <w:sz w:val="24"/>
          <w:szCs w:val="24"/>
        </w:rPr>
        <w:t xml:space="preserve">zobowiązana jest </w:t>
      </w:r>
      <w:r w:rsidR="004A60FA">
        <w:rPr>
          <w:color w:val="000000" w:themeColor="text1"/>
          <w:sz w:val="24"/>
          <w:szCs w:val="24"/>
        </w:rPr>
        <w:t xml:space="preserve">ona </w:t>
      </w:r>
      <w:r w:rsidRPr="004935A0">
        <w:rPr>
          <w:color w:val="000000" w:themeColor="text1"/>
          <w:sz w:val="24"/>
          <w:szCs w:val="24"/>
        </w:rPr>
        <w:t>do uaktualnienia oświadczenia.</w:t>
      </w:r>
    </w:p>
    <w:p w14:paraId="3501134E" w14:textId="7C9D8479" w:rsidR="004935A0" w:rsidRDefault="004935A0" w:rsidP="004935A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Pracodawca rozpatrując wnioski, o przyznanie świadczenia finansowanego </w:t>
      </w:r>
      <w:r>
        <w:rPr>
          <w:sz w:val="24"/>
          <w:szCs w:val="24"/>
        </w:rPr>
        <w:br/>
        <w:t xml:space="preserve">z </w:t>
      </w:r>
      <w:r w:rsidRPr="004935A0">
        <w:rPr>
          <w:color w:val="000000" w:themeColor="text1"/>
          <w:sz w:val="24"/>
          <w:szCs w:val="24"/>
        </w:rPr>
        <w:t xml:space="preserve">Funduszu, w razie powzięcia wątpliwości co do wiarygodności danych przedstawionych  w oświadczeniu lub </w:t>
      </w:r>
      <w:r>
        <w:rPr>
          <w:sz w:val="24"/>
          <w:szCs w:val="24"/>
        </w:rPr>
        <w:t xml:space="preserve">we wniosku może żądać od składającego takiej informacji lub dokumentów potwierdzających te dane (np. zaświadczenie o dochodach pracownika </w:t>
      </w:r>
      <w:r>
        <w:rPr>
          <w:sz w:val="24"/>
          <w:szCs w:val="24"/>
        </w:rPr>
        <w:br/>
        <w:t>z innego zakładu oraz dochodach członków rodziny), w przypadku emerytów (rencistów) decyzji ustalającej wysokość emerytury lub renty lub przedłożenia rozliczenia PIT-u tych osób.</w:t>
      </w:r>
    </w:p>
    <w:p w14:paraId="054E7467" w14:textId="77777777" w:rsidR="004935A0" w:rsidRDefault="004935A0" w:rsidP="00EA17E3">
      <w:pPr>
        <w:rPr>
          <w:sz w:val="24"/>
          <w:szCs w:val="24"/>
        </w:rPr>
      </w:pPr>
    </w:p>
    <w:p w14:paraId="2DD43776" w14:textId="77777777" w:rsidR="004935A0" w:rsidRDefault="004935A0" w:rsidP="004935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III.</w:t>
      </w:r>
    </w:p>
    <w:p w14:paraId="41606B81" w14:textId="77777777" w:rsidR="004935A0" w:rsidRDefault="004935A0" w:rsidP="004935A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Osoby uprawnione do korzystania z Zakładowego Funduszu Świadczeń Socjalnych</w:t>
      </w:r>
    </w:p>
    <w:p w14:paraId="2B091233" w14:textId="77777777" w:rsidR="004935A0" w:rsidRDefault="004935A0" w:rsidP="004935A0">
      <w:pPr>
        <w:jc w:val="both"/>
        <w:rPr>
          <w:sz w:val="24"/>
          <w:szCs w:val="24"/>
        </w:rPr>
      </w:pPr>
      <w:r>
        <w:rPr>
          <w:sz w:val="24"/>
          <w:szCs w:val="24"/>
        </w:rPr>
        <w:t>§ 6.</w:t>
      </w:r>
    </w:p>
    <w:p w14:paraId="160BFC4E" w14:textId="77777777" w:rsidR="004935A0" w:rsidRDefault="004935A0" w:rsidP="004935A0">
      <w:pPr>
        <w:jc w:val="both"/>
        <w:rPr>
          <w:sz w:val="24"/>
          <w:szCs w:val="24"/>
        </w:rPr>
      </w:pPr>
      <w:r>
        <w:rPr>
          <w:sz w:val="24"/>
          <w:szCs w:val="24"/>
        </w:rPr>
        <w:t>Ze świadczeń Funduszu mają prawo korzystać:</w:t>
      </w:r>
    </w:p>
    <w:p w14:paraId="64DB04A4" w14:textId="77777777" w:rsidR="004935A0" w:rsidRDefault="004935A0" w:rsidP="004935A0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pracownicy zatrudnieni na podstawie wyboru, powołania i umowy o pracę </w:t>
      </w:r>
      <w:r>
        <w:rPr>
          <w:sz w:val="24"/>
          <w:szCs w:val="24"/>
        </w:rPr>
        <w:br/>
        <w:t>w Urzędzie niezależnie od rodzaju umowy o pracę oraz od wymiaru czasu pracy;</w:t>
      </w:r>
    </w:p>
    <w:p w14:paraId="414DEC48" w14:textId="77777777" w:rsidR="004935A0" w:rsidRDefault="004935A0" w:rsidP="004935A0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emeryci i renciści (w okresie pobieranej renty z tytułu niezdolności do pracy), którzy rozwiązali z Urzędem umowę o pracę w związku z przejściem na emeryturę lub rentę i nie podjęli pracy u innego pracodawcy;</w:t>
      </w:r>
    </w:p>
    <w:p w14:paraId="571D8308" w14:textId="3485FE16" w:rsidR="004935A0" w:rsidRDefault="0061523C" w:rsidP="007917F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="004935A0" w:rsidRPr="004935A0">
        <w:rPr>
          <w:color w:val="000000" w:themeColor="text1"/>
          <w:sz w:val="24"/>
          <w:szCs w:val="24"/>
        </w:rPr>
        <w:t xml:space="preserve">złonkowie rodziny pracownika, emeryta i rencisty - osoby spokrewnione lub niespokrewnione, które pozostają z pracownikiem w faktycznym związku, np. małżonek, dzieci do 18 roku życia, a uczące się do 25 roku życia, </w:t>
      </w:r>
      <w:r w:rsidR="004935A0" w:rsidRPr="004935A0">
        <w:rPr>
          <w:bCs/>
          <w:color w:val="000000" w:themeColor="text1"/>
          <w:sz w:val="24"/>
          <w:szCs w:val="24"/>
        </w:rPr>
        <w:t xml:space="preserve">jeżeli </w:t>
      </w:r>
      <w:r w:rsidR="004935A0">
        <w:rPr>
          <w:bCs/>
          <w:color w:val="FF0000"/>
          <w:sz w:val="24"/>
          <w:szCs w:val="24"/>
        </w:rPr>
        <w:br/>
      </w:r>
      <w:r w:rsidR="004935A0" w:rsidRPr="004935A0">
        <w:rPr>
          <w:bCs/>
          <w:color w:val="000000" w:themeColor="text1"/>
          <w:sz w:val="24"/>
          <w:szCs w:val="24"/>
        </w:rPr>
        <w:t>w stosunku do nich orzeczono znaczny lub umiarkowany stopień niepełnosprawności – bez względu na wiek oraz inne osoby wspólnie zamieszkujące i wspólnie prowadzące gospodarstwo domowe.</w:t>
      </w:r>
    </w:p>
    <w:p w14:paraId="499BBB26" w14:textId="77777777" w:rsidR="007917FC" w:rsidRPr="007917FC" w:rsidRDefault="007917FC" w:rsidP="00EA17E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2238A818" w14:textId="77777777" w:rsidR="004935A0" w:rsidRDefault="004935A0" w:rsidP="004935A0">
      <w:pPr>
        <w:jc w:val="both"/>
        <w:rPr>
          <w:sz w:val="24"/>
          <w:szCs w:val="24"/>
        </w:rPr>
      </w:pPr>
    </w:p>
    <w:p w14:paraId="7295608E" w14:textId="77777777" w:rsidR="004935A0" w:rsidRDefault="004935A0" w:rsidP="004935A0">
      <w:pPr>
        <w:pStyle w:val="Nagwek4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IV.</w:t>
      </w:r>
    </w:p>
    <w:p w14:paraId="67A61E7F" w14:textId="77777777" w:rsidR="004935A0" w:rsidRDefault="004935A0" w:rsidP="004935A0">
      <w:pPr>
        <w:pStyle w:val="Nagwek4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Podział Funduszu</w:t>
      </w:r>
    </w:p>
    <w:p w14:paraId="6AECD22A" w14:textId="77777777" w:rsidR="004935A0" w:rsidRDefault="004935A0" w:rsidP="004935A0">
      <w:pPr>
        <w:rPr>
          <w:sz w:val="24"/>
          <w:szCs w:val="24"/>
        </w:rPr>
      </w:pPr>
      <w:r>
        <w:rPr>
          <w:sz w:val="24"/>
          <w:szCs w:val="24"/>
        </w:rPr>
        <w:t>§ 7.</w:t>
      </w:r>
    </w:p>
    <w:p w14:paraId="1A4781E8" w14:textId="77777777" w:rsidR="004935A0" w:rsidRDefault="004935A0" w:rsidP="004935A0">
      <w:pPr>
        <w:numPr>
          <w:ilvl w:val="0"/>
          <w:numId w:val="6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Fundusz dzieli się na część przeznaczoną na pomoc socjalną oraz część przeznaczoną na pomoc mieszkaniową:</w:t>
      </w:r>
    </w:p>
    <w:p w14:paraId="444F6371" w14:textId="77777777" w:rsidR="004935A0" w:rsidRDefault="004935A0" w:rsidP="004935A0">
      <w:pPr>
        <w:numPr>
          <w:ilvl w:val="0"/>
          <w:numId w:val="7"/>
        </w:numPr>
        <w:tabs>
          <w:tab w:val="left" w:pos="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na pomoc socjalną nie mniej niż 53% całości Funduszu,</w:t>
      </w:r>
    </w:p>
    <w:p w14:paraId="34A6CECD" w14:textId="77777777" w:rsidR="004935A0" w:rsidRDefault="004935A0" w:rsidP="004935A0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na pomoc mieszkaniową nie więcej niż 47% całości Funduszu.</w:t>
      </w:r>
    </w:p>
    <w:p w14:paraId="2044DB22" w14:textId="798B5AF7" w:rsidR="004935A0" w:rsidRPr="006858E2" w:rsidRDefault="004935A0" w:rsidP="004935A0">
      <w:pPr>
        <w:numPr>
          <w:ilvl w:val="0"/>
          <w:numId w:val="6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Propozycje wydatków Funduszu na poszczególne rodzaje działalności socjalnej każdego roku przygotowuje Komisja i przedstawia je </w:t>
      </w:r>
      <w:r w:rsidR="0061523C">
        <w:rPr>
          <w:sz w:val="24"/>
          <w:szCs w:val="24"/>
        </w:rPr>
        <w:t xml:space="preserve">do zatwierdzenia </w:t>
      </w:r>
      <w:r>
        <w:rPr>
          <w:sz w:val="24"/>
          <w:szCs w:val="24"/>
        </w:rPr>
        <w:t>Burmistrzowi.</w:t>
      </w:r>
    </w:p>
    <w:p w14:paraId="0C977368" w14:textId="77777777" w:rsidR="004935A0" w:rsidRDefault="004935A0" w:rsidP="006858E2">
      <w:pPr>
        <w:suppressAutoHyphens/>
        <w:rPr>
          <w:b/>
          <w:sz w:val="24"/>
          <w:szCs w:val="24"/>
        </w:rPr>
      </w:pPr>
    </w:p>
    <w:p w14:paraId="29331E45" w14:textId="77777777" w:rsidR="004935A0" w:rsidRDefault="004935A0" w:rsidP="006858E2">
      <w:pPr>
        <w:suppressAutoHyphens/>
        <w:rPr>
          <w:b/>
          <w:sz w:val="24"/>
          <w:szCs w:val="24"/>
        </w:rPr>
      </w:pPr>
    </w:p>
    <w:p w14:paraId="291D0D77" w14:textId="77777777" w:rsidR="004935A0" w:rsidRDefault="004935A0" w:rsidP="004935A0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V.</w:t>
      </w:r>
    </w:p>
    <w:p w14:paraId="5A9A643F" w14:textId="77777777" w:rsidR="004935A0" w:rsidRDefault="004935A0" w:rsidP="004935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Zakres przedmiotowy prowadzonej działalności socjalnej i zasady przyznawania świadczeń ze środków Funduszu </w:t>
      </w:r>
    </w:p>
    <w:p w14:paraId="7004B2CE" w14:textId="77777777" w:rsidR="004935A0" w:rsidRDefault="004935A0" w:rsidP="004935A0">
      <w:pPr>
        <w:jc w:val="both"/>
        <w:rPr>
          <w:sz w:val="24"/>
          <w:szCs w:val="24"/>
        </w:rPr>
      </w:pPr>
    </w:p>
    <w:p w14:paraId="7F4C7494" w14:textId="77777777" w:rsidR="004935A0" w:rsidRDefault="004935A0" w:rsidP="004935A0">
      <w:pPr>
        <w:jc w:val="both"/>
        <w:rPr>
          <w:sz w:val="24"/>
          <w:szCs w:val="24"/>
        </w:rPr>
      </w:pPr>
      <w:r>
        <w:rPr>
          <w:sz w:val="24"/>
          <w:szCs w:val="24"/>
        </w:rPr>
        <w:t>§ 8.</w:t>
      </w:r>
    </w:p>
    <w:p w14:paraId="332159C3" w14:textId="77777777" w:rsidR="004935A0" w:rsidRDefault="004935A0" w:rsidP="004935A0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Przyznanie i wysokość pomocy (dofinansowania) za środków Funduszu uzależniona jest od sytuacji życiowej, rodzinnej i materialnej, a w przypadku pomocy mieszkaniowej również od sytuacji mieszkaniowej.</w:t>
      </w:r>
    </w:p>
    <w:p w14:paraId="217D5B65" w14:textId="77777777" w:rsidR="004935A0" w:rsidRDefault="004935A0" w:rsidP="00EA17E3">
      <w:pPr>
        <w:tabs>
          <w:tab w:val="left" w:pos="567"/>
        </w:tabs>
        <w:jc w:val="both"/>
        <w:rPr>
          <w:sz w:val="24"/>
          <w:szCs w:val="24"/>
        </w:rPr>
      </w:pPr>
    </w:p>
    <w:p w14:paraId="6127E517" w14:textId="0641E112" w:rsidR="004935A0" w:rsidRDefault="004935A0" w:rsidP="004935A0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Świadczenia socjalne finansowane z Funduszu nie są świadczeniami należnymi, udzielane są na wniosek </w:t>
      </w:r>
      <w:r w:rsidR="00030E81">
        <w:rPr>
          <w:sz w:val="24"/>
          <w:szCs w:val="24"/>
        </w:rPr>
        <w:t xml:space="preserve">z zastrzeżeniem § 10 ust. 3 </w:t>
      </w:r>
      <w:r>
        <w:rPr>
          <w:sz w:val="24"/>
          <w:szCs w:val="24"/>
        </w:rPr>
        <w:t>i mają charakter uznaniowy.</w:t>
      </w:r>
    </w:p>
    <w:p w14:paraId="528C946C" w14:textId="77777777" w:rsidR="004935A0" w:rsidRDefault="004935A0" w:rsidP="004935A0">
      <w:pPr>
        <w:tabs>
          <w:tab w:val="left" w:pos="567"/>
        </w:tabs>
        <w:jc w:val="both"/>
        <w:rPr>
          <w:sz w:val="24"/>
          <w:szCs w:val="24"/>
        </w:rPr>
      </w:pPr>
    </w:p>
    <w:p w14:paraId="7626D0BE" w14:textId="77777777" w:rsidR="004935A0" w:rsidRDefault="004935A0" w:rsidP="004935A0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Decyzje w sprawach przyznania indywidualnych świadczeń osobom uprawnionym podejmuje Burmistrz.</w:t>
      </w:r>
    </w:p>
    <w:p w14:paraId="4A22FD3D" w14:textId="77777777" w:rsidR="004935A0" w:rsidRDefault="004935A0" w:rsidP="00EA17E3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14:paraId="3B59DC83" w14:textId="77777777" w:rsidR="004935A0" w:rsidRDefault="004935A0" w:rsidP="004935A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Przyznanie świadczeń z Funduszu ograniczone jest wielkością środków finansowych przeznaczonych na ten cel, w rocznym planie finansowym Funduszu, liczbą wniosków o dofinansowanie, złożonych w danym roku. </w:t>
      </w:r>
    </w:p>
    <w:p w14:paraId="5974032E" w14:textId="722D9E1A" w:rsidR="006858E2" w:rsidRDefault="006858E2"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5B174CB2" w14:textId="77777777" w:rsidR="004935A0" w:rsidRPr="004935A0" w:rsidRDefault="004935A0" w:rsidP="004935A0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AAE237" w14:textId="77777777" w:rsidR="004935A0" w:rsidRPr="004935A0" w:rsidRDefault="004935A0" w:rsidP="004935A0">
      <w:pPr>
        <w:jc w:val="both"/>
        <w:rPr>
          <w:color w:val="000000" w:themeColor="text1"/>
          <w:sz w:val="24"/>
          <w:szCs w:val="24"/>
        </w:rPr>
      </w:pPr>
      <w:r w:rsidRPr="004935A0">
        <w:rPr>
          <w:color w:val="000000" w:themeColor="text1"/>
          <w:sz w:val="24"/>
          <w:szCs w:val="24"/>
        </w:rPr>
        <w:t xml:space="preserve">§ </w:t>
      </w:r>
      <w:r>
        <w:rPr>
          <w:color w:val="000000" w:themeColor="text1"/>
          <w:sz w:val="24"/>
          <w:szCs w:val="24"/>
        </w:rPr>
        <w:t>9</w:t>
      </w:r>
      <w:r w:rsidRPr="004935A0">
        <w:rPr>
          <w:color w:val="000000" w:themeColor="text1"/>
          <w:sz w:val="24"/>
          <w:szCs w:val="24"/>
        </w:rPr>
        <w:t>. Środki Funduszu mogą być przeznaczone na finansowanie (dofinansowanie):</w:t>
      </w:r>
    </w:p>
    <w:p w14:paraId="00B52982" w14:textId="77777777" w:rsidR="004935A0" w:rsidRPr="004935A0" w:rsidRDefault="004935A0" w:rsidP="004935A0">
      <w:pPr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4935A0">
        <w:rPr>
          <w:color w:val="000000" w:themeColor="text1"/>
          <w:sz w:val="24"/>
          <w:szCs w:val="24"/>
        </w:rPr>
        <w:t>bezzwrotnej pomocy materialnej (rzeczowej lub finansowej);</w:t>
      </w:r>
    </w:p>
    <w:p w14:paraId="41060551" w14:textId="77777777" w:rsidR="004935A0" w:rsidRPr="004935A0" w:rsidRDefault="004935A0" w:rsidP="004935A0">
      <w:pPr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4935A0">
        <w:rPr>
          <w:color w:val="000000" w:themeColor="text1"/>
          <w:sz w:val="24"/>
          <w:szCs w:val="24"/>
        </w:rPr>
        <w:t>krajowego i zagranicznego wypoczynku;</w:t>
      </w:r>
    </w:p>
    <w:p w14:paraId="1F06CAE6" w14:textId="77777777" w:rsidR="004935A0" w:rsidRPr="004935A0" w:rsidRDefault="004935A0" w:rsidP="004935A0">
      <w:pPr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4935A0">
        <w:rPr>
          <w:color w:val="000000" w:themeColor="text1"/>
          <w:sz w:val="24"/>
          <w:szCs w:val="24"/>
        </w:rPr>
        <w:t xml:space="preserve">działalności </w:t>
      </w:r>
      <w:proofErr w:type="spellStart"/>
      <w:r w:rsidRPr="004935A0">
        <w:rPr>
          <w:color w:val="000000" w:themeColor="text1"/>
          <w:sz w:val="24"/>
          <w:szCs w:val="24"/>
        </w:rPr>
        <w:t>kulturalno</w:t>
      </w:r>
      <w:proofErr w:type="spellEnd"/>
      <w:r w:rsidRPr="004935A0">
        <w:rPr>
          <w:color w:val="000000" w:themeColor="text1"/>
          <w:sz w:val="24"/>
          <w:szCs w:val="24"/>
        </w:rPr>
        <w:t xml:space="preserve"> – oświatowej oraz sportowo – rekreacyjnej;</w:t>
      </w:r>
    </w:p>
    <w:p w14:paraId="62A289A8" w14:textId="77777777" w:rsidR="004935A0" w:rsidRPr="004935A0" w:rsidRDefault="004935A0" w:rsidP="004935A0">
      <w:pPr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4935A0">
        <w:rPr>
          <w:color w:val="000000" w:themeColor="text1"/>
          <w:sz w:val="24"/>
          <w:szCs w:val="24"/>
        </w:rPr>
        <w:t>zwrotnej pomocy na cele mieszkaniowe.</w:t>
      </w:r>
    </w:p>
    <w:p w14:paraId="482B9313" w14:textId="77777777" w:rsidR="004935A0" w:rsidRPr="004935A0" w:rsidRDefault="004935A0" w:rsidP="004935A0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623A2" w14:textId="5E3BD6CB" w:rsidR="004935A0" w:rsidRPr="004935A0" w:rsidRDefault="004935A0" w:rsidP="004935A0">
      <w:pPr>
        <w:jc w:val="both"/>
        <w:rPr>
          <w:color w:val="000000" w:themeColor="text1"/>
          <w:sz w:val="24"/>
          <w:szCs w:val="24"/>
        </w:rPr>
      </w:pPr>
      <w:r w:rsidRPr="004935A0">
        <w:rPr>
          <w:color w:val="000000" w:themeColor="text1"/>
          <w:sz w:val="24"/>
          <w:szCs w:val="24"/>
        </w:rPr>
        <w:t xml:space="preserve">§ </w:t>
      </w:r>
      <w:r>
        <w:rPr>
          <w:color w:val="000000" w:themeColor="text1"/>
          <w:sz w:val="24"/>
          <w:szCs w:val="24"/>
        </w:rPr>
        <w:t>10</w:t>
      </w:r>
      <w:r w:rsidRPr="004935A0">
        <w:rPr>
          <w:color w:val="000000" w:themeColor="text1"/>
          <w:sz w:val="24"/>
          <w:szCs w:val="24"/>
        </w:rPr>
        <w:t>. 1. W ramach działalności wym</w:t>
      </w:r>
      <w:r w:rsidR="007917FC">
        <w:rPr>
          <w:color w:val="000000" w:themeColor="text1"/>
          <w:sz w:val="24"/>
          <w:szCs w:val="24"/>
        </w:rPr>
        <w:t>ienionej</w:t>
      </w:r>
      <w:r w:rsidRPr="004935A0">
        <w:rPr>
          <w:color w:val="000000" w:themeColor="text1"/>
          <w:sz w:val="24"/>
          <w:szCs w:val="24"/>
        </w:rPr>
        <w:t xml:space="preserve"> w § </w:t>
      </w:r>
      <w:r>
        <w:rPr>
          <w:color w:val="000000" w:themeColor="text1"/>
          <w:sz w:val="24"/>
          <w:szCs w:val="24"/>
        </w:rPr>
        <w:t>9</w:t>
      </w:r>
      <w:r w:rsidRPr="004935A0">
        <w:rPr>
          <w:color w:val="000000" w:themeColor="text1"/>
          <w:sz w:val="24"/>
          <w:szCs w:val="24"/>
        </w:rPr>
        <w:t xml:space="preserve"> pkt 1 </w:t>
      </w:r>
      <w:r w:rsidRPr="004935A0">
        <w:rPr>
          <w:b/>
          <w:color w:val="000000" w:themeColor="text1"/>
          <w:sz w:val="24"/>
          <w:szCs w:val="24"/>
        </w:rPr>
        <w:t xml:space="preserve">(bezzwrotna pomoc materialna) </w:t>
      </w:r>
      <w:r w:rsidRPr="004935A0">
        <w:rPr>
          <w:color w:val="000000" w:themeColor="text1"/>
          <w:sz w:val="24"/>
          <w:szCs w:val="24"/>
        </w:rPr>
        <w:t xml:space="preserve">może być udzielana pomoc rzeczowa lub finansowa: </w:t>
      </w:r>
    </w:p>
    <w:p w14:paraId="4881CEA0" w14:textId="2F3FC603" w:rsidR="004935A0" w:rsidRPr="004935A0" w:rsidRDefault="004935A0" w:rsidP="004935A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bookmarkStart w:id="0" w:name="_Hlk28345894"/>
      <w:r w:rsidRPr="004935A0">
        <w:rPr>
          <w:color w:val="000000" w:themeColor="text1"/>
          <w:sz w:val="24"/>
          <w:szCs w:val="24"/>
        </w:rPr>
        <w:t xml:space="preserve">w związku z trudną sytuacją rodzinną, osobistą i materialną osoby uprawnionej </w:t>
      </w:r>
      <w:r w:rsidR="00890D62">
        <w:rPr>
          <w:color w:val="000000" w:themeColor="text1"/>
          <w:sz w:val="24"/>
          <w:szCs w:val="24"/>
        </w:rPr>
        <w:br/>
      </w:r>
      <w:r w:rsidRPr="004935A0">
        <w:rPr>
          <w:color w:val="000000" w:themeColor="text1"/>
          <w:sz w:val="24"/>
          <w:szCs w:val="24"/>
        </w:rPr>
        <w:t>do korzystania z Funduszu mogą być przyznane tzw. zapomogi socjalne;</w:t>
      </w:r>
    </w:p>
    <w:p w14:paraId="36E0A29F" w14:textId="09718D08" w:rsidR="004935A0" w:rsidRPr="004935A0" w:rsidRDefault="004935A0" w:rsidP="004935A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4935A0">
        <w:rPr>
          <w:color w:val="000000" w:themeColor="text1"/>
          <w:sz w:val="24"/>
          <w:szCs w:val="24"/>
        </w:rPr>
        <w:t>w związku z indywidualnymi zdarzeniami losowymi, klęskami żywiołowymi,</w:t>
      </w:r>
      <w:r w:rsidR="00890D62">
        <w:rPr>
          <w:color w:val="000000" w:themeColor="text1"/>
          <w:sz w:val="24"/>
          <w:szCs w:val="24"/>
        </w:rPr>
        <w:t xml:space="preserve"> </w:t>
      </w:r>
      <w:r w:rsidRPr="004935A0">
        <w:rPr>
          <w:color w:val="000000" w:themeColor="text1"/>
          <w:sz w:val="24"/>
          <w:szCs w:val="24"/>
        </w:rPr>
        <w:t>długotrwałą chorobą lub śmiercią najbliższego członka rodziny mogą być przyznane tzw. zapomogi losowe;</w:t>
      </w:r>
    </w:p>
    <w:p w14:paraId="62CB8713" w14:textId="08DAEB98" w:rsidR="004935A0" w:rsidRDefault="004935A0" w:rsidP="004935A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4935A0">
        <w:rPr>
          <w:color w:val="000000" w:themeColor="text1"/>
          <w:sz w:val="24"/>
          <w:szCs w:val="24"/>
        </w:rPr>
        <w:t>w związku ze zwiększonymi wydatkami w okresie zimowym lub wiosenno-letnim.</w:t>
      </w:r>
    </w:p>
    <w:bookmarkEnd w:id="0"/>
    <w:p w14:paraId="3509D186" w14:textId="77777777" w:rsidR="004935A0" w:rsidRPr="004935A0" w:rsidRDefault="004935A0" w:rsidP="00EA17E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54B7D18D" w14:textId="5983C595" w:rsidR="004935A0" w:rsidRPr="00890D62" w:rsidRDefault="00890D62" w:rsidP="00890D62">
      <w:pPr>
        <w:jc w:val="both"/>
        <w:rPr>
          <w:color w:val="000000" w:themeColor="text1"/>
          <w:sz w:val="24"/>
          <w:szCs w:val="24"/>
        </w:rPr>
      </w:pPr>
      <w:bookmarkStart w:id="1" w:name="_Hlk28346296"/>
      <w:r>
        <w:rPr>
          <w:color w:val="000000" w:themeColor="text1"/>
          <w:sz w:val="24"/>
          <w:szCs w:val="24"/>
        </w:rPr>
        <w:t>2.</w:t>
      </w:r>
      <w:r w:rsidR="004935A0" w:rsidRPr="00890D62">
        <w:rPr>
          <w:color w:val="000000" w:themeColor="text1"/>
          <w:sz w:val="24"/>
          <w:szCs w:val="24"/>
        </w:rPr>
        <w:t>Warunkiem uzyskania pomocy wym</w:t>
      </w:r>
      <w:r w:rsidR="001C0F90" w:rsidRPr="00890D62">
        <w:rPr>
          <w:color w:val="000000" w:themeColor="text1"/>
          <w:sz w:val="24"/>
          <w:szCs w:val="24"/>
        </w:rPr>
        <w:t>ienionej</w:t>
      </w:r>
      <w:r w:rsidR="004935A0" w:rsidRPr="00890D62">
        <w:rPr>
          <w:color w:val="000000" w:themeColor="text1"/>
          <w:sz w:val="24"/>
          <w:szCs w:val="24"/>
        </w:rPr>
        <w:t xml:space="preserve"> w ust. 1 pkt </w:t>
      </w:r>
      <w:r w:rsidR="00F05D29" w:rsidRPr="00890D62">
        <w:rPr>
          <w:color w:val="000000" w:themeColor="text1"/>
          <w:sz w:val="24"/>
          <w:szCs w:val="24"/>
        </w:rPr>
        <w:t xml:space="preserve">1 i </w:t>
      </w:r>
      <w:r w:rsidR="004935A0" w:rsidRPr="00890D62">
        <w:rPr>
          <w:color w:val="000000" w:themeColor="text1"/>
          <w:sz w:val="24"/>
          <w:szCs w:val="24"/>
        </w:rPr>
        <w:t xml:space="preserve">2 jest </w:t>
      </w:r>
      <w:r w:rsidR="00524B7E" w:rsidRPr="00890D62">
        <w:rPr>
          <w:color w:val="000000" w:themeColor="text1"/>
          <w:sz w:val="24"/>
          <w:szCs w:val="24"/>
        </w:rPr>
        <w:t xml:space="preserve">złożenie wniosku stanowiącego załącznik nr 2 do Regulaminu oraz </w:t>
      </w:r>
      <w:r w:rsidR="004935A0" w:rsidRPr="00890D62">
        <w:rPr>
          <w:color w:val="000000" w:themeColor="text1"/>
          <w:sz w:val="24"/>
          <w:szCs w:val="24"/>
        </w:rPr>
        <w:t xml:space="preserve">przedstawienie przez osobę ubiegającą się </w:t>
      </w:r>
      <w:r>
        <w:rPr>
          <w:color w:val="000000" w:themeColor="text1"/>
          <w:sz w:val="24"/>
          <w:szCs w:val="24"/>
        </w:rPr>
        <w:br/>
      </w:r>
      <w:r w:rsidR="004935A0" w:rsidRPr="00890D62">
        <w:rPr>
          <w:color w:val="000000" w:themeColor="text1"/>
          <w:sz w:val="24"/>
          <w:szCs w:val="24"/>
        </w:rPr>
        <w:t xml:space="preserve">o taką pomoc wiarygodnego dokumentu potwierdzającego tę sytuację, </w:t>
      </w:r>
      <w:r w:rsidR="00175141" w:rsidRPr="00890D62">
        <w:rPr>
          <w:color w:val="000000" w:themeColor="text1"/>
          <w:sz w:val="24"/>
          <w:szCs w:val="24"/>
        </w:rPr>
        <w:t>tj</w:t>
      </w:r>
      <w:r w:rsidR="00F05D29" w:rsidRPr="00890D62">
        <w:rPr>
          <w:color w:val="000000" w:themeColor="text1"/>
          <w:sz w:val="24"/>
          <w:szCs w:val="24"/>
        </w:rPr>
        <w:t>.</w:t>
      </w:r>
      <w:r w:rsidR="004935A0" w:rsidRPr="00890D62">
        <w:rPr>
          <w:color w:val="000000" w:themeColor="text1"/>
          <w:sz w:val="24"/>
          <w:szCs w:val="24"/>
        </w:rPr>
        <w:t>:</w:t>
      </w:r>
    </w:p>
    <w:p w14:paraId="183CD153" w14:textId="607484A3" w:rsidR="00175141" w:rsidRPr="003C756B" w:rsidRDefault="00175141" w:rsidP="00175141">
      <w:pPr>
        <w:pStyle w:val="Akapitzlist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56B">
        <w:rPr>
          <w:rFonts w:ascii="Times New Roman" w:hAnsi="Times New Roman" w:cs="Times New Roman"/>
          <w:bCs/>
          <w:sz w:val="24"/>
          <w:szCs w:val="24"/>
        </w:rPr>
        <w:t>w przypadku trudnej sytuacji osobistej i materialnej – odpowiednie dokumenty potwierdzające zaistniały stan (np. dochody pracownika, członków jego rodziny, zaświadczenie z PUP potwierdzające status bezrobotnego członka rodziny</w:t>
      </w:r>
      <w:r w:rsidR="0061523C" w:rsidRPr="003C7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756B">
        <w:rPr>
          <w:rFonts w:ascii="Times New Roman" w:hAnsi="Times New Roman" w:cs="Times New Roman"/>
          <w:bCs/>
          <w:sz w:val="24"/>
          <w:szCs w:val="24"/>
        </w:rPr>
        <w:t>itp.),</w:t>
      </w:r>
    </w:p>
    <w:bookmarkEnd w:id="1"/>
    <w:p w14:paraId="2AEF0031" w14:textId="525D8369" w:rsidR="004935A0" w:rsidRPr="00EA17E3" w:rsidRDefault="004935A0" w:rsidP="004935A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EA17E3">
        <w:rPr>
          <w:color w:val="000000" w:themeColor="text1"/>
          <w:sz w:val="24"/>
          <w:szCs w:val="24"/>
        </w:rPr>
        <w:t xml:space="preserve">w przypadku długotrwałej choroby – </w:t>
      </w:r>
      <w:r w:rsidR="0061523C" w:rsidRPr="00EA17E3">
        <w:rPr>
          <w:color w:val="000000" w:themeColor="text1"/>
          <w:sz w:val="24"/>
          <w:szCs w:val="24"/>
        </w:rPr>
        <w:t xml:space="preserve">oświadczenie </w:t>
      </w:r>
      <w:r w:rsidR="003C756B" w:rsidRPr="00EA17E3">
        <w:rPr>
          <w:color w:val="000000" w:themeColor="text1"/>
          <w:sz w:val="24"/>
          <w:szCs w:val="24"/>
        </w:rPr>
        <w:t xml:space="preserve">osoby uprawnionej </w:t>
      </w:r>
      <w:r w:rsidR="003C756B" w:rsidRPr="00EA17E3">
        <w:rPr>
          <w:color w:val="000000" w:themeColor="text1"/>
          <w:sz w:val="24"/>
          <w:szCs w:val="24"/>
        </w:rPr>
        <w:br/>
        <w:t>o długotrwałej (przewlekłej) chorobie</w:t>
      </w:r>
      <w:r w:rsidR="0061523C" w:rsidRPr="00EA17E3">
        <w:rPr>
          <w:color w:val="000000" w:themeColor="text1"/>
          <w:sz w:val="24"/>
          <w:szCs w:val="24"/>
        </w:rPr>
        <w:t>;</w:t>
      </w:r>
    </w:p>
    <w:p w14:paraId="2DE715D8" w14:textId="77777777" w:rsidR="004935A0" w:rsidRPr="004935A0" w:rsidRDefault="004935A0" w:rsidP="004935A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4935A0">
        <w:rPr>
          <w:color w:val="000000" w:themeColor="text1"/>
          <w:sz w:val="24"/>
          <w:szCs w:val="24"/>
        </w:rPr>
        <w:t>w przypadku śmierci członka rodziny – odpis skróconego aktu zgonu,</w:t>
      </w:r>
    </w:p>
    <w:p w14:paraId="153DC23C" w14:textId="77777777" w:rsidR="004935A0" w:rsidRPr="004935A0" w:rsidRDefault="004935A0" w:rsidP="004935A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4935A0">
        <w:rPr>
          <w:color w:val="000000" w:themeColor="text1"/>
          <w:sz w:val="24"/>
          <w:szCs w:val="24"/>
        </w:rPr>
        <w:t>w przypadku indywidualnych zdarzeń losowych (kradzież, pożar, zalanie, wypadek itp. odpowiednie dokumenty (zaświadczenie uprawnionego organu, oświadczenie świadka, kopia protokołu itp.).</w:t>
      </w:r>
    </w:p>
    <w:p w14:paraId="7D512533" w14:textId="506B7327" w:rsidR="004935A0" w:rsidRDefault="004935A0" w:rsidP="004935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2D8838" w14:textId="404E56B0" w:rsidR="00524B7E" w:rsidRPr="00EA17E3" w:rsidRDefault="00524B7E" w:rsidP="00EA17E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>Wypłata świadczeń o którym mowa ust. 1 pkt 3 następuje na podstawie decyzji Burmistrza bez wniosków osób uprawnionych, w oparciu o dostępne środki w ramach Funduszu, przy uwzględnieniu progów dochodowych.</w:t>
      </w:r>
    </w:p>
    <w:p w14:paraId="2D0D1894" w14:textId="77777777" w:rsidR="004935A0" w:rsidRPr="004935A0" w:rsidRDefault="004935A0" w:rsidP="004935A0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74B3C4" w14:textId="5126C2A4" w:rsidR="004935A0" w:rsidRPr="004935A0" w:rsidRDefault="004935A0" w:rsidP="004935A0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5A0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935A0">
        <w:rPr>
          <w:rFonts w:ascii="Times New Roman" w:hAnsi="Times New Roman" w:cs="Times New Roman"/>
          <w:color w:val="000000" w:themeColor="text1"/>
          <w:sz w:val="24"/>
          <w:szCs w:val="24"/>
        </w:rPr>
        <w:t>. 1. W ramach działalności wym</w:t>
      </w:r>
      <w:r w:rsidR="001A0FD4">
        <w:rPr>
          <w:rFonts w:ascii="Times New Roman" w:hAnsi="Times New Roman" w:cs="Times New Roman"/>
          <w:color w:val="000000" w:themeColor="text1"/>
          <w:sz w:val="24"/>
          <w:szCs w:val="24"/>
        </w:rPr>
        <w:t>ienionej</w:t>
      </w:r>
      <w:r w:rsidRPr="00493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§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93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 2 ze środków Funduszu mogą być finansowane (dofinansowane) następujące formy </w:t>
      </w:r>
      <w:r w:rsidRPr="00493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krajowego i zagranicznego wypoczynku</w:t>
      </w:r>
      <w:r w:rsidRPr="004935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A21436B" w14:textId="77777777" w:rsidR="004935A0" w:rsidRPr="004935A0" w:rsidRDefault="004935A0" w:rsidP="004935A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5A0">
        <w:rPr>
          <w:rFonts w:ascii="Times New Roman" w:hAnsi="Times New Roman" w:cs="Times New Roman"/>
          <w:color w:val="000000" w:themeColor="text1"/>
          <w:sz w:val="24"/>
          <w:szCs w:val="24"/>
        </w:rPr>
        <w:t>wczasy zorganizowane zakupione indywidualnie przez uprawnionego;</w:t>
      </w:r>
    </w:p>
    <w:p w14:paraId="092411DA" w14:textId="77777777" w:rsidR="004935A0" w:rsidRPr="004935A0" w:rsidRDefault="004935A0" w:rsidP="004935A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5A0">
        <w:rPr>
          <w:rFonts w:ascii="Times New Roman" w:hAnsi="Times New Roman" w:cs="Times New Roman"/>
          <w:color w:val="000000" w:themeColor="text1"/>
          <w:sz w:val="24"/>
          <w:szCs w:val="24"/>
        </w:rPr>
        <w:t>wypoczynek organizowany we własnym zakresie tzw. wczasy pod gruszą;</w:t>
      </w:r>
    </w:p>
    <w:p w14:paraId="47CD9197" w14:textId="27E62F3E" w:rsidR="004935A0" w:rsidRPr="004935A0" w:rsidRDefault="004935A0" w:rsidP="004935A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sanatoria, wczasy profilaktyczno-lecznicze - dofinansowanie uzależnione jest od </w:t>
      </w:r>
      <w:r w:rsidR="00030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złożenia wniosku stanowiącego załącznik nr 3 do Regulaminu oraz </w:t>
      </w:r>
      <w:r w:rsidRPr="004935A0">
        <w:rPr>
          <w:rFonts w:ascii="Times New Roman" w:hAnsi="Times New Roman" w:cs="Times New Roman"/>
          <w:color w:val="000000" w:themeColor="text1"/>
          <w:sz w:val="24"/>
          <w:szCs w:val="24"/>
        </w:rPr>
        <w:t>udokumentowania rachunkiem lub innym dokumentem finansowo-księgowym stwierdzającym wysokość poniesionych kosztów.</w:t>
      </w:r>
    </w:p>
    <w:p w14:paraId="34572CF1" w14:textId="44AF2A8D" w:rsidR="004935A0" w:rsidRPr="004935A0" w:rsidRDefault="004935A0" w:rsidP="004935A0">
      <w:pPr>
        <w:jc w:val="both"/>
        <w:rPr>
          <w:color w:val="000000" w:themeColor="text1"/>
          <w:sz w:val="24"/>
          <w:szCs w:val="24"/>
        </w:rPr>
      </w:pPr>
      <w:r w:rsidRPr="004935A0">
        <w:rPr>
          <w:color w:val="000000" w:themeColor="text1"/>
          <w:sz w:val="24"/>
          <w:szCs w:val="24"/>
        </w:rPr>
        <w:t xml:space="preserve">2. Dofinansowanie do wypoczynku urlopowego organizowanego we własnym zakresie lub </w:t>
      </w:r>
      <w:r w:rsidR="006858E2">
        <w:rPr>
          <w:color w:val="000000" w:themeColor="text1"/>
          <w:sz w:val="24"/>
          <w:szCs w:val="24"/>
        </w:rPr>
        <w:br/>
      </w:r>
      <w:r w:rsidRPr="004935A0">
        <w:rPr>
          <w:color w:val="000000" w:themeColor="text1"/>
          <w:sz w:val="24"/>
          <w:szCs w:val="24"/>
        </w:rPr>
        <w:t xml:space="preserve">w formie wczasów zorganizowanych może być przyznane pracownikowi, któremu udzielono urlop wypoczynkowy na okres obejmujący co najmniej 14 dni kalendarzowych, wypłata następować będzie na podstawie wniosku, stanowiącego załącznik nr </w:t>
      </w:r>
      <w:r w:rsidR="00030E81">
        <w:rPr>
          <w:color w:val="000000" w:themeColor="text1"/>
          <w:sz w:val="24"/>
          <w:szCs w:val="24"/>
        </w:rPr>
        <w:t>4</w:t>
      </w:r>
      <w:r w:rsidRPr="004935A0">
        <w:rPr>
          <w:color w:val="000000" w:themeColor="text1"/>
          <w:sz w:val="24"/>
          <w:szCs w:val="24"/>
        </w:rPr>
        <w:t xml:space="preserve"> do Regulaminu. </w:t>
      </w:r>
    </w:p>
    <w:p w14:paraId="0F63E049" w14:textId="5A42E30F" w:rsidR="004935A0" w:rsidRDefault="004935A0" w:rsidP="004935A0">
      <w:pPr>
        <w:jc w:val="both"/>
        <w:rPr>
          <w:color w:val="000000" w:themeColor="text1"/>
          <w:sz w:val="24"/>
          <w:szCs w:val="24"/>
        </w:rPr>
      </w:pPr>
      <w:r w:rsidRPr="004935A0">
        <w:rPr>
          <w:color w:val="000000" w:themeColor="text1"/>
          <w:sz w:val="24"/>
          <w:szCs w:val="24"/>
        </w:rPr>
        <w:t>3. Burmistrz wraz z Komisją każdego roku ustala tabelę wysokości dofinansowania do wypoczynku</w:t>
      </w:r>
      <w:r w:rsidR="001A0FD4">
        <w:rPr>
          <w:color w:val="000000" w:themeColor="text1"/>
          <w:sz w:val="24"/>
          <w:szCs w:val="24"/>
        </w:rPr>
        <w:t xml:space="preserve">, </w:t>
      </w:r>
      <w:r w:rsidR="001A0FD4" w:rsidRPr="003C756B">
        <w:rPr>
          <w:color w:val="000000" w:themeColor="text1"/>
          <w:sz w:val="24"/>
          <w:szCs w:val="24"/>
        </w:rPr>
        <w:t>wysokość świadczenia jest uzależniona od dochodu przypadającego na członka rodziny uprawnionego.</w:t>
      </w:r>
    </w:p>
    <w:p w14:paraId="05A015FB" w14:textId="77777777" w:rsidR="004935A0" w:rsidRPr="004935A0" w:rsidRDefault="004935A0" w:rsidP="004935A0">
      <w:pPr>
        <w:jc w:val="both"/>
        <w:rPr>
          <w:color w:val="000000" w:themeColor="text1"/>
          <w:sz w:val="24"/>
          <w:szCs w:val="24"/>
        </w:rPr>
      </w:pPr>
      <w:r w:rsidRPr="004935A0">
        <w:rPr>
          <w:color w:val="000000" w:themeColor="text1"/>
          <w:sz w:val="24"/>
          <w:szCs w:val="24"/>
        </w:rPr>
        <w:lastRenderedPageBreak/>
        <w:t>4. Osobom uprawnionym dofinansowanie w jednym roku będzie przysługiwało tylko na jeden rodzaj wczasów i wypoczynku organizowanego we własnym zakresie w tym wczasów profilaktyczno-leczniczych.</w:t>
      </w:r>
    </w:p>
    <w:p w14:paraId="3BAF38D9" w14:textId="2F070890" w:rsidR="004935A0" w:rsidRPr="00EA17E3" w:rsidRDefault="004935A0" w:rsidP="00EA17E3">
      <w:pPr>
        <w:jc w:val="both"/>
        <w:rPr>
          <w:color w:val="000000" w:themeColor="text1"/>
          <w:sz w:val="24"/>
          <w:szCs w:val="24"/>
        </w:rPr>
      </w:pPr>
      <w:r w:rsidRPr="004935A0">
        <w:rPr>
          <w:color w:val="000000" w:themeColor="text1"/>
          <w:sz w:val="24"/>
          <w:szCs w:val="24"/>
        </w:rPr>
        <w:t xml:space="preserve">5. Pracownikom nowo zatrudnionym pomoc z Funduszu może być przyznawana do wczasów zorganizowanych i wypoczynku urlopowego organizowanego we własnym zakresie </w:t>
      </w:r>
      <w:r w:rsidR="00AB62F5">
        <w:rPr>
          <w:color w:val="000000" w:themeColor="text1"/>
          <w:sz w:val="24"/>
          <w:szCs w:val="24"/>
        </w:rPr>
        <w:br/>
      </w:r>
      <w:r w:rsidRPr="004935A0">
        <w:rPr>
          <w:color w:val="000000" w:themeColor="text1"/>
          <w:sz w:val="24"/>
          <w:szCs w:val="24"/>
        </w:rPr>
        <w:t>na wniosek oraz po złożeniu oświadczenia o sytuacji życiowej, rodzinnej i materialnej stanowiącej załącznik nr 1 do Regulaminu.</w:t>
      </w:r>
    </w:p>
    <w:p w14:paraId="37BD1371" w14:textId="77777777" w:rsidR="004935A0" w:rsidRDefault="004935A0" w:rsidP="00524B7E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14:paraId="6B9FA59F" w14:textId="3BE7085D" w:rsidR="004935A0" w:rsidRDefault="004935A0" w:rsidP="004935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4935A0">
        <w:rPr>
          <w:color w:val="000000" w:themeColor="text1"/>
          <w:sz w:val="24"/>
          <w:szCs w:val="24"/>
        </w:rPr>
        <w:t>§ 1</w:t>
      </w:r>
      <w:r>
        <w:rPr>
          <w:color w:val="000000" w:themeColor="text1"/>
          <w:sz w:val="24"/>
          <w:szCs w:val="24"/>
        </w:rPr>
        <w:t>2</w:t>
      </w:r>
      <w:r w:rsidRPr="004935A0">
        <w:rPr>
          <w:color w:val="000000" w:themeColor="text1"/>
          <w:sz w:val="24"/>
          <w:szCs w:val="24"/>
        </w:rPr>
        <w:t>. W ramach działalności wym</w:t>
      </w:r>
      <w:r w:rsidR="001A0FD4">
        <w:rPr>
          <w:color w:val="000000" w:themeColor="text1"/>
          <w:sz w:val="24"/>
          <w:szCs w:val="24"/>
        </w:rPr>
        <w:t>ienionej</w:t>
      </w:r>
      <w:r w:rsidRPr="004935A0">
        <w:rPr>
          <w:color w:val="000000" w:themeColor="text1"/>
          <w:sz w:val="24"/>
          <w:szCs w:val="24"/>
        </w:rPr>
        <w:t xml:space="preserve"> w § </w:t>
      </w:r>
      <w:r>
        <w:rPr>
          <w:color w:val="000000" w:themeColor="text1"/>
          <w:sz w:val="24"/>
          <w:szCs w:val="24"/>
        </w:rPr>
        <w:t>9</w:t>
      </w:r>
      <w:r w:rsidRPr="004935A0">
        <w:rPr>
          <w:color w:val="000000" w:themeColor="text1"/>
          <w:sz w:val="24"/>
          <w:szCs w:val="24"/>
        </w:rPr>
        <w:t xml:space="preserve"> pkt 3 </w:t>
      </w:r>
      <w:r w:rsidRPr="004935A0">
        <w:rPr>
          <w:b/>
          <w:color w:val="000000" w:themeColor="text1"/>
          <w:sz w:val="24"/>
          <w:szCs w:val="24"/>
        </w:rPr>
        <w:t>(</w:t>
      </w:r>
      <w:proofErr w:type="spellStart"/>
      <w:r w:rsidRPr="004935A0">
        <w:rPr>
          <w:b/>
          <w:color w:val="000000" w:themeColor="text1"/>
          <w:sz w:val="24"/>
          <w:szCs w:val="24"/>
        </w:rPr>
        <w:t>kulturalno</w:t>
      </w:r>
      <w:proofErr w:type="spellEnd"/>
      <w:r w:rsidRPr="004935A0">
        <w:rPr>
          <w:b/>
          <w:color w:val="000000" w:themeColor="text1"/>
          <w:sz w:val="24"/>
          <w:szCs w:val="24"/>
        </w:rPr>
        <w:t xml:space="preserve"> – oświatowej i sportowo – rekreacyjnej)</w:t>
      </w:r>
      <w:r w:rsidRPr="004935A0">
        <w:rPr>
          <w:color w:val="000000" w:themeColor="text1"/>
          <w:sz w:val="24"/>
          <w:szCs w:val="24"/>
        </w:rPr>
        <w:t xml:space="preserve"> ze środków Funduszu mogą być finansowane (dofinansowane) następujące świadczenia: </w:t>
      </w:r>
    </w:p>
    <w:p w14:paraId="2938A5F0" w14:textId="33E0D900" w:rsidR="00A31A2B" w:rsidRPr="003C756B" w:rsidRDefault="00A31A2B" w:rsidP="00887C5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bilety na imprezy kulturalne i rekreacyjne </w:t>
      </w:r>
      <w:r w:rsidR="00887C54"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zakupione od jednostek organizacyjnych gminy Gostyń </w:t>
      </w:r>
      <w:r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>(tj. bilety do kina, na koncerty</w:t>
      </w:r>
      <w:r w:rsidR="00887C54"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>, spektakle, kabarety</w:t>
      </w:r>
      <w:r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karnety: na basen, siłownię, kort tenisowy</w:t>
      </w:r>
      <w:r w:rsidR="0061523C"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>, lodowisko</w:t>
      </w:r>
      <w:r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>) częściowo odpłatne przez pracownika – kwotę dofinansowania ustala się corocznie</w:t>
      </w:r>
      <w:r w:rsidR="00887C54"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oparciu o</w:t>
      </w:r>
      <w:r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progi dochodowe i </w:t>
      </w:r>
      <w:r w:rsidR="00887C54"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>przyznane odpowiednio kwoty do wydatkowania w danym roku kalendarzowym</w:t>
      </w:r>
      <w:r w:rsidR="004320D5"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ED9CBCD" w14:textId="606B182D" w:rsidR="00A31A2B" w:rsidRPr="003C756B" w:rsidRDefault="00887C54" w:rsidP="00A31A2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>bilety grupowe do opery, teatru zakupione przez Urząd</w:t>
      </w:r>
      <w:r w:rsidR="004320D5"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0D5"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>częściowo odpłatne przez pracownika;</w:t>
      </w:r>
    </w:p>
    <w:p w14:paraId="667E4FF1" w14:textId="2637A82F" w:rsidR="004935A0" w:rsidRPr="004935A0" w:rsidRDefault="004935A0" w:rsidP="00887C54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4935A0">
        <w:rPr>
          <w:color w:val="000000" w:themeColor="text1"/>
          <w:sz w:val="24"/>
          <w:szCs w:val="24"/>
        </w:rPr>
        <w:t xml:space="preserve">udział w różnego rodzaju imprezach </w:t>
      </w:r>
      <w:proofErr w:type="spellStart"/>
      <w:r w:rsidRPr="004935A0">
        <w:rPr>
          <w:color w:val="000000" w:themeColor="text1"/>
          <w:sz w:val="24"/>
          <w:szCs w:val="24"/>
        </w:rPr>
        <w:t>kulturalno</w:t>
      </w:r>
      <w:proofErr w:type="spellEnd"/>
      <w:r w:rsidRPr="004935A0">
        <w:rPr>
          <w:color w:val="000000" w:themeColor="text1"/>
          <w:sz w:val="24"/>
          <w:szCs w:val="24"/>
        </w:rPr>
        <w:t xml:space="preserve"> – oświatowych i sportowo – rekreacyjnych (masowych o powszechnej dostępności w tym połączone </w:t>
      </w:r>
      <w:r w:rsidRPr="004935A0">
        <w:rPr>
          <w:color w:val="000000" w:themeColor="text1"/>
          <w:sz w:val="24"/>
          <w:szCs w:val="24"/>
        </w:rPr>
        <w:br/>
        <w:t>z poczęstunkiem) organizowan</w:t>
      </w:r>
      <w:r w:rsidR="004320D5">
        <w:rPr>
          <w:color w:val="000000" w:themeColor="text1"/>
          <w:sz w:val="24"/>
          <w:szCs w:val="24"/>
        </w:rPr>
        <w:t>ych</w:t>
      </w:r>
      <w:r w:rsidRPr="004935A0">
        <w:rPr>
          <w:color w:val="000000" w:themeColor="text1"/>
          <w:sz w:val="24"/>
          <w:szCs w:val="24"/>
        </w:rPr>
        <w:t xml:space="preserve"> przez Urząd (np. spotkania, pikniki integracyjne dla pracowników i ich rodzin) – finansowanie ustala się na równych zasadach tj. bez różnicowania dopłat, w zależności od kryteriów socjalnych osób uprawnionych </w:t>
      </w:r>
      <w:r w:rsidRPr="004935A0">
        <w:rPr>
          <w:color w:val="000000" w:themeColor="text1"/>
          <w:sz w:val="24"/>
          <w:szCs w:val="24"/>
        </w:rPr>
        <w:br/>
        <w:t>do tych świadczeń;</w:t>
      </w:r>
    </w:p>
    <w:p w14:paraId="16CDBF26" w14:textId="40503445" w:rsidR="004935A0" w:rsidRPr="004935A0" w:rsidRDefault="004935A0" w:rsidP="00887C54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4935A0">
        <w:rPr>
          <w:color w:val="000000" w:themeColor="text1"/>
          <w:sz w:val="24"/>
          <w:szCs w:val="24"/>
        </w:rPr>
        <w:t xml:space="preserve">udział w wycieczkach turystyczno-krajoznawczych, organizowanych przez Urząd </w:t>
      </w:r>
      <w:r>
        <w:rPr>
          <w:color w:val="FF0000"/>
          <w:sz w:val="24"/>
          <w:szCs w:val="24"/>
        </w:rPr>
        <w:br/>
      </w:r>
      <w:r w:rsidRPr="004935A0">
        <w:rPr>
          <w:color w:val="000000" w:themeColor="text1"/>
          <w:sz w:val="24"/>
          <w:szCs w:val="24"/>
        </w:rPr>
        <w:t xml:space="preserve">w tym koszty wyżywienia, przejazdu, noclegi, bilety wstępu do placówek </w:t>
      </w:r>
      <w:proofErr w:type="spellStart"/>
      <w:r w:rsidRPr="004935A0">
        <w:rPr>
          <w:color w:val="000000" w:themeColor="text1"/>
          <w:sz w:val="24"/>
          <w:szCs w:val="24"/>
        </w:rPr>
        <w:t>kulturalno</w:t>
      </w:r>
      <w:proofErr w:type="spellEnd"/>
      <w:r w:rsidRPr="004935A0">
        <w:rPr>
          <w:color w:val="000000" w:themeColor="text1"/>
          <w:sz w:val="24"/>
          <w:szCs w:val="24"/>
        </w:rPr>
        <w:t xml:space="preserve"> – oświatowych i </w:t>
      </w:r>
      <w:proofErr w:type="spellStart"/>
      <w:r w:rsidRPr="004935A0">
        <w:rPr>
          <w:color w:val="000000" w:themeColor="text1"/>
          <w:sz w:val="24"/>
          <w:szCs w:val="24"/>
        </w:rPr>
        <w:t>rekreacyjno</w:t>
      </w:r>
      <w:proofErr w:type="spellEnd"/>
      <w:r w:rsidRPr="004935A0">
        <w:rPr>
          <w:color w:val="000000" w:themeColor="text1"/>
          <w:sz w:val="24"/>
          <w:szCs w:val="24"/>
        </w:rPr>
        <w:t xml:space="preserve"> – sportowych</w:t>
      </w:r>
      <w:r w:rsidR="009F4CD0">
        <w:rPr>
          <w:color w:val="000000" w:themeColor="text1"/>
          <w:sz w:val="24"/>
          <w:szCs w:val="24"/>
        </w:rPr>
        <w:t xml:space="preserve"> </w:t>
      </w:r>
      <w:r w:rsidRPr="004935A0">
        <w:rPr>
          <w:color w:val="000000" w:themeColor="text1"/>
          <w:sz w:val="24"/>
          <w:szCs w:val="24"/>
        </w:rPr>
        <w:t xml:space="preserve">– dofinansowanie ustala się w oparciu </w:t>
      </w:r>
      <w:r w:rsidRPr="004935A0">
        <w:rPr>
          <w:color w:val="000000" w:themeColor="text1"/>
          <w:sz w:val="24"/>
          <w:szCs w:val="24"/>
        </w:rPr>
        <w:br/>
        <w:t>o ustalone progi dochodowe, przy zróżnicowaniu dopłat.</w:t>
      </w:r>
    </w:p>
    <w:p w14:paraId="6E2ACC2D" w14:textId="77777777" w:rsidR="004935A0" w:rsidRPr="00EA17E3" w:rsidRDefault="004935A0" w:rsidP="00EA17E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7AE7BD1A" w14:textId="4FB58500" w:rsidR="004935A0" w:rsidRDefault="004935A0" w:rsidP="004935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13. 1. </w:t>
      </w:r>
      <w:r>
        <w:rPr>
          <w:color w:val="000000"/>
          <w:sz w:val="24"/>
          <w:szCs w:val="24"/>
        </w:rPr>
        <w:t>W ramach działalności wym</w:t>
      </w:r>
      <w:r w:rsidR="001A0FD4">
        <w:rPr>
          <w:color w:val="000000"/>
          <w:sz w:val="24"/>
          <w:szCs w:val="24"/>
        </w:rPr>
        <w:t>ienionej</w:t>
      </w:r>
      <w:r>
        <w:rPr>
          <w:color w:val="000000"/>
          <w:sz w:val="24"/>
          <w:szCs w:val="24"/>
        </w:rPr>
        <w:t xml:space="preserve"> w </w:t>
      </w:r>
      <w:r>
        <w:rPr>
          <w:sz w:val="24"/>
          <w:szCs w:val="24"/>
        </w:rPr>
        <w:t xml:space="preserve">§ 9 pkt 4 </w:t>
      </w:r>
      <w:r>
        <w:rPr>
          <w:b/>
          <w:sz w:val="24"/>
          <w:szCs w:val="24"/>
        </w:rPr>
        <w:t>(zwrotna pomoc na cele mieszkaniowe)</w:t>
      </w:r>
      <w:r>
        <w:rPr>
          <w:sz w:val="24"/>
          <w:szCs w:val="24"/>
        </w:rPr>
        <w:t xml:space="preserve"> mogą być udzielone osobom uprawnionym pożyczki zwrotne, oprocentowane na cele mieszkaniowe, wyłącznie na swój wniosek stanowiący załącznik nr </w:t>
      </w:r>
      <w:r w:rsidR="00030E81">
        <w:rPr>
          <w:sz w:val="24"/>
          <w:szCs w:val="24"/>
        </w:rPr>
        <w:t>5</w:t>
      </w:r>
      <w:r>
        <w:rPr>
          <w:sz w:val="24"/>
          <w:szCs w:val="24"/>
        </w:rPr>
        <w:t xml:space="preserve"> do Regulaminu złożony do 31 marca każdego roku z przeznaczeniem na:</w:t>
      </w:r>
    </w:p>
    <w:p w14:paraId="274E77DF" w14:textId="0AA3B803" w:rsidR="004935A0" w:rsidRDefault="004935A0" w:rsidP="004935A0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1287"/>
        <w:jc w:val="both"/>
        <w:rPr>
          <w:sz w:val="24"/>
          <w:szCs w:val="24"/>
        </w:rPr>
      </w:pPr>
      <w:r>
        <w:rPr>
          <w:sz w:val="24"/>
          <w:szCs w:val="24"/>
        </w:rPr>
        <w:t>uzupełnienie wkładów mieszkaniowych</w:t>
      </w:r>
      <w:r w:rsidR="0061523C">
        <w:rPr>
          <w:sz w:val="24"/>
          <w:szCs w:val="24"/>
        </w:rPr>
        <w:t xml:space="preserve"> i kaucji</w:t>
      </w:r>
      <w:r>
        <w:rPr>
          <w:sz w:val="24"/>
          <w:szCs w:val="24"/>
        </w:rPr>
        <w:t>,</w:t>
      </w:r>
    </w:p>
    <w:p w14:paraId="08596F5F" w14:textId="77777777" w:rsidR="004935A0" w:rsidRDefault="004935A0" w:rsidP="004935A0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1287"/>
        <w:jc w:val="both"/>
        <w:rPr>
          <w:sz w:val="24"/>
          <w:szCs w:val="24"/>
        </w:rPr>
      </w:pPr>
      <w:r>
        <w:rPr>
          <w:sz w:val="24"/>
          <w:szCs w:val="24"/>
        </w:rPr>
        <w:t>budowę domu jednorodzinnego albo lokalu w domu mieszkalnym,</w:t>
      </w:r>
    </w:p>
    <w:p w14:paraId="6A123C51" w14:textId="77777777" w:rsidR="004935A0" w:rsidRDefault="004935A0" w:rsidP="004935A0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1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budynku mieszkalnego od podmiotu, który wybudował budynek </w:t>
      </w:r>
      <w:r>
        <w:rPr>
          <w:sz w:val="24"/>
          <w:szCs w:val="24"/>
        </w:rPr>
        <w:br/>
        <w:t>w ramach prowadzonej działalności gospodarczej,</w:t>
      </w:r>
    </w:p>
    <w:p w14:paraId="58A0E117" w14:textId="77777777" w:rsidR="004935A0" w:rsidRDefault="004935A0" w:rsidP="004935A0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1287"/>
        <w:jc w:val="both"/>
        <w:rPr>
          <w:sz w:val="24"/>
          <w:szCs w:val="24"/>
        </w:rPr>
      </w:pPr>
      <w:r>
        <w:rPr>
          <w:sz w:val="24"/>
          <w:szCs w:val="24"/>
        </w:rPr>
        <w:t>nadbudowę i rozbudowę budynku mieszkalnego,</w:t>
      </w:r>
    </w:p>
    <w:p w14:paraId="2EE81E40" w14:textId="77777777" w:rsidR="004935A0" w:rsidRDefault="004935A0" w:rsidP="004935A0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1287"/>
        <w:jc w:val="both"/>
        <w:rPr>
          <w:sz w:val="24"/>
          <w:szCs w:val="24"/>
        </w:rPr>
      </w:pPr>
      <w:r>
        <w:rPr>
          <w:sz w:val="24"/>
          <w:szCs w:val="24"/>
        </w:rPr>
        <w:t>przebudowę strychu, suszarni bądź pomieszczenia niemieszkalnego na cele mieszkalne,</w:t>
      </w:r>
    </w:p>
    <w:p w14:paraId="19DD507F" w14:textId="77777777" w:rsidR="004935A0" w:rsidRDefault="004935A0" w:rsidP="004935A0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1287"/>
        <w:jc w:val="both"/>
        <w:rPr>
          <w:sz w:val="24"/>
          <w:szCs w:val="24"/>
        </w:rPr>
      </w:pPr>
      <w:r>
        <w:rPr>
          <w:sz w:val="24"/>
          <w:szCs w:val="24"/>
        </w:rPr>
        <w:t>pokrycia kosztów wykupu lokali na własność oraz uzupełnienie zaliczki na wkład budowlany w związku z przekształceniem spółdzielczego lokatorskiego prawa do zajmowanego lokalu na spółdzielcze własnościowe prawo do lokalu,</w:t>
      </w:r>
    </w:p>
    <w:p w14:paraId="5A65EA68" w14:textId="77777777" w:rsidR="004935A0" w:rsidRDefault="004935A0" w:rsidP="004935A0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1287"/>
        <w:jc w:val="both"/>
        <w:rPr>
          <w:sz w:val="24"/>
          <w:szCs w:val="24"/>
        </w:rPr>
      </w:pPr>
      <w:r>
        <w:rPr>
          <w:sz w:val="24"/>
          <w:szCs w:val="24"/>
        </w:rPr>
        <w:t>przystosowanie mieszkań do potrzeb osób o ograniczonej sprawności fizycznej,</w:t>
      </w:r>
    </w:p>
    <w:p w14:paraId="12DE828F" w14:textId="77777777" w:rsidR="004935A0" w:rsidRDefault="004935A0" w:rsidP="004935A0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1287"/>
        <w:jc w:val="both"/>
        <w:rPr>
          <w:sz w:val="24"/>
          <w:szCs w:val="24"/>
        </w:rPr>
      </w:pPr>
      <w:r>
        <w:rPr>
          <w:sz w:val="24"/>
          <w:szCs w:val="24"/>
        </w:rPr>
        <w:t>remont i modernizację lokalu mieszkalnego lub budynku mieszkalnego,</w:t>
      </w:r>
    </w:p>
    <w:p w14:paraId="7D435534" w14:textId="77777777" w:rsidR="004935A0" w:rsidRDefault="004935A0" w:rsidP="004935A0">
      <w:pPr>
        <w:widowControl w:val="0"/>
        <w:numPr>
          <w:ilvl w:val="0"/>
          <w:numId w:val="19"/>
        </w:numPr>
        <w:tabs>
          <w:tab w:val="left" w:pos="850"/>
        </w:tabs>
        <w:autoSpaceDE w:val="0"/>
        <w:autoSpaceDN w:val="0"/>
        <w:adjustRightInd w:val="0"/>
        <w:ind w:left="1287"/>
        <w:jc w:val="both"/>
        <w:rPr>
          <w:sz w:val="24"/>
          <w:szCs w:val="24"/>
        </w:rPr>
      </w:pPr>
      <w:r>
        <w:rPr>
          <w:sz w:val="24"/>
          <w:szCs w:val="24"/>
        </w:rPr>
        <w:t>kaucję i opłaty wymagane przy uzyskiwaniu i zamianie mieszkań.</w:t>
      </w:r>
    </w:p>
    <w:p w14:paraId="1B28A102" w14:textId="3E3F1808" w:rsidR="004935A0" w:rsidRDefault="00DB5A08" w:rsidP="004935A0">
      <w:pPr>
        <w:tabs>
          <w:tab w:val="left" w:pos="850"/>
        </w:tabs>
        <w:ind w:left="1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zebrane</w:t>
      </w:r>
    </w:p>
    <w:p w14:paraId="00B5799C" w14:textId="7C70243F" w:rsidR="004935A0" w:rsidRPr="00456870" w:rsidRDefault="00456870" w:rsidP="00456870">
      <w:pPr>
        <w:tabs>
          <w:tab w:val="left" w:pos="85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935A0" w:rsidRPr="00456870">
        <w:rPr>
          <w:sz w:val="24"/>
          <w:szCs w:val="24"/>
        </w:rPr>
        <w:t>Kryteria przydziału pożyczek na cele mieszkaniowe:</w:t>
      </w:r>
    </w:p>
    <w:p w14:paraId="4D070BC5" w14:textId="77777777" w:rsidR="004935A0" w:rsidRDefault="004935A0" w:rsidP="004935A0">
      <w:pPr>
        <w:widowControl w:val="0"/>
        <w:numPr>
          <w:ilvl w:val="0"/>
          <w:numId w:val="20"/>
        </w:numPr>
        <w:tabs>
          <w:tab w:val="left" w:pos="85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przyznania pożyczki na cele mieszkaniowe przeznaczonej na remont i modernizację jest zajmowanie mieszkania lub domu bez względu na tytuł </w:t>
      </w:r>
      <w:r>
        <w:rPr>
          <w:sz w:val="24"/>
          <w:szCs w:val="24"/>
        </w:rPr>
        <w:lastRenderedPageBreak/>
        <w:t>prawny do zajmowanego lokalu lub domu oraz całkowita spłata poprzednio uzyskanej pożyczki,</w:t>
      </w:r>
    </w:p>
    <w:p w14:paraId="225B63F4" w14:textId="1BE73C00" w:rsidR="004935A0" w:rsidRDefault="004935A0" w:rsidP="004935A0">
      <w:pPr>
        <w:widowControl w:val="0"/>
        <w:numPr>
          <w:ilvl w:val="0"/>
          <w:numId w:val="20"/>
        </w:numPr>
        <w:tabs>
          <w:tab w:val="left" w:pos="85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pożyczka na cele mieszkaniowe, może być udzielona nie częściej niż jeden raz na trzy lata,</w:t>
      </w:r>
    </w:p>
    <w:p w14:paraId="10F59C07" w14:textId="0A2F0F60" w:rsidR="0072583A" w:rsidRPr="003C756B" w:rsidRDefault="0072583A" w:rsidP="004935A0">
      <w:pPr>
        <w:widowControl w:val="0"/>
        <w:numPr>
          <w:ilvl w:val="0"/>
          <w:numId w:val="20"/>
        </w:numPr>
        <w:tabs>
          <w:tab w:val="left" w:pos="85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C756B">
        <w:rPr>
          <w:sz w:val="24"/>
          <w:szCs w:val="24"/>
        </w:rPr>
        <w:t>Wysokość udzielanych pożyczek na cele mieszkaniowe uzależniona jest od wysokości posiadanych przez Fundusz środków, liczby złożonych wniosków oraz sytuacji materialnej osoby uprawnionej składającej wniosek o udzielenie pożyczki.</w:t>
      </w:r>
    </w:p>
    <w:p w14:paraId="27164F59" w14:textId="77777777" w:rsidR="004935A0" w:rsidRDefault="004935A0" w:rsidP="004935A0">
      <w:pPr>
        <w:widowControl w:val="0"/>
        <w:numPr>
          <w:ilvl w:val="0"/>
          <w:numId w:val="20"/>
        </w:numPr>
        <w:tabs>
          <w:tab w:val="left" w:pos="85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pożyczki udzielane są na podstawie umowy poręczonej przez dwóch poręczycieli. Poręczycielami mogą być tylko pracownicy zatrudnieni w ramach umowy o pracę na czas nieokreślony w Urzędzie Miejskim w Gostyniu,</w:t>
      </w:r>
    </w:p>
    <w:p w14:paraId="1DEEDCA8" w14:textId="77777777" w:rsidR="004935A0" w:rsidRDefault="004935A0" w:rsidP="004935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spłatę pożyczki ustala się na okres do 2 lat,</w:t>
      </w:r>
    </w:p>
    <w:p w14:paraId="6F93CBE8" w14:textId="77777777" w:rsidR="004935A0" w:rsidRPr="004935A0" w:rsidRDefault="004935A0" w:rsidP="004935A0">
      <w:pPr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4935A0">
        <w:rPr>
          <w:color w:val="000000" w:themeColor="text1"/>
          <w:sz w:val="24"/>
          <w:szCs w:val="24"/>
        </w:rPr>
        <w:t>oprocentowanie pożyczki wynosi 2% od wartości udzielonej pożyczki;</w:t>
      </w:r>
    </w:p>
    <w:p w14:paraId="140269F0" w14:textId="77777777" w:rsidR="004935A0" w:rsidRPr="004935A0" w:rsidRDefault="004935A0" w:rsidP="004935A0">
      <w:pPr>
        <w:widowControl w:val="0"/>
        <w:tabs>
          <w:tab w:val="left" w:pos="850"/>
        </w:tabs>
        <w:autoSpaceDE w:val="0"/>
        <w:autoSpaceDN w:val="0"/>
        <w:adjustRightInd w:val="0"/>
        <w:ind w:left="1287"/>
        <w:jc w:val="both"/>
        <w:rPr>
          <w:color w:val="000000" w:themeColor="text1"/>
          <w:sz w:val="24"/>
          <w:szCs w:val="24"/>
        </w:rPr>
      </w:pPr>
      <w:r w:rsidRPr="004935A0">
        <w:rPr>
          <w:color w:val="000000" w:themeColor="text1"/>
          <w:sz w:val="24"/>
          <w:szCs w:val="24"/>
        </w:rPr>
        <w:t xml:space="preserve">Kwotę odsetek oblicza się według wzoru: Ko = </w:t>
      </w:r>
      <w:proofErr w:type="spellStart"/>
      <w:r w:rsidRPr="004935A0">
        <w:rPr>
          <w:color w:val="000000" w:themeColor="text1"/>
          <w:sz w:val="24"/>
          <w:szCs w:val="24"/>
        </w:rPr>
        <w:t>Kp</w:t>
      </w:r>
      <w:proofErr w:type="spellEnd"/>
      <w:r w:rsidRPr="004935A0">
        <w:rPr>
          <w:color w:val="000000" w:themeColor="text1"/>
          <w:sz w:val="24"/>
          <w:szCs w:val="24"/>
        </w:rPr>
        <w:t xml:space="preserve"> x 2% gdzie: Ko –kwota odsetek do udzielonej pożyczki, </w:t>
      </w:r>
      <w:proofErr w:type="spellStart"/>
      <w:r w:rsidRPr="004935A0">
        <w:rPr>
          <w:color w:val="000000" w:themeColor="text1"/>
          <w:sz w:val="24"/>
          <w:szCs w:val="24"/>
        </w:rPr>
        <w:t>Kp</w:t>
      </w:r>
      <w:proofErr w:type="spellEnd"/>
      <w:r w:rsidRPr="004935A0">
        <w:rPr>
          <w:color w:val="000000" w:themeColor="text1"/>
          <w:sz w:val="24"/>
          <w:szCs w:val="24"/>
        </w:rPr>
        <w:t xml:space="preserve"> - kwota udzielonej pożyczki,</w:t>
      </w:r>
    </w:p>
    <w:p w14:paraId="3BA6C9F8" w14:textId="77777777" w:rsidR="004935A0" w:rsidRDefault="004935A0" w:rsidP="004935A0">
      <w:pPr>
        <w:widowControl w:val="0"/>
        <w:tabs>
          <w:tab w:val="left" w:pos="850"/>
        </w:tabs>
        <w:autoSpaceDE w:val="0"/>
        <w:autoSpaceDN w:val="0"/>
        <w:adjustRightInd w:val="0"/>
        <w:ind w:left="1287"/>
        <w:jc w:val="both"/>
        <w:rPr>
          <w:sz w:val="24"/>
          <w:szCs w:val="24"/>
        </w:rPr>
      </w:pPr>
    </w:p>
    <w:p w14:paraId="089F0843" w14:textId="2DF1C72E" w:rsidR="004935A0" w:rsidRDefault="004935A0" w:rsidP="004935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warunki przyznania i spłaty pożyczek na cele mieszkaniowe zostaną określone w umowie stanowiącej załącznik nr </w:t>
      </w:r>
      <w:r w:rsidR="00030E81">
        <w:rPr>
          <w:sz w:val="24"/>
          <w:szCs w:val="24"/>
        </w:rPr>
        <w:t>6</w:t>
      </w:r>
      <w:r>
        <w:rPr>
          <w:sz w:val="24"/>
          <w:szCs w:val="24"/>
        </w:rPr>
        <w:t xml:space="preserve"> do Regulaminu,</w:t>
      </w:r>
    </w:p>
    <w:p w14:paraId="580CABA9" w14:textId="77777777" w:rsidR="004935A0" w:rsidRDefault="004935A0" w:rsidP="004935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 szczególnie uzasadnionych przypadkach, gdy osoba zobowiązana do spłaty pożyczki znajduje się w trudnej sytuacji życiowej, można  w pierwszej kolejności przedłużyć okres spłaty, następnie zawiesić czasowo spłatę lub ostatecznie pożyczka może być częściowo umorzona,</w:t>
      </w:r>
    </w:p>
    <w:p w14:paraId="79224A82" w14:textId="77777777" w:rsidR="004935A0" w:rsidRDefault="004935A0" w:rsidP="004935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 razie śmierci pożyczkobiorcy pożyczkę umarza się,</w:t>
      </w:r>
    </w:p>
    <w:p w14:paraId="33914E72" w14:textId="77777777" w:rsidR="004935A0" w:rsidRDefault="004935A0" w:rsidP="004935A0">
      <w:pPr>
        <w:numPr>
          <w:ilvl w:val="0"/>
          <w:numId w:val="20"/>
        </w:numPr>
        <w:tabs>
          <w:tab w:val="left" w:pos="34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chwilą rozwiązania stosunku pracy niespłacona pożyczka podlega natychmiastowej spłacie w całości, za wyjątkiem pożyczek udzielonych pracownikom przechodzącym na emeryturę lub rentę. </w:t>
      </w:r>
    </w:p>
    <w:p w14:paraId="590343FA" w14:textId="77777777" w:rsidR="004935A0" w:rsidRDefault="004935A0" w:rsidP="006858E2">
      <w:pPr>
        <w:rPr>
          <w:sz w:val="24"/>
          <w:szCs w:val="24"/>
        </w:rPr>
      </w:pPr>
    </w:p>
    <w:p w14:paraId="6D53C015" w14:textId="77777777" w:rsidR="004935A0" w:rsidRDefault="004935A0" w:rsidP="006858E2">
      <w:pPr>
        <w:rPr>
          <w:sz w:val="24"/>
          <w:szCs w:val="24"/>
        </w:rPr>
      </w:pPr>
    </w:p>
    <w:p w14:paraId="40FCE5E8" w14:textId="77777777" w:rsidR="004935A0" w:rsidRDefault="004935A0" w:rsidP="004935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VI.</w:t>
      </w:r>
    </w:p>
    <w:p w14:paraId="410CCDEC" w14:textId="77777777" w:rsidR="004935A0" w:rsidRDefault="004935A0" w:rsidP="004935A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Postanowienia uzupełniające i końcowe </w:t>
      </w:r>
    </w:p>
    <w:p w14:paraId="19537583" w14:textId="77777777" w:rsidR="00173472" w:rsidRDefault="00173472" w:rsidP="004935A0">
      <w:pPr>
        <w:jc w:val="both"/>
        <w:rPr>
          <w:sz w:val="24"/>
          <w:szCs w:val="24"/>
        </w:rPr>
      </w:pPr>
    </w:p>
    <w:p w14:paraId="1C347D9D" w14:textId="77777777" w:rsidR="00D03359" w:rsidRPr="003C756B" w:rsidRDefault="00173472" w:rsidP="00D03359">
      <w:pPr>
        <w:jc w:val="both"/>
        <w:rPr>
          <w:sz w:val="24"/>
          <w:szCs w:val="24"/>
        </w:rPr>
      </w:pPr>
      <w:r w:rsidRPr="003C756B">
        <w:rPr>
          <w:sz w:val="24"/>
          <w:szCs w:val="24"/>
        </w:rPr>
        <w:t xml:space="preserve">§ 14. </w:t>
      </w:r>
      <w:r w:rsidR="00CB3C2D" w:rsidRPr="003C756B">
        <w:rPr>
          <w:sz w:val="24"/>
          <w:szCs w:val="24"/>
        </w:rPr>
        <w:t xml:space="preserve">Klauzula informacyjna </w:t>
      </w:r>
    </w:p>
    <w:p w14:paraId="28482275" w14:textId="2D63B479" w:rsidR="00D03359" w:rsidRPr="003C756B" w:rsidRDefault="00173472" w:rsidP="00D03359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56B">
        <w:rPr>
          <w:rFonts w:ascii="Times New Roman" w:hAnsi="Times New Roman" w:cs="Times New Roman"/>
          <w:color w:val="000000"/>
          <w:sz w:val="24"/>
          <w:szCs w:val="24"/>
        </w:rPr>
        <w:t>Administratorem danych osób ubiegających się o dofinansowanie z Funduszu jest</w:t>
      </w:r>
      <w:r w:rsidR="00456870" w:rsidRPr="003C756B">
        <w:rPr>
          <w:rFonts w:ascii="Times New Roman" w:hAnsi="Times New Roman" w:cs="Times New Roman"/>
          <w:color w:val="000000"/>
          <w:sz w:val="24"/>
          <w:szCs w:val="24"/>
        </w:rPr>
        <w:t xml:space="preserve"> Gmina Gostyń, w imieniu której działa</w:t>
      </w:r>
      <w:r w:rsidRPr="003C756B">
        <w:rPr>
          <w:rFonts w:ascii="Times New Roman" w:hAnsi="Times New Roman" w:cs="Times New Roman"/>
          <w:color w:val="000000"/>
          <w:sz w:val="24"/>
          <w:szCs w:val="24"/>
        </w:rPr>
        <w:t xml:space="preserve"> Burmistrz Gostynia </w:t>
      </w:r>
      <w:r w:rsidR="00CB3C2D" w:rsidRPr="003C756B">
        <w:rPr>
          <w:rFonts w:ascii="Times New Roman" w:hAnsi="Times New Roman" w:cs="Times New Roman"/>
          <w:iCs/>
          <w:sz w:val="24"/>
          <w:szCs w:val="24"/>
        </w:rPr>
        <w:t>z siedzibą Rynek 2, 63-800 Gostyń.</w:t>
      </w:r>
      <w:r w:rsidR="00456870" w:rsidRPr="003C7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56B">
        <w:rPr>
          <w:rFonts w:ascii="Times New Roman" w:hAnsi="Times New Roman" w:cs="Times New Roman"/>
          <w:color w:val="000000"/>
          <w:sz w:val="24"/>
          <w:szCs w:val="24"/>
        </w:rPr>
        <w:t>Wyznaczono inspektora ochrony danych, z którym można się kontaktować poprzez e-mail: iod@um.</w:t>
      </w:r>
      <w:r w:rsidR="00CB3C2D" w:rsidRPr="003C756B">
        <w:rPr>
          <w:rFonts w:ascii="Times New Roman" w:hAnsi="Times New Roman" w:cs="Times New Roman"/>
          <w:color w:val="000000"/>
          <w:sz w:val="24"/>
          <w:szCs w:val="24"/>
        </w:rPr>
        <w:t>gostyn</w:t>
      </w:r>
      <w:r w:rsidRPr="003C756B">
        <w:rPr>
          <w:rFonts w:ascii="Times New Roman" w:hAnsi="Times New Roman" w:cs="Times New Roman"/>
          <w:color w:val="000000"/>
          <w:sz w:val="24"/>
          <w:szCs w:val="24"/>
        </w:rPr>
        <w:t>.pl lub</w:t>
      </w:r>
      <w:r w:rsidR="00CB3C2D" w:rsidRPr="003C756B">
        <w:rPr>
          <w:rFonts w:ascii="Times New Roman" w:hAnsi="Times New Roman" w:cs="Times New Roman"/>
          <w:color w:val="000000"/>
          <w:sz w:val="24"/>
          <w:szCs w:val="24"/>
        </w:rPr>
        <w:t xml:space="preserve"> telefonicznie</w:t>
      </w:r>
      <w:r w:rsidR="00456870" w:rsidRPr="003C7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C2D" w:rsidRPr="003C756B">
        <w:rPr>
          <w:rFonts w:ascii="Times New Roman" w:hAnsi="Times New Roman" w:cs="Times New Roman"/>
          <w:iCs/>
          <w:sz w:val="24"/>
          <w:szCs w:val="24"/>
        </w:rPr>
        <w:t>65 575 21 13.</w:t>
      </w:r>
    </w:p>
    <w:p w14:paraId="51DA1389" w14:textId="77777777" w:rsidR="00D03359" w:rsidRPr="006858E2" w:rsidRDefault="00D03359" w:rsidP="006858E2">
      <w:pPr>
        <w:jc w:val="both"/>
        <w:rPr>
          <w:sz w:val="24"/>
          <w:szCs w:val="24"/>
        </w:rPr>
      </w:pPr>
    </w:p>
    <w:p w14:paraId="23AAE45F" w14:textId="61E871D4" w:rsidR="00DB5A08" w:rsidRPr="003C756B" w:rsidRDefault="00173472" w:rsidP="00D03359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56B">
        <w:rPr>
          <w:rFonts w:ascii="Times New Roman" w:hAnsi="Times New Roman" w:cs="Times New Roman"/>
          <w:color w:val="000000"/>
          <w:sz w:val="24"/>
          <w:szCs w:val="24"/>
        </w:rPr>
        <w:t xml:space="preserve">Dane osobowe będą przetwarzane </w:t>
      </w:r>
      <w:r w:rsidR="00456870" w:rsidRPr="003C756B">
        <w:rPr>
          <w:rFonts w:ascii="Times New Roman" w:hAnsi="Times New Roman" w:cs="Times New Roman"/>
          <w:color w:val="000000"/>
          <w:sz w:val="24"/>
          <w:szCs w:val="24"/>
        </w:rPr>
        <w:t>na podstawie art. 6 ust. 1 lit. c</w:t>
      </w:r>
      <w:r w:rsidR="00C17900" w:rsidRPr="003C756B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="00456870" w:rsidRPr="003C756B">
        <w:rPr>
          <w:rFonts w:ascii="Times New Roman" w:hAnsi="Times New Roman" w:cs="Times New Roman"/>
          <w:color w:val="000000"/>
          <w:sz w:val="24"/>
          <w:szCs w:val="24"/>
        </w:rPr>
        <w:t xml:space="preserve"> art. 9 ust. 2 lit. b, </w:t>
      </w:r>
      <w:r w:rsidRPr="003C756B">
        <w:rPr>
          <w:rFonts w:ascii="Times New Roman" w:hAnsi="Times New Roman" w:cs="Times New Roman"/>
          <w:color w:val="000000"/>
          <w:sz w:val="24"/>
          <w:szCs w:val="24"/>
        </w:rPr>
        <w:t>w celu wypełnienia obowiązku prawnego wynikającego z ustawy</w:t>
      </w:r>
      <w:r w:rsidR="00CB3C2D" w:rsidRPr="003C756B">
        <w:rPr>
          <w:rFonts w:ascii="Times New Roman" w:hAnsi="Times New Roman" w:cs="Times New Roman"/>
          <w:color w:val="000000"/>
          <w:sz w:val="24"/>
          <w:szCs w:val="24"/>
        </w:rPr>
        <w:t xml:space="preserve"> o ZFŚS</w:t>
      </w:r>
      <w:r w:rsidRPr="003C756B">
        <w:rPr>
          <w:rFonts w:ascii="Times New Roman" w:hAnsi="Times New Roman" w:cs="Times New Roman"/>
          <w:color w:val="000000"/>
          <w:sz w:val="24"/>
          <w:szCs w:val="24"/>
        </w:rPr>
        <w:t>, którym jest działalność socjalna pracodawcy i gospodarowanie środkami funduszu.</w:t>
      </w:r>
    </w:p>
    <w:p w14:paraId="7F39C374" w14:textId="77777777" w:rsidR="00D03359" w:rsidRPr="003C756B" w:rsidRDefault="00D03359" w:rsidP="00D03359">
      <w:pPr>
        <w:jc w:val="both"/>
        <w:rPr>
          <w:sz w:val="24"/>
          <w:szCs w:val="24"/>
        </w:rPr>
      </w:pPr>
    </w:p>
    <w:p w14:paraId="5C937D46" w14:textId="77777777" w:rsidR="00D03359" w:rsidRPr="003C756B" w:rsidRDefault="00DB5A08" w:rsidP="00890D62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>Dane osobowe nie będą udostępnianie podmiotom zewnętrznym z wyjątkiem przypadków</w:t>
      </w:r>
      <w:r w:rsidR="00CE636C"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przewidzianych przepisami prawa oraz podmiotów działających na zlecenie administratora </w:t>
      </w:r>
      <w:r w:rsidR="00CE636C" w:rsidRPr="003C756B">
        <w:rPr>
          <w:rFonts w:ascii="Times New Roman" w:hAnsi="Times New Roman" w:cs="Times New Roman"/>
          <w:iCs/>
          <w:sz w:val="24"/>
          <w:szCs w:val="24"/>
        </w:rPr>
        <w:t xml:space="preserve">np. </w:t>
      </w:r>
      <w:r w:rsidRPr="003C756B">
        <w:rPr>
          <w:rFonts w:ascii="Times New Roman" w:hAnsi="Times New Roman" w:cs="Times New Roman"/>
          <w:iCs/>
          <w:sz w:val="24"/>
          <w:szCs w:val="24"/>
        </w:rPr>
        <w:t>dostarczających oprogramowanie komputerowe, świadczących usługi serwisowe, prawne, bankowe i innych na podstawie umów</w:t>
      </w:r>
      <w:r w:rsidRPr="003C756B">
        <w:rPr>
          <w:iCs/>
          <w:sz w:val="24"/>
          <w:szCs w:val="24"/>
        </w:rPr>
        <w:t xml:space="preserve"> </w:t>
      </w:r>
      <w:r w:rsidRPr="003C756B">
        <w:rPr>
          <w:rFonts w:ascii="Times New Roman" w:hAnsi="Times New Roman" w:cs="Times New Roman"/>
          <w:iCs/>
          <w:sz w:val="24"/>
          <w:szCs w:val="24"/>
        </w:rPr>
        <w:t>powierzenia przetwarzania danych.</w:t>
      </w:r>
    </w:p>
    <w:p w14:paraId="2139C537" w14:textId="77777777" w:rsidR="00D03359" w:rsidRPr="006858E2" w:rsidRDefault="00D03359" w:rsidP="006858E2">
      <w:pPr>
        <w:rPr>
          <w:color w:val="000000" w:themeColor="text1"/>
          <w:sz w:val="24"/>
          <w:szCs w:val="24"/>
        </w:rPr>
      </w:pPr>
    </w:p>
    <w:p w14:paraId="29E3DBB8" w14:textId="2E7C5A64" w:rsidR="00D03359" w:rsidRPr="003C756B" w:rsidRDefault="00DB68B4" w:rsidP="00890D62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B5A08"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ane osobowe po </w:t>
      </w:r>
      <w:r w:rsidR="003C756B"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>real</w:t>
      </w:r>
      <w:r w:rsidR="003C756B">
        <w:rPr>
          <w:rFonts w:ascii="Times New Roman" w:hAnsi="Times New Roman" w:cs="Times New Roman"/>
          <w:color w:val="000000" w:themeColor="text1"/>
          <w:sz w:val="24"/>
          <w:szCs w:val="24"/>
        </w:rPr>
        <w:t>izac</w:t>
      </w:r>
      <w:r w:rsidR="003C756B"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>ji</w:t>
      </w:r>
      <w:r w:rsidR="00DB5A08"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celu, dla którego zostały zebrane będą przechowywane przez okres dochodzenia/obrony praw lub roszczeń z nimi związanych czy też wykazania zgodności przyznanego świadczenia z przepisami w przypadku kontroli </w:t>
      </w:r>
      <w:r w:rsidR="00DB5A08"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organów państwowych (np. US), a następnie przez okres wymagany na podstawie obowiązujących przepisów dla wykonywania obowiązków archiwizacyjnych</w:t>
      </w:r>
      <w:r w:rsidR="00C17900"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B5A08" w:rsidRPr="003C7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70F2D8" w14:textId="77777777" w:rsidR="00D03359" w:rsidRPr="00EA17E3" w:rsidRDefault="00D03359" w:rsidP="00EA17E3">
      <w:pPr>
        <w:rPr>
          <w:color w:val="000000"/>
          <w:sz w:val="24"/>
          <w:szCs w:val="24"/>
        </w:rPr>
      </w:pPr>
    </w:p>
    <w:p w14:paraId="73EAE66E" w14:textId="2DAB90EF" w:rsidR="00173472" w:rsidRPr="003C756B" w:rsidRDefault="00173472" w:rsidP="00890D62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56B">
        <w:rPr>
          <w:rFonts w:ascii="Times New Roman" w:hAnsi="Times New Roman" w:cs="Times New Roman"/>
          <w:color w:val="000000"/>
          <w:sz w:val="24"/>
          <w:szCs w:val="24"/>
        </w:rPr>
        <w:t>Osoby, których dane dotyczą, mają prawo do:</w:t>
      </w:r>
    </w:p>
    <w:p w14:paraId="1596F4D0" w14:textId="77777777" w:rsidR="00173472" w:rsidRPr="003C756B" w:rsidRDefault="00173472" w:rsidP="00890D62">
      <w:pPr>
        <w:autoSpaceDE w:val="0"/>
        <w:autoSpaceDN w:val="0"/>
        <w:adjustRightInd w:val="0"/>
        <w:ind w:left="680" w:hanging="340"/>
        <w:jc w:val="both"/>
        <w:rPr>
          <w:color w:val="000000"/>
          <w:sz w:val="24"/>
          <w:szCs w:val="24"/>
        </w:rPr>
      </w:pPr>
      <w:r w:rsidRPr="003C756B">
        <w:rPr>
          <w:color w:val="000000"/>
          <w:sz w:val="24"/>
          <w:szCs w:val="24"/>
        </w:rPr>
        <w:t>1) dostępu do swoich danych osobowych;</w:t>
      </w:r>
    </w:p>
    <w:p w14:paraId="5B3A83F0" w14:textId="77777777" w:rsidR="00173472" w:rsidRPr="003C756B" w:rsidRDefault="00173472" w:rsidP="00890D62">
      <w:pPr>
        <w:autoSpaceDE w:val="0"/>
        <w:autoSpaceDN w:val="0"/>
        <w:adjustRightInd w:val="0"/>
        <w:ind w:left="680" w:hanging="340"/>
        <w:jc w:val="both"/>
        <w:rPr>
          <w:color w:val="000000"/>
          <w:sz w:val="24"/>
          <w:szCs w:val="24"/>
        </w:rPr>
      </w:pPr>
      <w:r w:rsidRPr="003C756B">
        <w:rPr>
          <w:color w:val="000000"/>
          <w:sz w:val="24"/>
          <w:szCs w:val="24"/>
        </w:rPr>
        <w:t>2) żądania sprostowania danych, które są nieprawidłowe;</w:t>
      </w:r>
    </w:p>
    <w:p w14:paraId="6EE466C0" w14:textId="4558EFC9" w:rsidR="00173472" w:rsidRPr="003C756B" w:rsidRDefault="00173472" w:rsidP="00890D62">
      <w:pPr>
        <w:autoSpaceDE w:val="0"/>
        <w:autoSpaceDN w:val="0"/>
        <w:adjustRightInd w:val="0"/>
        <w:ind w:left="680" w:hanging="340"/>
        <w:jc w:val="both"/>
        <w:rPr>
          <w:color w:val="000000"/>
          <w:sz w:val="24"/>
          <w:szCs w:val="24"/>
        </w:rPr>
      </w:pPr>
      <w:r w:rsidRPr="003C756B">
        <w:rPr>
          <w:color w:val="000000"/>
          <w:sz w:val="24"/>
          <w:szCs w:val="24"/>
        </w:rPr>
        <w:t>3) żądania usunięcia danych</w:t>
      </w:r>
      <w:r w:rsidR="00456870" w:rsidRPr="003C756B">
        <w:rPr>
          <w:color w:val="000000"/>
          <w:sz w:val="24"/>
          <w:szCs w:val="24"/>
        </w:rPr>
        <w:t>;</w:t>
      </w:r>
    </w:p>
    <w:p w14:paraId="4B9F4829" w14:textId="4692EC16" w:rsidR="00173472" w:rsidRPr="003C756B" w:rsidRDefault="00173472" w:rsidP="00890D62">
      <w:pPr>
        <w:autoSpaceDE w:val="0"/>
        <w:autoSpaceDN w:val="0"/>
        <w:adjustRightInd w:val="0"/>
        <w:ind w:left="680" w:hanging="340"/>
        <w:jc w:val="both"/>
        <w:rPr>
          <w:color w:val="000000"/>
          <w:sz w:val="24"/>
          <w:szCs w:val="24"/>
        </w:rPr>
      </w:pPr>
      <w:r w:rsidRPr="003C756B">
        <w:rPr>
          <w:color w:val="000000"/>
          <w:sz w:val="24"/>
          <w:szCs w:val="24"/>
        </w:rPr>
        <w:t>4) żądania ograniczenia przetwarzania</w:t>
      </w:r>
      <w:r w:rsidR="00456870" w:rsidRPr="003C756B">
        <w:rPr>
          <w:color w:val="000000"/>
          <w:sz w:val="24"/>
          <w:szCs w:val="24"/>
        </w:rPr>
        <w:t>;</w:t>
      </w:r>
    </w:p>
    <w:p w14:paraId="6F546CB2" w14:textId="6CC2AB4A" w:rsidR="00890D62" w:rsidRPr="003C756B" w:rsidRDefault="00173472" w:rsidP="00890D62">
      <w:pPr>
        <w:autoSpaceDE w:val="0"/>
        <w:autoSpaceDN w:val="0"/>
        <w:adjustRightInd w:val="0"/>
        <w:ind w:left="680" w:hanging="340"/>
        <w:jc w:val="both"/>
        <w:rPr>
          <w:color w:val="000000"/>
          <w:sz w:val="24"/>
          <w:szCs w:val="24"/>
        </w:rPr>
      </w:pPr>
      <w:r w:rsidRPr="003C756B">
        <w:rPr>
          <w:color w:val="000000"/>
          <w:sz w:val="24"/>
          <w:szCs w:val="24"/>
        </w:rPr>
        <w:t>5) wniesienia skargi do organu nadzorczego</w:t>
      </w:r>
      <w:r w:rsidR="00456870" w:rsidRPr="003C756B">
        <w:rPr>
          <w:color w:val="000000"/>
          <w:sz w:val="24"/>
          <w:szCs w:val="24"/>
        </w:rPr>
        <w:t>.</w:t>
      </w:r>
    </w:p>
    <w:p w14:paraId="03323977" w14:textId="77777777" w:rsidR="00890D62" w:rsidRPr="003C756B" w:rsidRDefault="00890D62" w:rsidP="00EA17E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5B21F57" w14:textId="650F535B" w:rsidR="00890D62" w:rsidRPr="003C756B" w:rsidRDefault="00173472" w:rsidP="00890D62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56B">
        <w:rPr>
          <w:rFonts w:ascii="Times New Roman" w:hAnsi="Times New Roman" w:cs="Times New Roman"/>
          <w:color w:val="000000"/>
          <w:sz w:val="24"/>
          <w:szCs w:val="24"/>
        </w:rPr>
        <w:t xml:space="preserve">Podanie danych osobowych </w:t>
      </w:r>
      <w:r w:rsidR="00D03359" w:rsidRPr="003C756B">
        <w:rPr>
          <w:rFonts w:ascii="Times New Roman" w:hAnsi="Times New Roman" w:cs="Times New Roman"/>
          <w:color w:val="000000"/>
          <w:sz w:val="24"/>
          <w:szCs w:val="24"/>
        </w:rPr>
        <w:t>jest dobrowolne, jednak</w:t>
      </w:r>
      <w:r w:rsidR="00970724" w:rsidRPr="003C7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56B">
        <w:rPr>
          <w:rFonts w:ascii="Times New Roman" w:hAnsi="Times New Roman" w:cs="Times New Roman"/>
          <w:color w:val="000000"/>
          <w:sz w:val="24"/>
          <w:szCs w:val="24"/>
        </w:rPr>
        <w:t xml:space="preserve">niezbędne do skorzystania </w:t>
      </w:r>
      <w:r w:rsidR="00685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56B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03359" w:rsidRPr="003C756B">
        <w:rPr>
          <w:rFonts w:ascii="Times New Roman" w:hAnsi="Times New Roman" w:cs="Times New Roman"/>
          <w:color w:val="000000"/>
          <w:sz w:val="24"/>
          <w:szCs w:val="24"/>
        </w:rPr>
        <w:t>e świadczeń socjalnych z</w:t>
      </w:r>
      <w:r w:rsidRPr="003C756B">
        <w:rPr>
          <w:rFonts w:ascii="Times New Roman" w:hAnsi="Times New Roman" w:cs="Times New Roman"/>
          <w:color w:val="000000"/>
          <w:sz w:val="24"/>
          <w:szCs w:val="24"/>
        </w:rPr>
        <w:t xml:space="preserve"> Funduszu.</w:t>
      </w:r>
    </w:p>
    <w:p w14:paraId="65274B62" w14:textId="77777777" w:rsidR="00890D62" w:rsidRPr="00EA17E3" w:rsidRDefault="00890D62" w:rsidP="00EA17E3">
      <w:pPr>
        <w:jc w:val="both"/>
        <w:rPr>
          <w:color w:val="000000"/>
          <w:sz w:val="24"/>
          <w:szCs w:val="24"/>
        </w:rPr>
      </w:pPr>
    </w:p>
    <w:p w14:paraId="339DC422" w14:textId="467A0BE4" w:rsidR="00890D62" w:rsidRPr="003C756B" w:rsidRDefault="00173472" w:rsidP="00890D62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56B">
        <w:rPr>
          <w:rFonts w:ascii="Times New Roman" w:hAnsi="Times New Roman" w:cs="Times New Roman"/>
          <w:color w:val="000000"/>
          <w:sz w:val="24"/>
          <w:szCs w:val="24"/>
        </w:rPr>
        <w:t>Dane osobowe nie będą przetwarzane w sposób opierający się na zautomatyzowanym przetwarzaniu, w tym profilowaniu.</w:t>
      </w:r>
    </w:p>
    <w:p w14:paraId="532704DD" w14:textId="77777777" w:rsidR="00890D62" w:rsidRPr="00EA17E3" w:rsidRDefault="00890D62" w:rsidP="00EA17E3">
      <w:pPr>
        <w:jc w:val="both"/>
        <w:rPr>
          <w:color w:val="000000"/>
          <w:sz w:val="24"/>
          <w:szCs w:val="24"/>
        </w:rPr>
      </w:pPr>
    </w:p>
    <w:p w14:paraId="3486689E" w14:textId="1C3836DF" w:rsidR="00CE636C" w:rsidRPr="003C756B" w:rsidRDefault="00CE636C" w:rsidP="00890D62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56B">
        <w:rPr>
          <w:rFonts w:ascii="Times New Roman" w:hAnsi="Times New Roman" w:cs="Times New Roman"/>
          <w:color w:val="000000"/>
          <w:sz w:val="24"/>
          <w:szCs w:val="24"/>
        </w:rPr>
        <w:t xml:space="preserve">Dane osobowe nie będą </w:t>
      </w:r>
      <w:r w:rsidR="00C17900" w:rsidRPr="003C756B">
        <w:rPr>
          <w:rFonts w:ascii="Times New Roman" w:hAnsi="Times New Roman" w:cs="Times New Roman"/>
          <w:color w:val="000000"/>
          <w:sz w:val="24"/>
          <w:szCs w:val="24"/>
        </w:rPr>
        <w:t>przekazywane</w:t>
      </w:r>
      <w:r w:rsidRPr="003C756B">
        <w:rPr>
          <w:rFonts w:ascii="Times New Roman" w:hAnsi="Times New Roman" w:cs="Times New Roman"/>
          <w:color w:val="000000"/>
          <w:sz w:val="24"/>
          <w:szCs w:val="24"/>
        </w:rPr>
        <w:t xml:space="preserve"> państwom trzecim oraz organizacj</w:t>
      </w:r>
      <w:r w:rsidR="00DB68B4" w:rsidRPr="003C756B">
        <w:rPr>
          <w:rFonts w:ascii="Times New Roman" w:hAnsi="Times New Roman" w:cs="Times New Roman"/>
          <w:color w:val="000000"/>
          <w:sz w:val="24"/>
          <w:szCs w:val="24"/>
        </w:rPr>
        <w:t>om międzynarodowym</w:t>
      </w:r>
      <w:r w:rsidRPr="003C75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B6580A" w14:textId="77777777" w:rsidR="00CB3C2D" w:rsidRPr="003C756B" w:rsidRDefault="00CB3C2D" w:rsidP="004935A0">
      <w:pPr>
        <w:jc w:val="both"/>
        <w:rPr>
          <w:sz w:val="24"/>
          <w:szCs w:val="24"/>
        </w:rPr>
      </w:pPr>
    </w:p>
    <w:p w14:paraId="6CB04564" w14:textId="615B0E33" w:rsidR="00CB3C2D" w:rsidRPr="003C756B" w:rsidRDefault="00CB3C2D" w:rsidP="004935A0">
      <w:pPr>
        <w:jc w:val="both"/>
        <w:rPr>
          <w:sz w:val="24"/>
          <w:szCs w:val="24"/>
        </w:rPr>
      </w:pPr>
      <w:r w:rsidRPr="003C756B">
        <w:rPr>
          <w:sz w:val="24"/>
          <w:szCs w:val="24"/>
        </w:rPr>
        <w:t>§ 15.</w:t>
      </w:r>
    </w:p>
    <w:p w14:paraId="0F6DA3AB" w14:textId="351E9DAD" w:rsidR="00173472" w:rsidRDefault="00CB3C2D" w:rsidP="004935A0">
      <w:pPr>
        <w:jc w:val="both"/>
        <w:rPr>
          <w:sz w:val="24"/>
          <w:szCs w:val="24"/>
        </w:rPr>
      </w:pPr>
      <w:r w:rsidRPr="003C756B">
        <w:rPr>
          <w:sz w:val="24"/>
          <w:szCs w:val="24"/>
        </w:rPr>
        <w:t>Przetwarzanie danych osobowych osób uprawnionych do korzystania z Funduszu odbywa się na zasadach określonych w art. 8</w:t>
      </w:r>
      <w:r w:rsidR="00890D62" w:rsidRPr="003C756B">
        <w:rPr>
          <w:sz w:val="24"/>
          <w:szCs w:val="24"/>
        </w:rPr>
        <w:t xml:space="preserve"> ust. 1a -1d</w:t>
      </w:r>
      <w:r w:rsidRPr="003C756B">
        <w:rPr>
          <w:sz w:val="24"/>
          <w:szCs w:val="24"/>
        </w:rPr>
        <w:t xml:space="preserve"> ustawy o ZF</w:t>
      </w:r>
      <w:r w:rsidR="00970724" w:rsidRPr="003C756B">
        <w:rPr>
          <w:sz w:val="24"/>
          <w:szCs w:val="24"/>
        </w:rPr>
        <w:t>Ś</w:t>
      </w:r>
      <w:r w:rsidRPr="003C756B">
        <w:rPr>
          <w:sz w:val="24"/>
          <w:szCs w:val="24"/>
        </w:rPr>
        <w:t>S.</w:t>
      </w:r>
    </w:p>
    <w:p w14:paraId="4F3D5E1E" w14:textId="77777777" w:rsidR="00173472" w:rsidRDefault="00173472" w:rsidP="004935A0">
      <w:pPr>
        <w:jc w:val="both"/>
        <w:rPr>
          <w:sz w:val="24"/>
          <w:szCs w:val="24"/>
        </w:rPr>
      </w:pPr>
    </w:p>
    <w:p w14:paraId="13057BF7" w14:textId="6D3976DC" w:rsidR="004935A0" w:rsidRDefault="004935A0" w:rsidP="004935A0">
      <w:pPr>
        <w:jc w:val="both"/>
        <w:rPr>
          <w:sz w:val="24"/>
          <w:szCs w:val="24"/>
        </w:rPr>
      </w:pPr>
      <w:r>
        <w:rPr>
          <w:sz w:val="24"/>
          <w:szCs w:val="24"/>
        </w:rPr>
        <w:t>§ 1</w:t>
      </w:r>
      <w:r w:rsidR="00CB3C2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A17E3">
        <w:rPr>
          <w:sz w:val="24"/>
          <w:szCs w:val="24"/>
        </w:rPr>
        <w:t xml:space="preserve"> </w:t>
      </w:r>
      <w:r>
        <w:rPr>
          <w:sz w:val="24"/>
          <w:szCs w:val="24"/>
        </w:rPr>
        <w:t>Zasady działania Komisji Socjalnej</w:t>
      </w:r>
    </w:p>
    <w:p w14:paraId="54716A1A" w14:textId="77777777" w:rsidR="004935A0" w:rsidRDefault="004935A0" w:rsidP="004935A0">
      <w:pPr>
        <w:tabs>
          <w:tab w:val="left" w:pos="567"/>
        </w:tabs>
        <w:ind w:left="927"/>
        <w:jc w:val="both"/>
        <w:rPr>
          <w:sz w:val="24"/>
          <w:szCs w:val="24"/>
        </w:rPr>
      </w:pPr>
    </w:p>
    <w:p w14:paraId="1E004A34" w14:textId="77777777" w:rsidR="004935A0" w:rsidRDefault="004935A0" w:rsidP="004935A0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Pracodawca powołuje na okres dwóch lat Komisję Socjalną.</w:t>
      </w:r>
    </w:p>
    <w:p w14:paraId="0C2B6FCE" w14:textId="3A286F7E" w:rsidR="004935A0" w:rsidRDefault="004935A0" w:rsidP="004935A0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Komisja składa się z pracowników Urzędu, wybranych przez przedstawicieli poszczególnych komórek organizacyjnych, zwykłą większością głosów. Członkowie Komisji wybierają spośród siebie Przewodniczącego</w:t>
      </w:r>
      <w:r w:rsidR="003C756B">
        <w:rPr>
          <w:sz w:val="24"/>
          <w:szCs w:val="24"/>
        </w:rPr>
        <w:t xml:space="preserve"> </w:t>
      </w:r>
      <w:r>
        <w:rPr>
          <w:sz w:val="24"/>
          <w:szCs w:val="24"/>
        </w:rPr>
        <w:t>i Zastępcę Przewodniczącego.</w:t>
      </w:r>
    </w:p>
    <w:p w14:paraId="796CED2D" w14:textId="77777777" w:rsidR="004935A0" w:rsidRDefault="004935A0" w:rsidP="004935A0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Komisja podejmuje decyzje zwykłą większością głosów, w przypadku równej ilości głosów decyduje głos Przewodniczącego.</w:t>
      </w:r>
    </w:p>
    <w:p w14:paraId="62D3D227" w14:textId="77777777" w:rsidR="004935A0" w:rsidRDefault="004935A0" w:rsidP="004935A0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Komisja może podejmować decyzje tylko wtedy, gdy w posiedzeniu uczestniczy co najmniej 50% członków.</w:t>
      </w:r>
    </w:p>
    <w:p w14:paraId="73321747" w14:textId="77777777" w:rsidR="004935A0" w:rsidRDefault="004935A0" w:rsidP="004935A0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Czas pracy członków Komisji zaliczany jest do czasu pracy Urzędu.</w:t>
      </w:r>
    </w:p>
    <w:p w14:paraId="63B3FB52" w14:textId="77777777" w:rsidR="004935A0" w:rsidRDefault="004935A0" w:rsidP="004935A0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 kieruje pracami Komisji Socjalnej, reprezentuje ją na zewnątrz oraz współpracuje z pracownikiem Wydziału Organizacyjnego w zakresie przygotowania materiałów niezbędnych do wydatkowania środków Funduszu.</w:t>
      </w:r>
    </w:p>
    <w:p w14:paraId="0ABD74CD" w14:textId="77777777" w:rsidR="004935A0" w:rsidRDefault="004935A0" w:rsidP="004935A0">
      <w:pPr>
        <w:tabs>
          <w:tab w:val="left" w:pos="567"/>
        </w:tabs>
        <w:jc w:val="both"/>
        <w:rPr>
          <w:sz w:val="24"/>
          <w:szCs w:val="24"/>
        </w:rPr>
      </w:pPr>
    </w:p>
    <w:p w14:paraId="21368131" w14:textId="2494EDDD" w:rsidR="004935A0" w:rsidRDefault="004935A0" w:rsidP="004935A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§ 1</w:t>
      </w:r>
      <w:r w:rsidR="00CB3C2D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4306E86D" w14:textId="77777777" w:rsidR="004935A0" w:rsidRDefault="004935A0" w:rsidP="004935A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Osoba, która podała w złożonej informacji i wniosku nieprawdziwe dane, przedłożyła sfałszowany dowód poniesionego wydatku, wykorzystała świadczenie na cele niezgodne z jej przeznaczeniem zostaje obciążona pełnymi kosztami poniesionymi przez pracodawcę </w:t>
      </w:r>
      <w:r>
        <w:rPr>
          <w:sz w:val="24"/>
          <w:szCs w:val="24"/>
        </w:rPr>
        <w:br/>
        <w:t>w związku z zakupem tego świadczenia.</w:t>
      </w:r>
    </w:p>
    <w:p w14:paraId="7B0F7D34" w14:textId="77777777" w:rsidR="004935A0" w:rsidRDefault="004935A0" w:rsidP="004935A0">
      <w:pPr>
        <w:jc w:val="both"/>
        <w:rPr>
          <w:sz w:val="24"/>
          <w:szCs w:val="24"/>
        </w:rPr>
      </w:pPr>
    </w:p>
    <w:p w14:paraId="1C432B67" w14:textId="48543A26" w:rsidR="004935A0" w:rsidRDefault="004935A0" w:rsidP="004935A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§ 1</w:t>
      </w:r>
      <w:r w:rsidR="00CB3C2D">
        <w:rPr>
          <w:sz w:val="24"/>
          <w:szCs w:val="24"/>
        </w:rPr>
        <w:t>8</w:t>
      </w:r>
      <w:r>
        <w:rPr>
          <w:bCs/>
          <w:sz w:val="24"/>
          <w:szCs w:val="24"/>
        </w:rPr>
        <w:t>.</w:t>
      </w:r>
    </w:p>
    <w:p w14:paraId="57E4DD77" w14:textId="77777777" w:rsidR="004935A0" w:rsidRDefault="004935A0" w:rsidP="004935A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Częścią Regulaminu jako uzupełnienie jego postanowień są załączniki:</w:t>
      </w:r>
    </w:p>
    <w:p w14:paraId="02111047" w14:textId="54D6935B" w:rsidR="004935A0" w:rsidRPr="00030E81" w:rsidRDefault="004935A0" w:rsidP="004935A0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0E81">
        <w:rPr>
          <w:color w:val="000000" w:themeColor="text1"/>
          <w:sz w:val="24"/>
          <w:szCs w:val="24"/>
        </w:rPr>
        <w:t xml:space="preserve">Oświadczenie </w:t>
      </w:r>
      <w:r w:rsidRPr="00030E81">
        <w:rPr>
          <w:sz w:val="24"/>
          <w:szCs w:val="24"/>
        </w:rPr>
        <w:t>o sytuacji życiowej, rodzinnej i materialnej osoby zamierzającej skorzystać w roku kalendarzowym z</w:t>
      </w:r>
      <w:r w:rsidR="00AB62F5" w:rsidRPr="00030E81">
        <w:rPr>
          <w:sz w:val="24"/>
          <w:szCs w:val="24"/>
        </w:rPr>
        <w:t xml:space="preserve">e </w:t>
      </w:r>
      <w:r w:rsidRPr="00030E81">
        <w:rPr>
          <w:sz w:val="24"/>
          <w:szCs w:val="24"/>
        </w:rPr>
        <w:t>świadczeń finansowych z ZFŚS.</w:t>
      </w:r>
    </w:p>
    <w:p w14:paraId="6AB6DCC2" w14:textId="62023037" w:rsidR="00030E81" w:rsidRPr="00030E81" w:rsidRDefault="00030E81" w:rsidP="00030E8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030E81">
        <w:rPr>
          <w:rFonts w:ascii="Times New Roman" w:hAnsi="Times New Roman" w:cs="Times New Roman"/>
          <w:sz w:val="24"/>
        </w:rPr>
        <w:t>Wniosek o przyznanie bezzwrotnej pomocy materialnej.</w:t>
      </w:r>
    </w:p>
    <w:p w14:paraId="46DFEBD7" w14:textId="23D6A369" w:rsidR="00030E81" w:rsidRPr="00030E81" w:rsidRDefault="00030E81" w:rsidP="00030E8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030E81">
        <w:rPr>
          <w:rFonts w:ascii="Times New Roman" w:hAnsi="Times New Roman" w:cs="Times New Roman"/>
          <w:color w:val="000000"/>
          <w:sz w:val="24"/>
          <w:szCs w:val="24"/>
        </w:rPr>
        <w:t>Wniosek o dofinansowanie</w:t>
      </w:r>
      <w:r w:rsidRPr="00030E81">
        <w:rPr>
          <w:rFonts w:ascii="Times New Roman" w:hAnsi="Times New Roman" w:cs="Times New Roman"/>
          <w:sz w:val="24"/>
          <w:szCs w:val="24"/>
        </w:rPr>
        <w:t xml:space="preserve"> pobytu w sanatorium lub wczasów profilaktyczno-</w:t>
      </w:r>
      <w:r w:rsidRPr="00030E81">
        <w:rPr>
          <w:rFonts w:ascii="Times New Roman" w:hAnsi="Times New Roman" w:cs="Times New Roman"/>
          <w:sz w:val="24"/>
          <w:szCs w:val="24"/>
        </w:rPr>
        <w:lastRenderedPageBreak/>
        <w:t>leczniczych.</w:t>
      </w:r>
    </w:p>
    <w:p w14:paraId="63AA1270" w14:textId="77777777" w:rsidR="004935A0" w:rsidRPr="00030E81" w:rsidRDefault="004935A0" w:rsidP="004935A0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0E81">
        <w:rPr>
          <w:sz w:val="24"/>
          <w:szCs w:val="24"/>
        </w:rPr>
        <w:t>Wniosek o dofinansowanie wypoczynku.</w:t>
      </w:r>
    </w:p>
    <w:p w14:paraId="0E9237B2" w14:textId="77777777" w:rsidR="004935A0" w:rsidRPr="00030E81" w:rsidRDefault="004935A0" w:rsidP="004935A0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0E81">
        <w:rPr>
          <w:iCs/>
          <w:sz w:val="24"/>
          <w:szCs w:val="24"/>
        </w:rPr>
        <w:t>Wniosek o przyznanie pożyczki na cele mieszkaniowe.</w:t>
      </w:r>
    </w:p>
    <w:p w14:paraId="1A6F6C73" w14:textId="77777777" w:rsidR="004935A0" w:rsidRPr="00030E81" w:rsidRDefault="004935A0" w:rsidP="004935A0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0E81">
        <w:rPr>
          <w:sz w:val="24"/>
          <w:szCs w:val="24"/>
        </w:rPr>
        <w:t>Umowa w sprawie pożyczki.</w:t>
      </w:r>
    </w:p>
    <w:p w14:paraId="3FA047E0" w14:textId="77777777" w:rsidR="004935A0" w:rsidRDefault="004935A0" w:rsidP="004935A0">
      <w:pPr>
        <w:tabs>
          <w:tab w:val="left" w:pos="567"/>
        </w:tabs>
        <w:jc w:val="both"/>
        <w:rPr>
          <w:sz w:val="24"/>
          <w:szCs w:val="24"/>
        </w:rPr>
      </w:pPr>
    </w:p>
    <w:p w14:paraId="02F23CE3" w14:textId="6EF0B1AA" w:rsidR="004935A0" w:rsidRDefault="004935A0" w:rsidP="004935A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§ 1</w:t>
      </w:r>
      <w:r w:rsidR="00CB3C2D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22168225" w14:textId="6C4188F8" w:rsidR="004935A0" w:rsidRPr="005D6A0A" w:rsidRDefault="004935A0" w:rsidP="004935A0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3C756B">
        <w:rPr>
          <w:color w:val="000000" w:themeColor="text1"/>
          <w:sz w:val="24"/>
          <w:szCs w:val="24"/>
        </w:rPr>
        <w:t xml:space="preserve">Regulamin wchodzi w życie </w:t>
      </w:r>
      <w:r w:rsidR="005D6A0A" w:rsidRPr="003C756B">
        <w:rPr>
          <w:color w:val="000000" w:themeColor="text1"/>
          <w:sz w:val="24"/>
          <w:szCs w:val="24"/>
        </w:rPr>
        <w:t>po upływie 14 dni od podania go do wiadomości pracowników.</w:t>
      </w:r>
    </w:p>
    <w:p w14:paraId="548B8954" w14:textId="77777777" w:rsidR="004935A0" w:rsidRDefault="004935A0" w:rsidP="004935A0">
      <w:pPr>
        <w:tabs>
          <w:tab w:val="left" w:pos="567"/>
        </w:tabs>
        <w:jc w:val="both"/>
        <w:rPr>
          <w:color w:val="000000"/>
          <w:sz w:val="24"/>
          <w:szCs w:val="24"/>
        </w:rPr>
      </w:pPr>
    </w:p>
    <w:p w14:paraId="08203BBA" w14:textId="58EE12B8" w:rsidR="004935A0" w:rsidRDefault="004935A0" w:rsidP="004935A0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</w:t>
      </w:r>
      <w:r w:rsidR="00CB3C2D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</w:t>
      </w:r>
    </w:p>
    <w:p w14:paraId="57A00ABD" w14:textId="77777777" w:rsidR="004935A0" w:rsidRDefault="004935A0" w:rsidP="004935A0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Regulamin uzgodniony został z komisją socjalną reprezentującą interesy pracowników, ukonstytuowaną na podstawie zarządzenia nr 10/K/2019.</w:t>
      </w:r>
    </w:p>
    <w:p w14:paraId="31C8C908" w14:textId="77777777" w:rsidR="004935A0" w:rsidRDefault="004935A0" w:rsidP="004935A0"/>
    <w:p w14:paraId="7ED4FF9C" w14:textId="77777777" w:rsidR="004935A0" w:rsidRDefault="004935A0" w:rsidP="004935A0">
      <w:pPr>
        <w:jc w:val="both"/>
        <w:rPr>
          <w:sz w:val="24"/>
          <w:szCs w:val="24"/>
        </w:rPr>
      </w:pPr>
    </w:p>
    <w:p w14:paraId="4C5EFD5B" w14:textId="77777777" w:rsidR="004935A0" w:rsidRDefault="004935A0" w:rsidP="004935A0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ab/>
        <w:t>..............................................</w:t>
      </w:r>
    </w:p>
    <w:p w14:paraId="5FD22736" w14:textId="189879AA" w:rsidR="005F7FAF" w:rsidRDefault="004935A0" w:rsidP="00EA17E3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(przedstawiciel pracowników)</w:t>
      </w:r>
      <w:r>
        <w:rPr>
          <w:sz w:val="24"/>
          <w:szCs w:val="24"/>
        </w:rPr>
        <w:tab/>
        <w:t>(pracodawca)</w:t>
      </w:r>
    </w:p>
    <w:p w14:paraId="2C803FFB" w14:textId="76FF987D" w:rsidR="006D0ECC" w:rsidRDefault="006D0ECC" w:rsidP="00EA17E3">
      <w:pPr>
        <w:tabs>
          <w:tab w:val="left" w:pos="6521"/>
        </w:tabs>
        <w:jc w:val="both"/>
        <w:rPr>
          <w:sz w:val="24"/>
          <w:szCs w:val="24"/>
        </w:rPr>
      </w:pPr>
    </w:p>
    <w:p w14:paraId="4689F15D" w14:textId="47A7A42D" w:rsidR="006D0ECC" w:rsidRDefault="006D0ECC" w:rsidP="00EA17E3">
      <w:pPr>
        <w:tabs>
          <w:tab w:val="left" w:pos="6521"/>
        </w:tabs>
        <w:jc w:val="both"/>
        <w:rPr>
          <w:sz w:val="24"/>
          <w:szCs w:val="24"/>
        </w:rPr>
      </w:pPr>
    </w:p>
    <w:p w14:paraId="055223F3" w14:textId="7D0EF23D" w:rsidR="006D0ECC" w:rsidRDefault="006D0ECC" w:rsidP="00EA17E3">
      <w:pPr>
        <w:tabs>
          <w:tab w:val="left" w:pos="6521"/>
        </w:tabs>
        <w:jc w:val="both"/>
        <w:rPr>
          <w:sz w:val="24"/>
          <w:szCs w:val="24"/>
        </w:rPr>
      </w:pPr>
    </w:p>
    <w:p w14:paraId="41701C13" w14:textId="72815A9C" w:rsidR="006D0ECC" w:rsidRDefault="006D0ECC" w:rsidP="00EA17E3">
      <w:pPr>
        <w:tabs>
          <w:tab w:val="left" w:pos="6521"/>
        </w:tabs>
        <w:jc w:val="both"/>
        <w:rPr>
          <w:sz w:val="24"/>
          <w:szCs w:val="24"/>
        </w:rPr>
      </w:pPr>
    </w:p>
    <w:p w14:paraId="7209D4D5" w14:textId="2C6DCCDD" w:rsidR="006D0ECC" w:rsidRDefault="006D0ECC" w:rsidP="00EA17E3">
      <w:pPr>
        <w:tabs>
          <w:tab w:val="left" w:pos="6521"/>
        </w:tabs>
        <w:jc w:val="both"/>
        <w:rPr>
          <w:sz w:val="24"/>
          <w:szCs w:val="24"/>
        </w:rPr>
      </w:pPr>
      <w:bookmarkStart w:id="2" w:name="_GoBack"/>
      <w:bookmarkEnd w:id="2"/>
    </w:p>
    <w:p w14:paraId="0B59115B" w14:textId="032B9AB7" w:rsidR="006D0ECC" w:rsidRDefault="006D0ECC" w:rsidP="00EA17E3">
      <w:pPr>
        <w:tabs>
          <w:tab w:val="left" w:pos="6521"/>
        </w:tabs>
        <w:jc w:val="both"/>
        <w:rPr>
          <w:sz w:val="24"/>
          <w:szCs w:val="24"/>
        </w:rPr>
      </w:pPr>
    </w:p>
    <w:p w14:paraId="3ADB0EBC" w14:textId="41B241BD" w:rsidR="006D0ECC" w:rsidRDefault="006D0ECC" w:rsidP="00EA17E3">
      <w:pPr>
        <w:tabs>
          <w:tab w:val="left" w:pos="6521"/>
        </w:tabs>
        <w:jc w:val="both"/>
        <w:rPr>
          <w:sz w:val="24"/>
          <w:szCs w:val="24"/>
        </w:rPr>
      </w:pPr>
    </w:p>
    <w:p w14:paraId="6E90BFFB" w14:textId="77777777" w:rsidR="006D0ECC" w:rsidRDefault="006D0ECC" w:rsidP="00EA17E3">
      <w:pPr>
        <w:tabs>
          <w:tab w:val="left" w:pos="6521"/>
        </w:tabs>
        <w:jc w:val="both"/>
        <w:rPr>
          <w:sz w:val="24"/>
          <w:szCs w:val="24"/>
        </w:rPr>
      </w:pPr>
    </w:p>
    <w:p w14:paraId="35285A9E" w14:textId="0D150C53" w:rsidR="006D0ECC" w:rsidRDefault="006D0ECC" w:rsidP="00EA17E3">
      <w:pPr>
        <w:tabs>
          <w:tab w:val="left" w:pos="6521"/>
        </w:tabs>
        <w:jc w:val="both"/>
        <w:rPr>
          <w:sz w:val="24"/>
          <w:szCs w:val="24"/>
        </w:rPr>
      </w:pPr>
    </w:p>
    <w:p w14:paraId="7B8686F8" w14:textId="20C2953D" w:rsidR="006D0ECC" w:rsidRDefault="006D0ECC" w:rsidP="00EA17E3">
      <w:pPr>
        <w:tabs>
          <w:tab w:val="left" w:pos="6521"/>
        </w:tabs>
        <w:jc w:val="both"/>
        <w:rPr>
          <w:sz w:val="24"/>
          <w:szCs w:val="24"/>
        </w:rPr>
      </w:pPr>
    </w:p>
    <w:p w14:paraId="2036878B" w14:textId="77777777" w:rsidR="006D0ECC" w:rsidRDefault="006D0ECC" w:rsidP="006D0ECC">
      <w:pPr>
        <w:spacing w:line="360" w:lineRule="auto"/>
        <w:ind w:left="4961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Burmistrz</w:t>
      </w:r>
    </w:p>
    <w:p w14:paraId="66FA961E" w14:textId="77777777" w:rsidR="006D0ECC" w:rsidRDefault="006D0ECC" w:rsidP="006D0ECC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sectPr w:rsidR="006D0E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A069" w14:textId="77777777" w:rsidR="005170FD" w:rsidRDefault="005170FD" w:rsidP="00890D62">
      <w:r>
        <w:separator/>
      </w:r>
    </w:p>
  </w:endnote>
  <w:endnote w:type="continuationSeparator" w:id="0">
    <w:p w14:paraId="18F48709" w14:textId="77777777" w:rsidR="005170FD" w:rsidRDefault="005170FD" w:rsidP="0089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571625"/>
      <w:docPartObj>
        <w:docPartGallery w:val="Page Numbers (Bottom of Page)"/>
        <w:docPartUnique/>
      </w:docPartObj>
    </w:sdtPr>
    <w:sdtEndPr/>
    <w:sdtContent>
      <w:p w14:paraId="2FBDD0AF" w14:textId="1327CEEC" w:rsidR="00890D62" w:rsidRDefault="00890D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ECC">
          <w:rPr>
            <w:noProof/>
          </w:rPr>
          <w:t>6</w:t>
        </w:r>
        <w:r>
          <w:fldChar w:fldCharType="end"/>
        </w:r>
      </w:p>
    </w:sdtContent>
  </w:sdt>
  <w:p w14:paraId="3F994058" w14:textId="77777777" w:rsidR="00890D62" w:rsidRDefault="00890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03DCA" w14:textId="77777777" w:rsidR="005170FD" w:rsidRDefault="005170FD" w:rsidP="00890D62">
      <w:r>
        <w:separator/>
      </w:r>
    </w:p>
  </w:footnote>
  <w:footnote w:type="continuationSeparator" w:id="0">
    <w:p w14:paraId="5408D561" w14:textId="77777777" w:rsidR="005170FD" w:rsidRDefault="005170FD" w:rsidP="0089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861851"/>
      <w:docPartObj>
        <w:docPartGallery w:val="Page Numbers (Margins)"/>
        <w:docPartUnique/>
      </w:docPartObj>
    </w:sdtPr>
    <w:sdtEndPr/>
    <w:sdtContent>
      <w:p w14:paraId="6101539D" w14:textId="08E60318" w:rsidR="00890D62" w:rsidRDefault="00890D62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257C81" wp14:editId="3013C1B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61AA3" w14:textId="630DB73A" w:rsidR="00890D62" w:rsidRDefault="00890D6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257C8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8261AA3" w14:textId="630DB73A" w:rsidR="00890D62" w:rsidRDefault="00890D6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Cs/>
        <w:sz w:val="28"/>
        <w:szCs w:val="28"/>
      </w:rPr>
    </w:lvl>
  </w:abstractNum>
  <w:abstractNum w:abstractNumId="1" w15:restartNumberingAfterBreak="0">
    <w:nsid w:val="00000003"/>
    <w:multiLevelType w:val="multilevel"/>
    <w:tmpl w:val="49CC7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C25673"/>
    <w:multiLevelType w:val="hybridMultilevel"/>
    <w:tmpl w:val="3172320A"/>
    <w:lvl w:ilvl="0" w:tplc="04150011">
      <w:start w:val="1"/>
      <w:numFmt w:val="decimal"/>
      <w:lvlText w:val="%1)"/>
      <w:lvlJc w:val="left"/>
      <w:pPr>
        <w:ind w:left="913" w:hanging="360"/>
      </w:p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" w15:restartNumberingAfterBreak="0">
    <w:nsid w:val="0F1B357B"/>
    <w:multiLevelType w:val="hybridMultilevel"/>
    <w:tmpl w:val="842E55FE"/>
    <w:lvl w:ilvl="0" w:tplc="9D72A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67"/>
        </w:tabs>
        <w:ind w:left="19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07"/>
        </w:tabs>
        <w:ind w:left="34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27"/>
        </w:tabs>
        <w:ind w:left="41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67"/>
        </w:tabs>
        <w:ind w:left="55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87"/>
        </w:tabs>
        <w:ind w:left="6287" w:hanging="360"/>
      </w:pPr>
    </w:lvl>
  </w:abstractNum>
  <w:abstractNum w:abstractNumId="4" w15:restartNumberingAfterBreak="0">
    <w:nsid w:val="102F0307"/>
    <w:multiLevelType w:val="hybridMultilevel"/>
    <w:tmpl w:val="390E4A6A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3627E1"/>
    <w:multiLevelType w:val="hybridMultilevel"/>
    <w:tmpl w:val="29061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3705D7"/>
    <w:multiLevelType w:val="hybridMultilevel"/>
    <w:tmpl w:val="D7FA3916"/>
    <w:lvl w:ilvl="0" w:tplc="72021C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A16225"/>
    <w:multiLevelType w:val="hybridMultilevel"/>
    <w:tmpl w:val="C49897C4"/>
    <w:lvl w:ilvl="0" w:tplc="6C4E7B6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265"/>
    <w:multiLevelType w:val="hybridMultilevel"/>
    <w:tmpl w:val="17E40B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3941769"/>
    <w:multiLevelType w:val="hybridMultilevel"/>
    <w:tmpl w:val="E20C79F0"/>
    <w:lvl w:ilvl="0" w:tplc="862CDC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A2DCD"/>
    <w:multiLevelType w:val="hybridMultilevel"/>
    <w:tmpl w:val="C046D58E"/>
    <w:lvl w:ilvl="0" w:tplc="00000003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D4037F3"/>
    <w:multiLevelType w:val="hybridMultilevel"/>
    <w:tmpl w:val="65E21424"/>
    <w:lvl w:ilvl="0" w:tplc="FF6A0CA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ED7D3D"/>
    <w:multiLevelType w:val="hybridMultilevel"/>
    <w:tmpl w:val="6EDA0F3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3C1B2AC8"/>
    <w:multiLevelType w:val="hybridMultilevel"/>
    <w:tmpl w:val="4986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B0AB8"/>
    <w:multiLevelType w:val="hybridMultilevel"/>
    <w:tmpl w:val="B8564B60"/>
    <w:lvl w:ilvl="0" w:tplc="6C4E7B6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E411F"/>
    <w:multiLevelType w:val="hybridMultilevel"/>
    <w:tmpl w:val="2BEA2FD2"/>
    <w:lvl w:ilvl="0" w:tplc="09B4BE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466B10"/>
    <w:multiLevelType w:val="hybridMultilevel"/>
    <w:tmpl w:val="E33AB70E"/>
    <w:lvl w:ilvl="0" w:tplc="23B6429A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2A270B4"/>
    <w:multiLevelType w:val="hybridMultilevel"/>
    <w:tmpl w:val="0B04DEDC"/>
    <w:lvl w:ilvl="0" w:tplc="32600346">
      <w:start w:val="1"/>
      <w:numFmt w:val="decimal"/>
      <w:lvlText w:val="%1."/>
      <w:lvlJc w:val="left"/>
      <w:pPr>
        <w:ind w:left="348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01" w:hanging="360"/>
      </w:pPr>
    </w:lvl>
    <w:lvl w:ilvl="2" w:tplc="0415001B" w:tentative="1">
      <w:start w:val="1"/>
      <w:numFmt w:val="lowerRoman"/>
      <w:lvlText w:val="%3."/>
      <w:lvlJc w:val="right"/>
      <w:pPr>
        <w:ind w:left="4921" w:hanging="180"/>
      </w:pPr>
    </w:lvl>
    <w:lvl w:ilvl="3" w:tplc="0415000F" w:tentative="1">
      <w:start w:val="1"/>
      <w:numFmt w:val="decimal"/>
      <w:lvlText w:val="%4."/>
      <w:lvlJc w:val="left"/>
      <w:pPr>
        <w:ind w:left="5641" w:hanging="360"/>
      </w:pPr>
    </w:lvl>
    <w:lvl w:ilvl="4" w:tplc="04150019" w:tentative="1">
      <w:start w:val="1"/>
      <w:numFmt w:val="lowerLetter"/>
      <w:lvlText w:val="%5."/>
      <w:lvlJc w:val="left"/>
      <w:pPr>
        <w:ind w:left="6361" w:hanging="360"/>
      </w:pPr>
    </w:lvl>
    <w:lvl w:ilvl="5" w:tplc="0415001B" w:tentative="1">
      <w:start w:val="1"/>
      <w:numFmt w:val="lowerRoman"/>
      <w:lvlText w:val="%6."/>
      <w:lvlJc w:val="right"/>
      <w:pPr>
        <w:ind w:left="7081" w:hanging="180"/>
      </w:pPr>
    </w:lvl>
    <w:lvl w:ilvl="6" w:tplc="0415000F" w:tentative="1">
      <w:start w:val="1"/>
      <w:numFmt w:val="decimal"/>
      <w:lvlText w:val="%7."/>
      <w:lvlJc w:val="left"/>
      <w:pPr>
        <w:ind w:left="7801" w:hanging="360"/>
      </w:pPr>
    </w:lvl>
    <w:lvl w:ilvl="7" w:tplc="04150019" w:tentative="1">
      <w:start w:val="1"/>
      <w:numFmt w:val="lowerLetter"/>
      <w:lvlText w:val="%8."/>
      <w:lvlJc w:val="left"/>
      <w:pPr>
        <w:ind w:left="8521" w:hanging="360"/>
      </w:pPr>
    </w:lvl>
    <w:lvl w:ilvl="8" w:tplc="0415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18" w15:restartNumberingAfterBreak="0">
    <w:nsid w:val="43636A1C"/>
    <w:multiLevelType w:val="hybridMultilevel"/>
    <w:tmpl w:val="F4AAC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22DC"/>
    <w:multiLevelType w:val="hybridMultilevel"/>
    <w:tmpl w:val="BB58D9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8467C29"/>
    <w:multiLevelType w:val="hybridMultilevel"/>
    <w:tmpl w:val="2674AB3C"/>
    <w:lvl w:ilvl="0" w:tplc="BD029A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21AA2"/>
    <w:multiLevelType w:val="hybridMultilevel"/>
    <w:tmpl w:val="26E2F9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C8035A"/>
    <w:multiLevelType w:val="hybridMultilevel"/>
    <w:tmpl w:val="96C8F2EE"/>
    <w:lvl w:ilvl="0" w:tplc="BD029A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87C23"/>
    <w:multiLevelType w:val="hybridMultilevel"/>
    <w:tmpl w:val="8E189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D5D33"/>
    <w:multiLevelType w:val="hybridMultilevel"/>
    <w:tmpl w:val="F1444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22409"/>
    <w:multiLevelType w:val="hybridMultilevel"/>
    <w:tmpl w:val="80049E18"/>
    <w:lvl w:ilvl="0" w:tplc="742C3F5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73F2FF1"/>
    <w:multiLevelType w:val="hybridMultilevel"/>
    <w:tmpl w:val="B0C2A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E6F99"/>
    <w:multiLevelType w:val="hybridMultilevel"/>
    <w:tmpl w:val="46BE4678"/>
    <w:lvl w:ilvl="0" w:tplc="F7CE3A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76F72"/>
    <w:multiLevelType w:val="hybridMultilevel"/>
    <w:tmpl w:val="51547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0B22"/>
    <w:multiLevelType w:val="hybridMultilevel"/>
    <w:tmpl w:val="0CF80644"/>
    <w:lvl w:ilvl="0" w:tplc="9AD4653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866E5"/>
    <w:multiLevelType w:val="hybridMultilevel"/>
    <w:tmpl w:val="71B6BE20"/>
    <w:lvl w:ilvl="0" w:tplc="6C4E7B6C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8A474A2"/>
    <w:multiLevelType w:val="hybridMultilevel"/>
    <w:tmpl w:val="C7DA88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9AB64A6"/>
    <w:multiLevelType w:val="hybridMultilevel"/>
    <w:tmpl w:val="15DAB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6"/>
  </w:num>
  <w:num w:numId="25">
    <w:abstractNumId w:val="4"/>
  </w:num>
  <w:num w:numId="26">
    <w:abstractNumId w:val="21"/>
  </w:num>
  <w:num w:numId="27">
    <w:abstractNumId w:val="12"/>
  </w:num>
  <w:num w:numId="28">
    <w:abstractNumId w:val="23"/>
  </w:num>
  <w:num w:numId="29">
    <w:abstractNumId w:val="2"/>
  </w:num>
  <w:num w:numId="30">
    <w:abstractNumId w:val="3"/>
  </w:num>
  <w:num w:numId="31">
    <w:abstractNumId w:val="25"/>
  </w:num>
  <w:num w:numId="32">
    <w:abstractNumId w:val="0"/>
  </w:num>
  <w:num w:numId="33">
    <w:abstractNumId w:val="28"/>
  </w:num>
  <w:num w:numId="34">
    <w:abstractNumId w:val="26"/>
  </w:num>
  <w:num w:numId="35">
    <w:abstractNumId w:val="18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A0"/>
    <w:rsid w:val="00005687"/>
    <w:rsid w:val="00030E81"/>
    <w:rsid w:val="000C4B94"/>
    <w:rsid w:val="000C7740"/>
    <w:rsid w:val="000F6B7D"/>
    <w:rsid w:val="00132B57"/>
    <w:rsid w:val="00167BF5"/>
    <w:rsid w:val="00173472"/>
    <w:rsid w:val="00175141"/>
    <w:rsid w:val="001A0FD4"/>
    <w:rsid w:val="001C0F90"/>
    <w:rsid w:val="002B1CFE"/>
    <w:rsid w:val="00364F74"/>
    <w:rsid w:val="003C756B"/>
    <w:rsid w:val="004320D5"/>
    <w:rsid w:val="00440C42"/>
    <w:rsid w:val="00456870"/>
    <w:rsid w:val="004677F7"/>
    <w:rsid w:val="00485B27"/>
    <w:rsid w:val="004935A0"/>
    <w:rsid w:val="004A60FA"/>
    <w:rsid w:val="004F6A3C"/>
    <w:rsid w:val="005170FD"/>
    <w:rsid w:val="00524B7E"/>
    <w:rsid w:val="005D6A0A"/>
    <w:rsid w:val="005F7FAF"/>
    <w:rsid w:val="0061523C"/>
    <w:rsid w:val="006858E2"/>
    <w:rsid w:val="006B1B45"/>
    <w:rsid w:val="006D0ECC"/>
    <w:rsid w:val="00714682"/>
    <w:rsid w:val="0072583A"/>
    <w:rsid w:val="00727A02"/>
    <w:rsid w:val="00767280"/>
    <w:rsid w:val="007917FC"/>
    <w:rsid w:val="00887C54"/>
    <w:rsid w:val="00890D62"/>
    <w:rsid w:val="00970724"/>
    <w:rsid w:val="009F4CD0"/>
    <w:rsid w:val="00A31A2B"/>
    <w:rsid w:val="00AB62F5"/>
    <w:rsid w:val="00B7340A"/>
    <w:rsid w:val="00B73419"/>
    <w:rsid w:val="00B91670"/>
    <w:rsid w:val="00C04CA4"/>
    <w:rsid w:val="00C1279E"/>
    <w:rsid w:val="00C17900"/>
    <w:rsid w:val="00C97ED7"/>
    <w:rsid w:val="00CB3C2D"/>
    <w:rsid w:val="00CE636C"/>
    <w:rsid w:val="00D03359"/>
    <w:rsid w:val="00DB5A08"/>
    <w:rsid w:val="00DB68B4"/>
    <w:rsid w:val="00E11EDA"/>
    <w:rsid w:val="00EA17E3"/>
    <w:rsid w:val="00EC6939"/>
    <w:rsid w:val="00F05D29"/>
    <w:rsid w:val="00F86612"/>
    <w:rsid w:val="00F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BC18"/>
  <w15:chartTrackingRefBased/>
  <w15:docId w15:val="{A0E7517D-AC34-4730-91CF-C9ACC9C3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1A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935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935A0"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935A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935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35A0"/>
    <w:pPr>
      <w:jc w:val="both"/>
    </w:pPr>
    <w:rPr>
      <w:rFonts w:ascii="Tahoma" w:hAnsi="Tahoma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35A0"/>
    <w:rPr>
      <w:rFonts w:ascii="Tahoma" w:eastAsia="Times New Roman" w:hAnsi="Tahoma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935A0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A31A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C4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C774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740"/>
    <w:rPr>
      <w:color w:val="605E5C"/>
      <w:shd w:val="clear" w:color="auto" w:fill="E1DFDD"/>
    </w:rPr>
  </w:style>
  <w:style w:type="paragraph" w:customStyle="1" w:styleId="tabelatekst">
    <w:name w:val="tabela_tekst"/>
    <w:basedOn w:val="Normalny"/>
    <w:rsid w:val="006D0ECC"/>
    <w:pPr>
      <w:widowControl w:val="0"/>
      <w:suppressAutoHyphens/>
    </w:pPr>
    <w:rPr>
      <w:rFonts w:ascii="Liberation Serif" w:eastAsia="SimSun" w:hAnsi="Liberation Serif" w:cs="Liberation Serif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2779</Words>
  <Characters>16678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Karolczak-Wujek</dc:creator>
  <cp:keywords/>
  <dc:description/>
  <cp:lastModifiedBy>Barbara Ruta</cp:lastModifiedBy>
  <cp:revision>20</cp:revision>
  <cp:lastPrinted>2020-01-15T10:12:00Z</cp:lastPrinted>
  <dcterms:created xsi:type="dcterms:W3CDTF">2019-12-16T12:10:00Z</dcterms:created>
  <dcterms:modified xsi:type="dcterms:W3CDTF">2020-01-20T07:11:00Z</dcterms:modified>
</cp:coreProperties>
</file>