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2" w:rsidRPr="00B22752" w:rsidRDefault="00AF7D20" w:rsidP="00B2275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2752" w:rsidRPr="00B22752" w:rsidRDefault="00AF7D20" w:rsidP="00B2275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 XXXIX/520</w:t>
      </w:r>
      <w:r w:rsidR="00B22752" w:rsidRPr="00B22752">
        <w:rPr>
          <w:rFonts w:ascii="Times New Roman" w:hAnsi="Times New Roman" w:cs="Times New Roman"/>
        </w:rPr>
        <w:t>/18</w:t>
      </w:r>
    </w:p>
    <w:p w:rsidR="00B22752" w:rsidRPr="00B22752" w:rsidRDefault="00B22752" w:rsidP="00B22752">
      <w:pPr>
        <w:spacing w:line="360" w:lineRule="auto"/>
        <w:jc w:val="center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</w:rPr>
        <w:t>RADY MIEJSKIEJ W GOSTYNIU</w:t>
      </w:r>
    </w:p>
    <w:p w:rsidR="00B22752" w:rsidRPr="00B22752" w:rsidRDefault="00B22752" w:rsidP="00B22752">
      <w:pPr>
        <w:spacing w:line="360" w:lineRule="auto"/>
        <w:jc w:val="center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</w:rPr>
        <w:t xml:space="preserve">z dnia </w:t>
      </w:r>
      <w:r w:rsidR="00AF7D20">
        <w:rPr>
          <w:rFonts w:ascii="Times New Roman" w:hAnsi="Times New Roman" w:cs="Times New Roman"/>
        </w:rPr>
        <w:t xml:space="preserve">14 czerwca </w:t>
      </w:r>
      <w:r w:rsidRPr="00B22752">
        <w:rPr>
          <w:rFonts w:ascii="Times New Roman" w:hAnsi="Times New Roman" w:cs="Times New Roman"/>
        </w:rPr>
        <w:t>2018 r.</w:t>
      </w:r>
    </w:p>
    <w:p w:rsidR="00C77B10" w:rsidRPr="00B22752" w:rsidRDefault="00C77B10" w:rsidP="00C77B1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77B10" w:rsidRPr="00B22752" w:rsidRDefault="00C77B10" w:rsidP="00F75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B22752">
        <w:rPr>
          <w:rFonts w:ascii="Times New Roman" w:hAnsi="Times New Roman" w:cs="Times New Roman"/>
          <w:bCs/>
        </w:rPr>
        <w:t>w sprawie uchwalenia projektu „Regulaminu dostarczania wody i odprowadzania ścieków na terenie Gminy Gostyń”</w:t>
      </w:r>
    </w:p>
    <w:p w:rsidR="00C77B10" w:rsidRDefault="00C77B10" w:rsidP="00C77B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C77B10" w:rsidRDefault="00C77B10" w:rsidP="00C77B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22752" w:rsidRPr="00B22752" w:rsidRDefault="00C77B10" w:rsidP="00AE6AA1">
      <w:pPr>
        <w:spacing w:line="360" w:lineRule="auto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</w:rPr>
        <w:t xml:space="preserve">Na podstawie </w:t>
      </w:r>
      <w:r w:rsidR="001E39FD">
        <w:rPr>
          <w:rFonts w:ascii="Times New Roman" w:hAnsi="Times New Roman" w:cs="Times New Roman"/>
        </w:rPr>
        <w:t xml:space="preserve">art. 18 ust. 2 </w:t>
      </w:r>
      <w:proofErr w:type="spellStart"/>
      <w:r w:rsidR="001E39FD">
        <w:rPr>
          <w:rFonts w:ascii="Times New Roman" w:hAnsi="Times New Roman" w:cs="Times New Roman"/>
        </w:rPr>
        <w:t>pkt</w:t>
      </w:r>
      <w:proofErr w:type="spellEnd"/>
      <w:r w:rsidR="001E39FD">
        <w:rPr>
          <w:rFonts w:ascii="Times New Roman" w:hAnsi="Times New Roman" w:cs="Times New Roman"/>
        </w:rPr>
        <w:t xml:space="preserve"> 15 ustawy z dnia 8 marca 1990 r. o samorządzie gminnym (tekst jednolity Dz. U</w:t>
      </w:r>
      <w:r w:rsidR="006D5A85">
        <w:rPr>
          <w:rFonts w:ascii="Times New Roman" w:hAnsi="Times New Roman" w:cs="Times New Roman"/>
        </w:rPr>
        <w:t>. z 2018 r., poz. 994</w:t>
      </w:r>
      <w:r w:rsidR="002440CC">
        <w:rPr>
          <w:rFonts w:ascii="Times New Roman" w:hAnsi="Times New Roman" w:cs="Times New Roman"/>
        </w:rPr>
        <w:t xml:space="preserve"> ze zmianą</w:t>
      </w:r>
      <w:r w:rsidR="009A5714">
        <w:rPr>
          <w:rFonts w:ascii="Times New Roman" w:hAnsi="Times New Roman" w:cs="Times New Roman"/>
        </w:rPr>
        <w:t>) oraz</w:t>
      </w:r>
      <w:r w:rsidR="001E39FD">
        <w:rPr>
          <w:rFonts w:ascii="Times New Roman" w:hAnsi="Times New Roman" w:cs="Times New Roman"/>
        </w:rPr>
        <w:t xml:space="preserve"> w związku z </w:t>
      </w:r>
      <w:r w:rsidRPr="00B22752">
        <w:rPr>
          <w:rFonts w:ascii="Times New Roman" w:hAnsi="Times New Roman" w:cs="Times New Roman"/>
        </w:rPr>
        <w:t xml:space="preserve">art. 19 ust. 1 ustawy </w:t>
      </w:r>
      <w:r w:rsidR="000B6A01">
        <w:rPr>
          <w:rFonts w:ascii="Times New Roman" w:hAnsi="Times New Roman" w:cs="Times New Roman"/>
        </w:rPr>
        <w:t xml:space="preserve">          </w:t>
      </w:r>
      <w:r w:rsidRPr="00B22752">
        <w:rPr>
          <w:rFonts w:ascii="Times New Roman" w:hAnsi="Times New Roman" w:cs="Times New Roman"/>
        </w:rPr>
        <w:t>z dnia 7 czerwca 2001 r. o zbiorowym zaopatrzeniu w wodę i zbio</w:t>
      </w:r>
      <w:r w:rsidR="009A5714">
        <w:rPr>
          <w:rFonts w:ascii="Times New Roman" w:hAnsi="Times New Roman" w:cs="Times New Roman"/>
        </w:rPr>
        <w:t>rowym odprowadzaniu ścieków (tekst jednolity</w:t>
      </w:r>
      <w:r w:rsidRPr="00B22752">
        <w:rPr>
          <w:rFonts w:ascii="Times New Roman" w:hAnsi="Times New Roman" w:cs="Times New Roman"/>
        </w:rPr>
        <w:t xml:space="preserve"> D</w:t>
      </w:r>
      <w:r w:rsidR="009A5714">
        <w:rPr>
          <w:rFonts w:ascii="Times New Roman" w:hAnsi="Times New Roman" w:cs="Times New Roman"/>
        </w:rPr>
        <w:t>z. U. z 2017 r. poz. 328 ze</w:t>
      </w:r>
      <w:r w:rsidRPr="00B22752">
        <w:rPr>
          <w:rFonts w:ascii="Times New Roman" w:hAnsi="Times New Roman" w:cs="Times New Roman"/>
        </w:rPr>
        <w:t xml:space="preserve"> zm.),</w:t>
      </w:r>
    </w:p>
    <w:p w:rsidR="00B22752" w:rsidRPr="00B22752" w:rsidRDefault="00B22752" w:rsidP="00AE6AA1">
      <w:pPr>
        <w:spacing w:line="360" w:lineRule="auto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</w:rPr>
        <w:t>Rada Miejska w Gostyniu uchwala, co następuje:</w:t>
      </w:r>
    </w:p>
    <w:p w:rsidR="00C77B10" w:rsidRPr="00C77B10" w:rsidRDefault="00C77B10" w:rsidP="00AE6A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C77B10" w:rsidRDefault="00C77B10" w:rsidP="00AE6AA1">
      <w:pPr>
        <w:autoSpaceDE w:val="0"/>
        <w:autoSpaceDN w:val="0"/>
        <w:adjustRightInd w:val="0"/>
        <w:spacing w:line="360" w:lineRule="auto"/>
        <w:ind w:left="-142" w:firstLine="568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  <w:bCs/>
        </w:rPr>
        <w:t xml:space="preserve">§ 1. </w:t>
      </w:r>
      <w:r w:rsidRPr="00B22752">
        <w:rPr>
          <w:rFonts w:ascii="Times New Roman" w:hAnsi="Times New Roman" w:cs="Times New Roman"/>
        </w:rPr>
        <w:t xml:space="preserve">Przyjmuje się projekt „Regulaminu dostarczania wody i odprowadzania ścieków na terenie Gminy Gostyń” (zwany dalej „Projektem”), stanowiący załącznik do niniejszej </w:t>
      </w:r>
      <w:r w:rsidR="00CC522B">
        <w:rPr>
          <w:rFonts w:ascii="Times New Roman" w:hAnsi="Times New Roman" w:cs="Times New Roman"/>
        </w:rPr>
        <w:t>u</w:t>
      </w:r>
      <w:r w:rsidRPr="00B22752">
        <w:rPr>
          <w:rFonts w:ascii="Times New Roman" w:hAnsi="Times New Roman" w:cs="Times New Roman"/>
        </w:rPr>
        <w:t>chwały.</w:t>
      </w:r>
    </w:p>
    <w:p w:rsidR="00CC522B" w:rsidRPr="00B22752" w:rsidRDefault="00CC522B" w:rsidP="00AE6AA1">
      <w:pPr>
        <w:autoSpaceDE w:val="0"/>
        <w:autoSpaceDN w:val="0"/>
        <w:adjustRightInd w:val="0"/>
        <w:spacing w:line="360" w:lineRule="auto"/>
        <w:ind w:left="-142" w:firstLine="568"/>
        <w:jc w:val="both"/>
        <w:rPr>
          <w:rFonts w:ascii="Times New Roman" w:hAnsi="Times New Roman" w:cs="Times New Roman"/>
        </w:rPr>
      </w:pPr>
    </w:p>
    <w:p w:rsidR="00C77B10" w:rsidRDefault="00C51435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§ </w:t>
      </w:r>
      <w:r w:rsidR="00C77B10" w:rsidRPr="00B22752">
        <w:rPr>
          <w:rFonts w:ascii="Times New Roman" w:hAnsi="Times New Roman" w:cs="Times New Roman"/>
          <w:bCs/>
        </w:rPr>
        <w:t xml:space="preserve">2. </w:t>
      </w:r>
      <w:r w:rsidR="00C77B10" w:rsidRPr="00B22752">
        <w:rPr>
          <w:rFonts w:ascii="Times New Roman" w:hAnsi="Times New Roman" w:cs="Times New Roman"/>
        </w:rPr>
        <w:t>Projekt przekazuje się do zaopiniowania Dyrektorowi Regionalnego Zarządu Gospodarki Wodnej w Poznaniu Państwowego Gospodarstwa Wodnego Wody Polskie.</w:t>
      </w:r>
    </w:p>
    <w:p w:rsidR="00CC522B" w:rsidRPr="00B22752" w:rsidRDefault="00CC522B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AE6AA1" w:rsidRDefault="00C77B10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  <w:bCs/>
        </w:rPr>
        <w:t xml:space="preserve">§ 3. </w:t>
      </w:r>
      <w:r w:rsidRPr="00B22752">
        <w:rPr>
          <w:rFonts w:ascii="Times New Roman" w:hAnsi="Times New Roman" w:cs="Times New Roman"/>
        </w:rPr>
        <w:t xml:space="preserve">Zawiadamia się Zakład Wodociągów i Kanalizacji w Gostyniu Spółka z o.o.  </w:t>
      </w:r>
    </w:p>
    <w:p w:rsidR="00C77B10" w:rsidRDefault="00C77B10" w:rsidP="00616F3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</w:rPr>
        <w:t xml:space="preserve">o przekazaniu Projektu do zaopiniowania organowi regulacyjnemu, o którym mowa </w:t>
      </w:r>
      <w:r w:rsidR="00F82186">
        <w:rPr>
          <w:rFonts w:ascii="Times New Roman" w:hAnsi="Times New Roman" w:cs="Times New Roman"/>
        </w:rPr>
        <w:t xml:space="preserve">             </w:t>
      </w:r>
      <w:r w:rsidRPr="00B22752">
        <w:rPr>
          <w:rFonts w:ascii="Times New Roman" w:hAnsi="Times New Roman" w:cs="Times New Roman"/>
        </w:rPr>
        <w:t>w § 2.</w:t>
      </w:r>
    </w:p>
    <w:p w:rsidR="00CC522B" w:rsidRPr="00B22752" w:rsidRDefault="00CC522B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C77B10" w:rsidRDefault="00C77B10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  <w:bCs/>
        </w:rPr>
        <w:t xml:space="preserve">§ 4. </w:t>
      </w:r>
      <w:r w:rsidRPr="00B22752">
        <w:rPr>
          <w:rFonts w:ascii="Times New Roman" w:hAnsi="Times New Roman" w:cs="Times New Roman"/>
        </w:rPr>
        <w:t>Wykonanie uchwały powierza się Burmistrzowi Gostynia.</w:t>
      </w:r>
    </w:p>
    <w:p w:rsidR="00CC522B" w:rsidRPr="00B22752" w:rsidRDefault="00CC522B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</w:p>
    <w:p w:rsidR="000934B3" w:rsidRPr="00B22752" w:rsidRDefault="00C77B10" w:rsidP="00AE6AA1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B22752">
        <w:rPr>
          <w:rFonts w:ascii="Times New Roman" w:hAnsi="Times New Roman" w:cs="Times New Roman"/>
          <w:bCs/>
        </w:rPr>
        <w:t xml:space="preserve">§ 5. </w:t>
      </w:r>
      <w:r w:rsidRPr="00B22752">
        <w:rPr>
          <w:rFonts w:ascii="Times New Roman" w:hAnsi="Times New Roman" w:cs="Times New Roman"/>
        </w:rPr>
        <w:t>Uchwała wchodzi w życie z dniem podjęcia.</w:t>
      </w:r>
    </w:p>
    <w:p w:rsidR="00CC522B" w:rsidRDefault="00CC522B" w:rsidP="00C77B1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4A4A46" w:rsidRPr="004A4A46" w:rsidRDefault="004A4A46" w:rsidP="004A4A46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4A4A46">
        <w:rPr>
          <w:rFonts w:ascii="Times New Roman" w:hAnsi="Times New Roman" w:cs="Times New Roman"/>
        </w:rPr>
        <w:t>Przewodniczący Rady</w:t>
      </w:r>
    </w:p>
    <w:p w:rsidR="004A4A46" w:rsidRDefault="004A4A46" w:rsidP="004A4A46">
      <w:pPr>
        <w:spacing w:line="360" w:lineRule="auto"/>
        <w:ind w:left="5664" w:firstLine="708"/>
        <w:rPr>
          <w:rFonts w:ascii="Times New Roman" w:hAnsi="Times New Roman" w:cs="Times New Roman"/>
        </w:rPr>
      </w:pPr>
      <w:r w:rsidRPr="004A4A46">
        <w:rPr>
          <w:rFonts w:ascii="Times New Roman" w:hAnsi="Times New Roman" w:cs="Times New Roman"/>
        </w:rPr>
        <w:t>/-/ Mirosław Żywicki</w:t>
      </w:r>
    </w:p>
    <w:p w:rsidR="004A4A46" w:rsidRPr="004A4A46" w:rsidRDefault="004A4A46" w:rsidP="004A4A46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CC522B" w:rsidRPr="00E14E94" w:rsidRDefault="00CC522B" w:rsidP="00CC522B">
      <w:pPr>
        <w:pStyle w:val="NormalnyWeb"/>
        <w:jc w:val="center"/>
        <w:rPr>
          <w:sz w:val="20"/>
          <w:szCs w:val="20"/>
        </w:rPr>
      </w:pPr>
      <w:r>
        <w:rPr>
          <w:rFonts w:cs="Tahoma"/>
        </w:rPr>
        <w:lastRenderedPageBreak/>
        <w:t>UZASADNIENIE</w:t>
      </w:r>
    </w:p>
    <w:p w:rsidR="00CC522B" w:rsidRDefault="00AF7D20" w:rsidP="00CC522B">
      <w:pPr>
        <w:pStyle w:val="Tekstpodstawowy"/>
        <w:jc w:val="center"/>
        <w:rPr>
          <w:rFonts w:cs="Tahoma"/>
        </w:rPr>
      </w:pPr>
      <w:r>
        <w:rPr>
          <w:rFonts w:cs="Tahoma"/>
        </w:rPr>
        <w:t>DO UCHWAŁY Nr XXXIX/520</w:t>
      </w:r>
      <w:r w:rsidR="00CC522B">
        <w:rPr>
          <w:rFonts w:cs="Tahoma"/>
        </w:rPr>
        <w:t>/18</w:t>
      </w:r>
    </w:p>
    <w:p w:rsidR="00CC522B" w:rsidRDefault="00CC522B" w:rsidP="00CC522B">
      <w:pPr>
        <w:pStyle w:val="Tekstpodstawowy"/>
        <w:jc w:val="center"/>
        <w:rPr>
          <w:rFonts w:cs="Tahoma"/>
        </w:rPr>
      </w:pPr>
      <w:r>
        <w:rPr>
          <w:rFonts w:cs="Tahoma"/>
        </w:rPr>
        <w:t>RADY MIEJSKIEJ W GOSTYNIU</w:t>
      </w:r>
    </w:p>
    <w:p w:rsidR="00CC522B" w:rsidRDefault="00CC522B" w:rsidP="00CC522B">
      <w:pPr>
        <w:pStyle w:val="Tekstpodstawowy"/>
        <w:jc w:val="center"/>
        <w:rPr>
          <w:rFonts w:cs="Tahoma"/>
        </w:rPr>
      </w:pPr>
      <w:r>
        <w:rPr>
          <w:rFonts w:cs="Tahoma"/>
        </w:rPr>
        <w:t xml:space="preserve">z dnia </w:t>
      </w:r>
      <w:r w:rsidR="00AF7D20">
        <w:rPr>
          <w:rFonts w:cs="Tahoma"/>
        </w:rPr>
        <w:t xml:space="preserve">14 czerwca </w:t>
      </w:r>
      <w:r>
        <w:rPr>
          <w:rFonts w:cs="Tahoma"/>
        </w:rPr>
        <w:t>2018 roku</w:t>
      </w:r>
    </w:p>
    <w:p w:rsidR="00CC522B" w:rsidRDefault="00CC522B" w:rsidP="00CC522B">
      <w:pPr>
        <w:pStyle w:val="Tekstpodstawowy"/>
        <w:jc w:val="center"/>
        <w:rPr>
          <w:rFonts w:cs="Tahoma"/>
        </w:rPr>
      </w:pPr>
    </w:p>
    <w:p w:rsidR="00CC522B" w:rsidRPr="00B22752" w:rsidRDefault="00CC522B" w:rsidP="00F75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  <w:r w:rsidRPr="00B22752">
        <w:rPr>
          <w:rFonts w:ascii="Times New Roman" w:hAnsi="Times New Roman" w:cs="Times New Roman"/>
          <w:bCs/>
        </w:rPr>
        <w:t>w sprawie uchwalenia projektu „Regulaminu dostarczania wody i odprowadzania ścieków na terenie Gminy Gostyń”</w:t>
      </w:r>
    </w:p>
    <w:p w:rsidR="00C77B10" w:rsidRDefault="00C77B10" w:rsidP="00F758B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C77B10" w:rsidRPr="00C77B10" w:rsidRDefault="00C77B10" w:rsidP="003808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</w:rPr>
        <w:t>Zgodnie z</w:t>
      </w:r>
      <w:r w:rsidR="009A5714">
        <w:rPr>
          <w:rFonts w:ascii="Times New Roman" w:hAnsi="Times New Roman" w:cs="Times New Roman"/>
        </w:rPr>
        <w:t xml:space="preserve"> art. 18 ust. 2 </w:t>
      </w:r>
      <w:proofErr w:type="spellStart"/>
      <w:r w:rsidR="009A5714">
        <w:rPr>
          <w:rFonts w:ascii="Times New Roman" w:hAnsi="Times New Roman" w:cs="Times New Roman"/>
        </w:rPr>
        <w:t>pkt</w:t>
      </w:r>
      <w:proofErr w:type="spellEnd"/>
      <w:r w:rsidR="009A5714">
        <w:rPr>
          <w:rFonts w:ascii="Times New Roman" w:hAnsi="Times New Roman" w:cs="Times New Roman"/>
        </w:rPr>
        <w:t xml:space="preserve"> 15 ustawy z dnia 8 marca 1990 r. o samorządzie gminnym (tekst jednolity </w:t>
      </w:r>
      <w:proofErr w:type="spellStart"/>
      <w:r w:rsidR="009A5714">
        <w:rPr>
          <w:rFonts w:ascii="Times New Roman" w:hAnsi="Times New Roman" w:cs="Times New Roman"/>
        </w:rPr>
        <w:t>Dz.U</w:t>
      </w:r>
      <w:proofErr w:type="spellEnd"/>
      <w:r w:rsidR="009A5714">
        <w:rPr>
          <w:rFonts w:ascii="Times New Roman" w:hAnsi="Times New Roman" w:cs="Times New Roman"/>
        </w:rPr>
        <w:t xml:space="preserve">. z 2017 r., poz. 1875 ze zm.) oraz w związku z </w:t>
      </w:r>
      <w:r w:rsidRPr="00C77B10">
        <w:rPr>
          <w:rFonts w:ascii="Times New Roman" w:hAnsi="Times New Roman" w:cs="Times New Roman"/>
        </w:rPr>
        <w:t xml:space="preserve">art. 19 ust. 1 ustawy </w:t>
      </w:r>
      <w:r w:rsidR="00380852">
        <w:rPr>
          <w:rFonts w:ascii="Times New Roman" w:hAnsi="Times New Roman" w:cs="Times New Roman"/>
        </w:rPr>
        <w:t xml:space="preserve">        </w:t>
      </w:r>
      <w:r w:rsidRPr="00C77B10">
        <w:rPr>
          <w:rFonts w:ascii="Times New Roman" w:hAnsi="Times New Roman" w:cs="Times New Roman"/>
        </w:rPr>
        <w:t>z dnia 7 czerwca 2001 r. o zbiorowym zaopatrzeniu w wodę i zbiorowym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odprowadzeniu ścieków (t</w:t>
      </w:r>
      <w:r w:rsidR="009A5714">
        <w:rPr>
          <w:rFonts w:ascii="Times New Roman" w:hAnsi="Times New Roman" w:cs="Times New Roman"/>
        </w:rPr>
        <w:t>ekst jednolity</w:t>
      </w:r>
      <w:r w:rsidRPr="00C77B10">
        <w:rPr>
          <w:rFonts w:ascii="Times New Roman" w:hAnsi="Times New Roman" w:cs="Times New Roman"/>
        </w:rPr>
        <w:t xml:space="preserve"> Dz. U. z</w:t>
      </w:r>
      <w:r w:rsidR="009A5714">
        <w:rPr>
          <w:rFonts w:ascii="Times New Roman" w:hAnsi="Times New Roman" w:cs="Times New Roman"/>
        </w:rPr>
        <w:t xml:space="preserve"> 2017 r. poz. 328 ze</w:t>
      </w:r>
      <w:r w:rsidR="00CC522B">
        <w:rPr>
          <w:rFonts w:ascii="Times New Roman" w:hAnsi="Times New Roman" w:cs="Times New Roman"/>
        </w:rPr>
        <w:t xml:space="preserve"> zm.) Rada Miejska</w:t>
      </w:r>
      <w:r w:rsidR="00E55497">
        <w:rPr>
          <w:rFonts w:ascii="Times New Roman" w:hAnsi="Times New Roman" w:cs="Times New Roman"/>
        </w:rPr>
        <w:t xml:space="preserve"> w Gostyniu</w:t>
      </w:r>
      <w:bookmarkStart w:id="0" w:name="_GoBack"/>
      <w:bookmarkEnd w:id="0"/>
      <w:r w:rsidRPr="00C77B10">
        <w:rPr>
          <w:rFonts w:ascii="Times New Roman" w:hAnsi="Times New Roman" w:cs="Times New Roman"/>
        </w:rPr>
        <w:t xml:space="preserve"> na podstawie projektu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 xml:space="preserve">regulaminu dostarczania wody i odbioru ścieków opracowanego przez Zakład </w:t>
      </w:r>
      <w:r w:rsidR="00CC522B">
        <w:rPr>
          <w:rFonts w:ascii="Times New Roman" w:hAnsi="Times New Roman" w:cs="Times New Roman"/>
        </w:rPr>
        <w:t>Wodociągów i Kanal</w:t>
      </w:r>
      <w:r w:rsidR="00DF07EC">
        <w:rPr>
          <w:rFonts w:ascii="Times New Roman" w:hAnsi="Times New Roman" w:cs="Times New Roman"/>
        </w:rPr>
        <w:t>izacji w Gostyniu Spółkę z o.</w:t>
      </w:r>
      <w:r w:rsidR="00564976">
        <w:rPr>
          <w:rFonts w:ascii="Times New Roman" w:hAnsi="Times New Roman" w:cs="Times New Roman"/>
        </w:rPr>
        <w:t xml:space="preserve"> </w:t>
      </w:r>
      <w:r w:rsidR="00DF07EC">
        <w:rPr>
          <w:rFonts w:ascii="Times New Roman" w:hAnsi="Times New Roman" w:cs="Times New Roman"/>
        </w:rPr>
        <w:t>o.</w:t>
      </w:r>
      <w:r w:rsidRPr="00C77B10">
        <w:rPr>
          <w:rFonts w:ascii="Times New Roman" w:hAnsi="Times New Roman" w:cs="Times New Roman"/>
        </w:rPr>
        <w:t>, przygotowuje projekt regulaminu dostarczania wody i odprowadzania ścieków, który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przekazuje do zaopiniowania organowi regulacyjn</w:t>
      </w:r>
      <w:r w:rsidR="00CC522B">
        <w:rPr>
          <w:rFonts w:ascii="Times New Roman" w:hAnsi="Times New Roman" w:cs="Times New Roman"/>
        </w:rPr>
        <w:t xml:space="preserve">emu, zawiadamiając o powyższym </w:t>
      </w:r>
      <w:r w:rsidR="00CC522B" w:rsidRPr="00C77B10">
        <w:rPr>
          <w:rFonts w:ascii="Times New Roman" w:hAnsi="Times New Roman" w:cs="Times New Roman"/>
        </w:rPr>
        <w:t xml:space="preserve">Zakład </w:t>
      </w:r>
      <w:r w:rsidR="00CC522B">
        <w:rPr>
          <w:rFonts w:ascii="Times New Roman" w:hAnsi="Times New Roman" w:cs="Times New Roman"/>
        </w:rPr>
        <w:t xml:space="preserve">Wodociągów i Kanalizacji </w:t>
      </w:r>
      <w:r w:rsidR="00380852">
        <w:rPr>
          <w:rFonts w:ascii="Times New Roman" w:hAnsi="Times New Roman" w:cs="Times New Roman"/>
        </w:rPr>
        <w:t xml:space="preserve">          </w:t>
      </w:r>
      <w:r w:rsidR="00CC522B">
        <w:rPr>
          <w:rFonts w:ascii="Times New Roman" w:hAnsi="Times New Roman" w:cs="Times New Roman"/>
        </w:rPr>
        <w:t xml:space="preserve">w Gostyniu Spółkę z o.o. </w:t>
      </w:r>
    </w:p>
    <w:p w:rsidR="00C77B10" w:rsidRPr="00C77B10" w:rsidRDefault="00C77B10" w:rsidP="003808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</w:rPr>
        <w:t>Zgodnie z art. 27a ww. us</w:t>
      </w:r>
      <w:r w:rsidR="00CC522B">
        <w:rPr>
          <w:rFonts w:ascii="Times New Roman" w:hAnsi="Times New Roman" w:cs="Times New Roman"/>
        </w:rPr>
        <w:t>tawy organem regulacyjnym jest Dyrektor Regionalnego Zarządu G</w:t>
      </w:r>
      <w:r w:rsidRPr="00C77B10">
        <w:rPr>
          <w:rFonts w:ascii="Times New Roman" w:hAnsi="Times New Roman" w:cs="Times New Roman"/>
        </w:rPr>
        <w:t>ospodarki</w:t>
      </w:r>
      <w:r>
        <w:rPr>
          <w:rFonts w:ascii="Times New Roman" w:hAnsi="Times New Roman" w:cs="Times New Roman"/>
        </w:rPr>
        <w:t xml:space="preserve"> </w:t>
      </w:r>
      <w:r w:rsidR="00CC522B">
        <w:rPr>
          <w:rFonts w:ascii="Times New Roman" w:hAnsi="Times New Roman" w:cs="Times New Roman"/>
        </w:rPr>
        <w:t>W</w:t>
      </w:r>
      <w:r w:rsidRPr="00C77B10">
        <w:rPr>
          <w:rFonts w:ascii="Times New Roman" w:hAnsi="Times New Roman" w:cs="Times New Roman"/>
        </w:rPr>
        <w:t xml:space="preserve">odnej Państwowego Gospodarstwa Wodnego Wody Polskie. </w:t>
      </w:r>
      <w:r w:rsidR="00380852">
        <w:rPr>
          <w:rFonts w:ascii="Times New Roman" w:hAnsi="Times New Roman" w:cs="Times New Roman"/>
        </w:rPr>
        <w:t xml:space="preserve">                               </w:t>
      </w:r>
      <w:r w:rsidRPr="00C77B10">
        <w:rPr>
          <w:rFonts w:ascii="Times New Roman" w:hAnsi="Times New Roman" w:cs="Times New Roman"/>
        </w:rPr>
        <w:t>W przygotowanym zgodnie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 xml:space="preserve">art. 19 ust. 5 przez </w:t>
      </w:r>
      <w:r w:rsidR="00CC522B" w:rsidRPr="00C77B10">
        <w:rPr>
          <w:rFonts w:ascii="Times New Roman" w:hAnsi="Times New Roman" w:cs="Times New Roman"/>
        </w:rPr>
        <w:t xml:space="preserve">Zakład </w:t>
      </w:r>
      <w:r w:rsidR="00CC522B">
        <w:rPr>
          <w:rFonts w:ascii="Times New Roman" w:hAnsi="Times New Roman" w:cs="Times New Roman"/>
        </w:rPr>
        <w:t>Wodociągów i Kanal</w:t>
      </w:r>
      <w:r w:rsidR="009F0AB5">
        <w:rPr>
          <w:rFonts w:ascii="Times New Roman" w:hAnsi="Times New Roman" w:cs="Times New Roman"/>
        </w:rPr>
        <w:t>izacji w Gostyniu Spółkę z o.o.</w:t>
      </w:r>
      <w:r w:rsidRPr="00C77B10">
        <w:rPr>
          <w:rFonts w:ascii="Times New Roman" w:hAnsi="Times New Roman" w:cs="Times New Roman"/>
        </w:rPr>
        <w:t xml:space="preserve"> „Regulaminem dostarczania wody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i odprowadzania ś</w:t>
      </w:r>
      <w:r w:rsidR="00CC522B">
        <w:rPr>
          <w:rFonts w:ascii="Times New Roman" w:hAnsi="Times New Roman" w:cs="Times New Roman"/>
        </w:rPr>
        <w:t>cieków na terenie Gminy Gostyń</w:t>
      </w:r>
      <w:r w:rsidRPr="00C77B10">
        <w:rPr>
          <w:rFonts w:ascii="Times New Roman" w:hAnsi="Times New Roman" w:cs="Times New Roman"/>
        </w:rPr>
        <w:t>”, stanowiącym załącznik do niniejszej uchwały,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 xml:space="preserve">zawarto wymagane ustawą prawa </w:t>
      </w:r>
      <w:r w:rsidR="00380852">
        <w:rPr>
          <w:rFonts w:ascii="Times New Roman" w:hAnsi="Times New Roman" w:cs="Times New Roman"/>
        </w:rPr>
        <w:t xml:space="preserve">               </w:t>
      </w:r>
      <w:r w:rsidRPr="00C77B10">
        <w:rPr>
          <w:rFonts w:ascii="Times New Roman" w:hAnsi="Times New Roman" w:cs="Times New Roman"/>
        </w:rPr>
        <w:t xml:space="preserve">i obowiązki </w:t>
      </w:r>
      <w:r w:rsidR="00CC522B" w:rsidRPr="00C77B10">
        <w:rPr>
          <w:rFonts w:ascii="Times New Roman" w:hAnsi="Times New Roman" w:cs="Times New Roman"/>
        </w:rPr>
        <w:t>Zakład</w:t>
      </w:r>
      <w:r w:rsidR="00E55497">
        <w:rPr>
          <w:rFonts w:ascii="Times New Roman" w:hAnsi="Times New Roman" w:cs="Times New Roman"/>
        </w:rPr>
        <w:t>u</w:t>
      </w:r>
      <w:r w:rsidR="00CC522B" w:rsidRPr="00C77B10">
        <w:rPr>
          <w:rFonts w:ascii="Times New Roman" w:hAnsi="Times New Roman" w:cs="Times New Roman"/>
        </w:rPr>
        <w:t xml:space="preserve"> </w:t>
      </w:r>
      <w:r w:rsidR="00CC522B">
        <w:rPr>
          <w:rFonts w:ascii="Times New Roman" w:hAnsi="Times New Roman" w:cs="Times New Roman"/>
        </w:rPr>
        <w:t xml:space="preserve">Wodociągów i Kanalizacji w Gostyniu </w:t>
      </w:r>
      <w:r w:rsidR="00E55497">
        <w:rPr>
          <w:rFonts w:ascii="Times New Roman" w:hAnsi="Times New Roman" w:cs="Times New Roman"/>
        </w:rPr>
        <w:t>Spółki</w:t>
      </w:r>
      <w:r w:rsidR="00CC522B">
        <w:rPr>
          <w:rFonts w:ascii="Times New Roman" w:hAnsi="Times New Roman" w:cs="Times New Roman"/>
        </w:rPr>
        <w:t xml:space="preserve"> z o.o. ,</w:t>
      </w:r>
      <w:r w:rsidRPr="00C77B10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minimalny poziom usług świadczonych w zakresie dostarczania wody i odprowadzania ścieków, warunki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i tryb zawierania umów z odbiorcami usług, sposób rozliczeń w oparciu o ceny i stawki opłat ustalone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w taryfach, warunki przyłączania do sieci, warunki techniczne określające możliwości dostępu do usług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wodociągowo-kanalizacyjnych, sposób dokonywania odbioru wykonanego przyłącza, sposób postępowania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 xml:space="preserve">w przypadku niedotrzymania ciągłości usług </w:t>
      </w:r>
      <w:r w:rsidR="00380852">
        <w:rPr>
          <w:rFonts w:ascii="Times New Roman" w:hAnsi="Times New Roman" w:cs="Times New Roman"/>
        </w:rPr>
        <w:t xml:space="preserve">              </w:t>
      </w:r>
      <w:r w:rsidRPr="00C77B10">
        <w:rPr>
          <w:rFonts w:ascii="Times New Roman" w:hAnsi="Times New Roman" w:cs="Times New Roman"/>
        </w:rPr>
        <w:t>i odpowiednich parametrów dostarczanej wody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i wprowadzanych do sieci kanalizacyjnej ścieków, standardy obsługi odbiorców usług, warunki dostarczania</w:t>
      </w:r>
      <w:r>
        <w:rPr>
          <w:rFonts w:ascii="Times New Roman" w:hAnsi="Times New Roman" w:cs="Times New Roman"/>
        </w:rPr>
        <w:t xml:space="preserve"> </w:t>
      </w:r>
      <w:r w:rsidRPr="00C77B10">
        <w:rPr>
          <w:rFonts w:ascii="Times New Roman" w:hAnsi="Times New Roman" w:cs="Times New Roman"/>
        </w:rPr>
        <w:t>wody na cele przeciwpożarowe.</w:t>
      </w:r>
    </w:p>
    <w:p w:rsidR="00C77B10" w:rsidRPr="00C77B10" w:rsidRDefault="00C77B10" w:rsidP="003808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77B10">
        <w:rPr>
          <w:rFonts w:ascii="Times New Roman" w:hAnsi="Times New Roman" w:cs="Times New Roman"/>
        </w:rPr>
        <w:t>Z uwagi na powyższe podjęcie przedmiotowej uchwały jest zasadne.</w:t>
      </w:r>
    </w:p>
    <w:p w:rsidR="004A4A46" w:rsidRPr="004A4A46" w:rsidRDefault="004A4A46" w:rsidP="004A4A46">
      <w:pPr>
        <w:spacing w:line="36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4A4A46">
        <w:rPr>
          <w:rFonts w:ascii="Times New Roman" w:hAnsi="Times New Roman" w:cs="Times New Roman"/>
          <w:sz w:val="22"/>
          <w:szCs w:val="22"/>
        </w:rPr>
        <w:t>Przewodniczący Rady</w:t>
      </w:r>
    </w:p>
    <w:p w:rsidR="00C77B10" w:rsidRPr="004A4A46" w:rsidRDefault="004A4A46" w:rsidP="004A4A46">
      <w:pPr>
        <w:spacing w:line="36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4A4A46">
        <w:rPr>
          <w:rFonts w:ascii="Times New Roman" w:hAnsi="Times New Roman" w:cs="Times New Roman"/>
          <w:sz w:val="22"/>
          <w:szCs w:val="22"/>
        </w:rPr>
        <w:t>/-/ Mirosław Żywicki</w:t>
      </w:r>
    </w:p>
    <w:sectPr w:rsidR="00C77B10" w:rsidRPr="004A4A46" w:rsidSect="00B7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B10"/>
    <w:rsid w:val="000934B3"/>
    <w:rsid w:val="000B6A01"/>
    <w:rsid w:val="001B5DA7"/>
    <w:rsid w:val="001E39FD"/>
    <w:rsid w:val="0022045E"/>
    <w:rsid w:val="002440CC"/>
    <w:rsid w:val="00344F84"/>
    <w:rsid w:val="00380852"/>
    <w:rsid w:val="004A4A46"/>
    <w:rsid w:val="00564976"/>
    <w:rsid w:val="00616F39"/>
    <w:rsid w:val="006D5A85"/>
    <w:rsid w:val="00907E14"/>
    <w:rsid w:val="00965441"/>
    <w:rsid w:val="009A5714"/>
    <w:rsid w:val="009F0AB5"/>
    <w:rsid w:val="00AE6AA1"/>
    <w:rsid w:val="00AF15C6"/>
    <w:rsid w:val="00AF7D20"/>
    <w:rsid w:val="00B016F2"/>
    <w:rsid w:val="00B22752"/>
    <w:rsid w:val="00B74956"/>
    <w:rsid w:val="00BB37CA"/>
    <w:rsid w:val="00C51435"/>
    <w:rsid w:val="00C77B10"/>
    <w:rsid w:val="00CC522B"/>
    <w:rsid w:val="00DC44FC"/>
    <w:rsid w:val="00DF07EC"/>
    <w:rsid w:val="00E214E3"/>
    <w:rsid w:val="00E55497"/>
    <w:rsid w:val="00E725B0"/>
    <w:rsid w:val="00F758B8"/>
    <w:rsid w:val="00F8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C522B"/>
    <w:pPr>
      <w:widowControl w:val="0"/>
      <w:suppressAutoHyphens/>
      <w:spacing w:after="120"/>
    </w:pPr>
    <w:rPr>
      <w:rFonts w:ascii="Times New Roman" w:eastAsia="Arial Unicode MS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522B"/>
    <w:rPr>
      <w:rFonts w:ascii="Times New Roman" w:eastAsia="Arial Unicode MS" w:hAnsi="Times New Roman" w:cs="Times New Roman"/>
      <w:lang w:eastAsia="pl-PL"/>
    </w:rPr>
  </w:style>
  <w:style w:type="paragraph" w:styleId="NormalnyWeb">
    <w:name w:val="Normal (Web)"/>
    <w:basedOn w:val="Normalny"/>
    <w:uiPriority w:val="99"/>
    <w:rsid w:val="00CC52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Szymański</dc:creator>
  <cp:lastModifiedBy>rwalczewska</cp:lastModifiedBy>
  <cp:revision>20</cp:revision>
  <dcterms:created xsi:type="dcterms:W3CDTF">2018-05-11T10:00:00Z</dcterms:created>
  <dcterms:modified xsi:type="dcterms:W3CDTF">2018-06-19T12:08:00Z</dcterms:modified>
</cp:coreProperties>
</file>