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E9" w:rsidRPr="00DD3832" w:rsidRDefault="00B43DE9" w:rsidP="00B43DE9">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B43DE9" w:rsidRPr="00DD3832" w:rsidRDefault="00B43DE9" w:rsidP="00B43DE9">
      <w:pPr>
        <w:widowControl w:val="0"/>
        <w:rPr>
          <w:bCs/>
          <w:i/>
          <w:snapToGrid w:val="0"/>
          <w:sz w:val="22"/>
          <w:szCs w:val="22"/>
        </w:rPr>
      </w:pPr>
    </w:p>
    <w:p w:rsidR="00B43DE9" w:rsidRDefault="00B43DE9" w:rsidP="00B43DE9">
      <w:pPr>
        <w:widowControl w:val="0"/>
        <w:rPr>
          <w:b/>
          <w:bCs/>
          <w:snapToGrid w:val="0"/>
          <w:sz w:val="22"/>
          <w:szCs w:val="22"/>
        </w:rPr>
      </w:pPr>
    </w:p>
    <w:p w:rsidR="00B43DE9" w:rsidRPr="003C4AEE" w:rsidRDefault="00B43DE9" w:rsidP="00B43DE9">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B43DE9" w:rsidRPr="003C4AEE" w:rsidRDefault="00B43DE9" w:rsidP="00B43DE9">
      <w:pPr>
        <w:widowControl w:val="0"/>
        <w:ind w:left="2411" w:firstLine="708"/>
        <w:rPr>
          <w:snapToGrid w:val="0"/>
          <w:sz w:val="22"/>
          <w:szCs w:val="22"/>
        </w:rPr>
      </w:pPr>
      <w:r>
        <w:rPr>
          <w:b/>
          <w:bCs/>
          <w:snapToGrid w:val="0"/>
          <w:sz w:val="22"/>
          <w:szCs w:val="22"/>
        </w:rPr>
        <w:t xml:space="preserve">…………………… </w:t>
      </w:r>
    </w:p>
    <w:p w:rsidR="00B43DE9" w:rsidRPr="003C4AEE" w:rsidRDefault="00B43DE9" w:rsidP="00B43DE9">
      <w:pPr>
        <w:widowControl w:val="0"/>
        <w:jc w:val="center"/>
        <w:rPr>
          <w:b/>
          <w:bCs/>
          <w:snapToGrid w:val="0"/>
          <w:sz w:val="22"/>
          <w:szCs w:val="22"/>
        </w:rPr>
      </w:pPr>
    </w:p>
    <w:p w:rsidR="00B43DE9" w:rsidRDefault="00B43DE9" w:rsidP="00B43DE9">
      <w:pPr>
        <w:widowControl w:val="0"/>
        <w:rPr>
          <w:snapToGrid w:val="0"/>
          <w:sz w:val="24"/>
          <w:szCs w:val="24"/>
        </w:rPr>
      </w:pPr>
    </w:p>
    <w:p w:rsidR="00B43DE9" w:rsidRPr="0010224A" w:rsidRDefault="00B43DE9" w:rsidP="00B43DE9">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B43DE9" w:rsidRPr="0010224A" w:rsidRDefault="00B43DE9" w:rsidP="00B43DE9">
      <w:pPr>
        <w:widowControl w:val="0"/>
        <w:rPr>
          <w:sz w:val="24"/>
          <w:szCs w:val="24"/>
        </w:rPr>
      </w:pPr>
      <w:r w:rsidRPr="0010224A">
        <w:rPr>
          <w:sz w:val="24"/>
          <w:szCs w:val="24"/>
        </w:rPr>
        <w:t xml:space="preserve">Rynek 2, 63-800 Gostyń, reprezentowaną przez: </w:t>
      </w:r>
    </w:p>
    <w:p w:rsidR="00B43DE9" w:rsidRPr="00260E94" w:rsidRDefault="00B43DE9" w:rsidP="00B43DE9">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B43DE9" w:rsidRPr="00260E94" w:rsidRDefault="00B43DE9" w:rsidP="00B43DE9">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B43DE9" w:rsidRPr="0010224A" w:rsidRDefault="00B43DE9" w:rsidP="00B43DE9">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rPr>
          <w:snapToGrid w:val="0"/>
          <w:sz w:val="24"/>
          <w:szCs w:val="24"/>
        </w:rPr>
      </w:pPr>
      <w:r>
        <w:rPr>
          <w:snapToGrid w:val="0"/>
          <w:sz w:val="24"/>
          <w:szCs w:val="24"/>
        </w:rPr>
        <w:t>……………………………………………………………………………………………….</w:t>
      </w:r>
    </w:p>
    <w:p w:rsidR="00B43DE9" w:rsidRDefault="00B43DE9" w:rsidP="00B43DE9">
      <w:pPr>
        <w:widowControl w:val="0"/>
        <w:rPr>
          <w:snapToGrid w:val="0"/>
          <w:sz w:val="24"/>
          <w:szCs w:val="24"/>
        </w:rPr>
      </w:pPr>
    </w:p>
    <w:p w:rsidR="00B43DE9" w:rsidRPr="009C761F" w:rsidRDefault="00B43DE9" w:rsidP="00B43DE9">
      <w:pPr>
        <w:widowControl w:val="0"/>
        <w:rPr>
          <w:snapToGrid w:val="0"/>
          <w:sz w:val="24"/>
          <w:szCs w:val="24"/>
        </w:rPr>
      </w:pPr>
      <w:r>
        <w:rPr>
          <w:snapToGrid w:val="0"/>
          <w:sz w:val="24"/>
          <w:szCs w:val="24"/>
        </w:rPr>
        <w:t>reprezentujących …………………………………………………………………………….</w:t>
      </w:r>
    </w:p>
    <w:p w:rsidR="00B43DE9" w:rsidRPr="009C761F" w:rsidRDefault="00B43DE9" w:rsidP="00B43DE9">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B43DE9" w:rsidRPr="00EF48C8" w:rsidRDefault="00B43DE9" w:rsidP="00B43DE9">
      <w:pPr>
        <w:widowControl w:val="0"/>
        <w:rPr>
          <w:snapToGrid w:val="0"/>
          <w:sz w:val="24"/>
          <w:szCs w:val="24"/>
        </w:rPr>
      </w:pPr>
    </w:p>
    <w:p w:rsidR="00B43DE9" w:rsidRDefault="00B43DE9" w:rsidP="00B43DE9">
      <w:pPr>
        <w:pStyle w:val="Tekstpodstawowywcity"/>
        <w:suppressAutoHyphens w:val="0"/>
        <w:spacing w:after="0"/>
        <w:ind w:left="0"/>
        <w:jc w:val="both"/>
        <w:rPr>
          <w:snapToGrid w:val="0"/>
          <w:sz w:val="24"/>
          <w:szCs w:val="24"/>
        </w:rPr>
      </w:pPr>
    </w:p>
    <w:p w:rsidR="00B43DE9" w:rsidRPr="0010224A" w:rsidRDefault="00B43DE9" w:rsidP="00B43DE9">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B43DE9" w:rsidRPr="0010224A" w:rsidRDefault="00B43DE9" w:rsidP="00B43DE9">
      <w:pPr>
        <w:widowControl w:val="0"/>
        <w:jc w:val="center"/>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1</w:t>
      </w:r>
    </w:p>
    <w:p w:rsidR="00B43DE9" w:rsidRPr="00AD5E17" w:rsidRDefault="00B43DE9" w:rsidP="00B43DE9">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035715" w:rsidRPr="00BF4D50" w:rsidRDefault="00B43DE9" w:rsidP="00035715">
      <w:pPr>
        <w:pStyle w:val="Tekstpodstawowywcity"/>
        <w:tabs>
          <w:tab w:val="left" w:pos="0"/>
        </w:tabs>
        <w:ind w:left="0"/>
        <w:jc w:val="center"/>
        <w:rPr>
          <w:b/>
          <w:bCs/>
          <w:sz w:val="24"/>
          <w:szCs w:val="24"/>
        </w:rPr>
      </w:pPr>
      <w:r>
        <w:rPr>
          <w:b/>
          <w:bCs/>
        </w:rPr>
        <w:tab/>
      </w:r>
      <w:r w:rsidR="004F1E4C">
        <w:rPr>
          <w:b/>
          <w:bCs/>
          <w:sz w:val="24"/>
          <w:szCs w:val="24"/>
        </w:rPr>
        <w:t xml:space="preserve">„Przebudowa </w:t>
      </w:r>
      <w:r w:rsidR="00035715" w:rsidRPr="00BF4D50">
        <w:rPr>
          <w:b/>
          <w:bCs/>
          <w:sz w:val="24"/>
          <w:szCs w:val="24"/>
        </w:rPr>
        <w:t xml:space="preserve"> chodnika na ciąg pieszo – rowerowy z Gostynia do Kunowa w ciągu ul. Poznańskiej”</w:t>
      </w:r>
    </w:p>
    <w:p w:rsidR="00B43DE9" w:rsidRPr="00035715" w:rsidRDefault="00B43DE9" w:rsidP="00035715">
      <w:pPr>
        <w:widowControl w:val="0"/>
        <w:tabs>
          <w:tab w:val="num" w:pos="360"/>
        </w:tabs>
        <w:jc w:val="both"/>
        <w:rPr>
          <w:snapToGrid w:val="0"/>
          <w:color w:val="FF0000"/>
          <w:sz w:val="24"/>
          <w:szCs w:val="24"/>
        </w:rPr>
      </w:pPr>
    </w:p>
    <w:p w:rsidR="00B43DE9" w:rsidRDefault="00B43DE9" w:rsidP="00B43DE9">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B43DE9" w:rsidRDefault="00B43DE9" w:rsidP="00B43DE9">
      <w:pPr>
        <w:pStyle w:val="Akapitzlist"/>
        <w:widowControl w:val="0"/>
        <w:numPr>
          <w:ilvl w:val="0"/>
          <w:numId w:val="13"/>
        </w:numPr>
        <w:jc w:val="both"/>
        <w:rPr>
          <w:snapToGrid w:val="0"/>
          <w:sz w:val="24"/>
          <w:szCs w:val="24"/>
        </w:rPr>
      </w:pPr>
      <w:r w:rsidRPr="002277B2">
        <w:rPr>
          <w:snapToGrid w:val="0"/>
          <w:sz w:val="24"/>
          <w:szCs w:val="24"/>
        </w:rPr>
        <w:t>dokumentacją techniczną,</w:t>
      </w:r>
    </w:p>
    <w:p w:rsidR="00B43DE9" w:rsidRPr="00BF0F8B" w:rsidRDefault="00B43DE9" w:rsidP="00B43DE9">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B43DE9" w:rsidRPr="002277B2" w:rsidRDefault="00B43DE9" w:rsidP="00B43DE9">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B43DE9" w:rsidRPr="002277B2" w:rsidRDefault="00B43DE9" w:rsidP="00B43DE9">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B43DE9" w:rsidRPr="002277B2" w:rsidRDefault="00B43DE9" w:rsidP="00B43DE9">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B43DE9" w:rsidRPr="009C5884" w:rsidRDefault="00B43DE9" w:rsidP="00B43DE9">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B43DE9" w:rsidRDefault="00B43DE9" w:rsidP="00B43DE9">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B43DE9" w:rsidRPr="00A63D5E" w:rsidRDefault="00B43DE9" w:rsidP="00B43DE9">
      <w:pPr>
        <w:widowControl w:val="0"/>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2</w:t>
      </w:r>
    </w:p>
    <w:p w:rsidR="00B43DE9" w:rsidRPr="002E4B01" w:rsidRDefault="00B43DE9" w:rsidP="00B43DE9">
      <w:pPr>
        <w:widowControl w:val="0"/>
        <w:numPr>
          <w:ilvl w:val="0"/>
          <w:numId w:val="3"/>
        </w:numPr>
        <w:tabs>
          <w:tab w:val="clear" w:pos="2180"/>
        </w:tabs>
        <w:ind w:left="360"/>
        <w:jc w:val="both"/>
        <w:rPr>
          <w:snapToGrid w:val="0"/>
          <w:sz w:val="24"/>
          <w:szCs w:val="24"/>
        </w:rPr>
      </w:pPr>
      <w:r w:rsidRPr="009D5FA2">
        <w:rPr>
          <w:snapToGrid w:val="0"/>
          <w:sz w:val="24"/>
          <w:szCs w:val="24"/>
        </w:rPr>
        <w:t xml:space="preserve">Termin realizacji umowy: </w:t>
      </w:r>
      <w:r>
        <w:rPr>
          <w:snapToGrid w:val="0"/>
          <w:sz w:val="24"/>
          <w:szCs w:val="24"/>
        </w:rPr>
        <w:t xml:space="preserve"> od dnia podpisania umowy  do </w:t>
      </w:r>
      <w:r w:rsidR="002E4B01" w:rsidRPr="002E4B01">
        <w:rPr>
          <w:snapToGrid w:val="0"/>
          <w:sz w:val="24"/>
          <w:szCs w:val="24"/>
        </w:rPr>
        <w:t>……………..</w:t>
      </w:r>
    </w:p>
    <w:p w:rsidR="00B43DE9" w:rsidRPr="00850B39" w:rsidRDefault="00B43DE9" w:rsidP="00B43DE9">
      <w:pPr>
        <w:pStyle w:val="Tekstpodstawowywcity"/>
        <w:numPr>
          <w:ilvl w:val="0"/>
          <w:numId w:val="3"/>
        </w:numPr>
        <w:tabs>
          <w:tab w:val="clear" w:pos="2180"/>
          <w:tab w:val="left" w:pos="360"/>
        </w:tabs>
        <w:spacing w:after="0"/>
        <w:ind w:left="360"/>
        <w:jc w:val="both"/>
        <w:rPr>
          <w:sz w:val="24"/>
          <w:szCs w:val="24"/>
        </w:rPr>
      </w:pPr>
      <w:r w:rsidRPr="00850B39">
        <w:rPr>
          <w:sz w:val="24"/>
          <w:szCs w:val="24"/>
        </w:rPr>
        <w:t>Zamawiający dopuści możliwość zmiany terminu wykonania przedmiotu zamówienia</w:t>
      </w:r>
      <w:r>
        <w:rPr>
          <w:sz w:val="24"/>
          <w:szCs w:val="24"/>
        </w:rPr>
        <w:t xml:space="preserve">, </w:t>
      </w:r>
      <w:r>
        <w:rPr>
          <w:sz w:val="24"/>
          <w:szCs w:val="24"/>
        </w:rPr>
        <w:br/>
      </w:r>
      <w:r w:rsidRPr="00850B39">
        <w:rPr>
          <w:sz w:val="24"/>
          <w:szCs w:val="24"/>
        </w:rPr>
        <w:t>w przypadkach:</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niekorzystnych warunków atmosferycznych uniemożliwiających realizację robót o czas ich trwania</w:t>
      </w:r>
      <w:r w:rsidR="002A2B22">
        <w:rPr>
          <w:sz w:val="24"/>
          <w:szCs w:val="24"/>
        </w:rPr>
        <w:t xml:space="preserve"> pod warunkiem wskazania wpływu zaistnienia takich warunków na przyjęty harmonogram realizacji robót</w:t>
      </w:r>
      <w:r w:rsidRPr="00850B39">
        <w:rPr>
          <w:sz w:val="24"/>
          <w:szCs w:val="24"/>
        </w:rPr>
        <w:t>,</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wystąpienia konieczności wykonania </w:t>
      </w:r>
      <w:r>
        <w:rPr>
          <w:sz w:val="24"/>
          <w:szCs w:val="24"/>
        </w:rPr>
        <w:t>prac</w:t>
      </w:r>
      <w:r w:rsidRPr="00850B39">
        <w:rPr>
          <w:sz w:val="24"/>
          <w:szCs w:val="24"/>
        </w:rPr>
        <w:t xml:space="preserve"> dodatkowych, określonych odrębną umową, warunkujących prawidłowe wykonanie przedmiotu zamówienia, o czas niezbędny do ich wykonania,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B43DE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3.</w:t>
      </w:r>
    </w:p>
    <w:p w:rsidR="00B43DE9" w:rsidRPr="000A2504" w:rsidRDefault="00B43DE9" w:rsidP="00B43DE9">
      <w:pPr>
        <w:widowControl w:val="0"/>
        <w:tabs>
          <w:tab w:val="left" w:pos="284"/>
        </w:tabs>
        <w:ind w:left="360" w:hanging="360"/>
        <w:jc w:val="both"/>
        <w:rPr>
          <w:snapToGrid w:val="0"/>
          <w:sz w:val="24"/>
          <w:szCs w:val="24"/>
        </w:rPr>
      </w:pPr>
      <w:r w:rsidRPr="009C761F">
        <w:rPr>
          <w:snapToGrid w:val="0"/>
          <w:sz w:val="24"/>
          <w:szCs w:val="24"/>
        </w:rPr>
        <w:t>1.</w:t>
      </w:r>
      <w:r>
        <w:rPr>
          <w:snapToGrid w:val="0"/>
          <w:sz w:val="24"/>
          <w:szCs w:val="24"/>
        </w:rPr>
        <w:t xml:space="preserve">   </w:t>
      </w:r>
      <w:r w:rsidRPr="000A2504">
        <w:rPr>
          <w:snapToGrid w:val="0"/>
          <w:sz w:val="24"/>
          <w:szCs w:val="24"/>
        </w:rPr>
        <w:t>Całość materiałów na zakres robót objętych nin</w:t>
      </w:r>
      <w:r>
        <w:rPr>
          <w:snapToGrid w:val="0"/>
          <w:sz w:val="24"/>
          <w:szCs w:val="24"/>
        </w:rPr>
        <w:t xml:space="preserve">iejszą umową zapewnia Wykonawca. </w:t>
      </w:r>
    </w:p>
    <w:p w:rsidR="00B43DE9" w:rsidRDefault="00B43DE9" w:rsidP="00B43DE9">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B43DE9" w:rsidRDefault="00B43DE9" w:rsidP="00B43DE9">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6F0D85" w:rsidRPr="006F0D85" w:rsidRDefault="006F0D85" w:rsidP="006F0D85">
      <w:pPr>
        <w:ind w:left="284" w:hanging="284"/>
        <w:jc w:val="both"/>
        <w:rPr>
          <w:sz w:val="24"/>
          <w:szCs w:val="24"/>
          <w:u w:val="single"/>
        </w:rPr>
      </w:pPr>
      <w:r>
        <w:rPr>
          <w:sz w:val="24"/>
          <w:szCs w:val="24"/>
        </w:rPr>
        <w:t xml:space="preserve">4. </w:t>
      </w:r>
      <w:r w:rsidRPr="006F0D85">
        <w:rPr>
          <w:sz w:val="24"/>
          <w:szCs w:val="24"/>
        </w:rPr>
        <w:t>Zastosowanie przez Wykonawcę urządzeń i materiałów równoważnych do opisanych w dokumentacji wymaga pisemnego uzgodnienia z Zamawiającym. Wykonawca ma obowiązek wykazać, że oferowane przez niego urządzenia i materiały  spełniają wymagania określone przez projektanta.</w:t>
      </w:r>
      <w:r w:rsidRPr="006F0D85">
        <w:rPr>
          <w:sz w:val="24"/>
          <w:szCs w:val="24"/>
          <w:u w:val="single"/>
        </w:rPr>
        <w:t xml:space="preserve"> </w:t>
      </w:r>
    </w:p>
    <w:p w:rsidR="006F0D85" w:rsidRDefault="006F0D85" w:rsidP="006F0D85">
      <w:pPr>
        <w:widowControl w:val="0"/>
        <w:tabs>
          <w:tab w:val="num" w:pos="142"/>
        </w:tabs>
        <w:ind w:left="284" w:hanging="284"/>
        <w:jc w:val="both"/>
        <w:rPr>
          <w:snapToGrid w:val="0"/>
          <w:color w:val="FF0000"/>
          <w:sz w:val="24"/>
          <w:szCs w:val="24"/>
        </w:rPr>
      </w:pPr>
    </w:p>
    <w:p w:rsidR="006F0D85" w:rsidRPr="009753C7" w:rsidRDefault="006F0D85" w:rsidP="006F0D85">
      <w:pPr>
        <w:ind w:left="284" w:hanging="284"/>
        <w:jc w:val="both"/>
        <w:rPr>
          <w:sz w:val="24"/>
          <w:szCs w:val="24"/>
          <w:u w:val="single"/>
        </w:rPr>
      </w:pPr>
    </w:p>
    <w:p w:rsidR="00B43DE9" w:rsidRPr="00FB5A3D" w:rsidRDefault="00B43DE9" w:rsidP="00B43DE9">
      <w:pPr>
        <w:widowControl w:val="0"/>
        <w:jc w:val="both"/>
        <w:rPr>
          <w:snapToGrid w:val="0"/>
          <w:color w:val="FF0000"/>
          <w:sz w:val="24"/>
          <w:szCs w:val="24"/>
        </w:rPr>
      </w:pPr>
    </w:p>
    <w:p w:rsidR="00B43DE9" w:rsidRPr="005F753F" w:rsidRDefault="00B43DE9" w:rsidP="00B43DE9">
      <w:pPr>
        <w:widowControl w:val="0"/>
        <w:jc w:val="center"/>
        <w:rPr>
          <w:snapToGrid w:val="0"/>
          <w:sz w:val="24"/>
          <w:szCs w:val="24"/>
        </w:rPr>
      </w:pPr>
      <w:r w:rsidRPr="005F753F">
        <w:rPr>
          <w:snapToGrid w:val="0"/>
          <w:sz w:val="24"/>
          <w:szCs w:val="24"/>
        </w:rPr>
        <w:t>§ 4.</w:t>
      </w:r>
    </w:p>
    <w:p w:rsidR="00B43DE9" w:rsidRDefault="00B43DE9" w:rsidP="00B43DE9">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B43DE9" w:rsidRDefault="00B43DE9" w:rsidP="00B43DE9">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B43DE9" w:rsidRPr="00B01638" w:rsidRDefault="00B43DE9" w:rsidP="00B43DE9">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B43DE9" w:rsidRPr="006A3328" w:rsidRDefault="00B43DE9" w:rsidP="00B43DE9">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B43DE9" w:rsidRPr="00F17527" w:rsidRDefault="00B43DE9" w:rsidP="00B43DE9">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lastRenderedPageBreak/>
        <w:t>na przykład poprzez</w:t>
      </w:r>
      <w:r w:rsidRPr="00F17527">
        <w:rPr>
          <w:snapToGrid w:val="0"/>
          <w:sz w:val="24"/>
          <w:szCs w:val="24"/>
        </w:rPr>
        <w:t>:</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B43DE9" w:rsidRPr="00F17527" w:rsidRDefault="00B43DE9" w:rsidP="00B43DE9">
      <w:pPr>
        <w:pStyle w:val="Akapitzlist"/>
        <w:widowControl w:val="0"/>
        <w:jc w:val="both"/>
        <w:rPr>
          <w:snapToGrid w:val="0"/>
          <w:sz w:val="24"/>
          <w:szCs w:val="24"/>
        </w:rPr>
      </w:pPr>
      <w:r w:rsidRPr="00F17527">
        <w:rPr>
          <w:snapToGrid w:val="0"/>
          <w:sz w:val="24"/>
          <w:szCs w:val="24"/>
        </w:rPr>
        <w:t>i konserwację wykonanego przedmiotu umowy,</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B43DE9" w:rsidRDefault="00B43DE9" w:rsidP="00B43DE9">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B43DE9" w:rsidRDefault="00B43DE9" w:rsidP="00B43DE9">
      <w:pPr>
        <w:widowControl w:val="0"/>
        <w:numPr>
          <w:ilvl w:val="0"/>
          <w:numId w:val="8"/>
        </w:numPr>
        <w:jc w:val="both"/>
        <w:rPr>
          <w:snapToGrid w:val="0"/>
          <w:sz w:val="24"/>
          <w:szCs w:val="24"/>
        </w:rPr>
      </w:pPr>
      <w:r w:rsidRPr="00DB5B7E">
        <w:rPr>
          <w:snapToGrid w:val="0"/>
          <w:sz w:val="24"/>
          <w:szCs w:val="24"/>
        </w:rPr>
        <w:t xml:space="preserve">Zmiany, o których mowa w ust. 2, 3, 4 i 5 niniejszego paragrafu muszą być każdorazowo zatwierdzone </w:t>
      </w:r>
      <w:r w:rsidR="006F0D85">
        <w:rPr>
          <w:snapToGrid w:val="0"/>
          <w:sz w:val="24"/>
          <w:szCs w:val="24"/>
        </w:rPr>
        <w:t xml:space="preserve">pisemnie </w:t>
      </w:r>
      <w:r w:rsidRPr="00DB5B7E">
        <w:rPr>
          <w:snapToGrid w:val="0"/>
          <w:sz w:val="24"/>
          <w:szCs w:val="24"/>
        </w:rPr>
        <w:t>przez Zamawiającego w porozumieniu z projektantem.</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B43DE9" w:rsidRPr="00DB5B7E" w:rsidRDefault="00B43DE9" w:rsidP="00B43DE9">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B43DE9" w:rsidRPr="00DB5B7E" w:rsidRDefault="00B43DE9" w:rsidP="00B43DE9">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B43DE9" w:rsidRPr="00DB5B7E" w:rsidRDefault="00B43DE9" w:rsidP="00B43DE9">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B43DE9" w:rsidRPr="00DB5B7E" w:rsidRDefault="00B43DE9" w:rsidP="00B43DE9">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5.</w:t>
      </w:r>
    </w:p>
    <w:p w:rsidR="00B43DE9" w:rsidRPr="00850B39" w:rsidRDefault="00B43DE9" w:rsidP="00B43DE9">
      <w:pPr>
        <w:widowControl w:val="0"/>
        <w:jc w:val="both"/>
        <w:rPr>
          <w:snapToGrid w:val="0"/>
          <w:sz w:val="24"/>
          <w:szCs w:val="24"/>
        </w:rPr>
      </w:pPr>
      <w:r w:rsidRPr="00475EC1">
        <w:rPr>
          <w:snapToGrid w:val="0"/>
          <w:sz w:val="24"/>
          <w:szCs w:val="24"/>
        </w:rPr>
        <w:t>Do obowiązków Wykonawcy należy w szczególności:</w:t>
      </w:r>
    </w:p>
    <w:p w:rsidR="00B43DE9" w:rsidRPr="00850B3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B43DE9" w:rsidRDefault="00B43DE9" w:rsidP="00B43DE9">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B43DE9" w:rsidRPr="00475EC1" w:rsidRDefault="00B43DE9" w:rsidP="00B43DE9">
      <w:pPr>
        <w:widowControl w:val="0"/>
        <w:numPr>
          <w:ilvl w:val="0"/>
          <w:numId w:val="2"/>
        </w:numPr>
        <w:tabs>
          <w:tab w:val="clear" w:pos="720"/>
          <w:tab w:val="num" w:pos="360"/>
        </w:tabs>
        <w:ind w:left="360"/>
        <w:jc w:val="both"/>
        <w:rPr>
          <w:snapToGrid w:val="0"/>
          <w:sz w:val="24"/>
          <w:szCs w:val="24"/>
        </w:rPr>
      </w:pPr>
      <w:r w:rsidRPr="00475EC1">
        <w:rPr>
          <w:snapToGrid w:val="0"/>
          <w:sz w:val="24"/>
          <w:szCs w:val="24"/>
        </w:rPr>
        <w:t>przedłożenie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B43DE9" w:rsidRPr="0010224A" w:rsidRDefault="00B43DE9" w:rsidP="00B43DE9">
      <w:pPr>
        <w:widowControl w:val="0"/>
        <w:jc w:val="center"/>
        <w:rPr>
          <w:snapToGrid w:val="0"/>
          <w:sz w:val="24"/>
          <w:szCs w:val="24"/>
        </w:rPr>
      </w:pPr>
      <w:r w:rsidRPr="001F49DC">
        <w:rPr>
          <w:snapToGrid w:val="0"/>
          <w:sz w:val="24"/>
          <w:szCs w:val="24"/>
        </w:rPr>
        <w:t>§ 6.</w:t>
      </w:r>
    </w:p>
    <w:p w:rsidR="00B43DE9" w:rsidRPr="009C761F" w:rsidRDefault="00B43DE9" w:rsidP="00B43DE9">
      <w:pPr>
        <w:widowControl w:val="0"/>
        <w:numPr>
          <w:ilvl w:val="0"/>
          <w:numId w:val="1"/>
        </w:numPr>
        <w:tabs>
          <w:tab w:val="clear" w:pos="540"/>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B43DE9"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9C761F">
        <w:rPr>
          <w:sz w:val="24"/>
          <w:szCs w:val="24"/>
        </w:rPr>
        <w:lastRenderedPageBreak/>
        <w:t xml:space="preserve">Podstawą wystawienia faktury </w:t>
      </w:r>
      <w:r>
        <w:rPr>
          <w:sz w:val="24"/>
          <w:szCs w:val="24"/>
        </w:rPr>
        <w:t xml:space="preserve">VAT </w:t>
      </w:r>
      <w:r w:rsidRPr="009C761F">
        <w:rPr>
          <w:sz w:val="24"/>
          <w:szCs w:val="24"/>
        </w:rPr>
        <w:t>będzie protokół odbioru robót, podpisany przez strony niniejszej umowy</w:t>
      </w:r>
      <w:r>
        <w:rPr>
          <w:sz w:val="24"/>
          <w:szCs w:val="24"/>
        </w:rPr>
        <w:t xml:space="preserve"> wraz z kosztorysem powykonawczym.</w:t>
      </w:r>
    </w:p>
    <w:p w:rsidR="00B43DE9" w:rsidRPr="001F49DC"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1F49DC">
        <w:rPr>
          <w:sz w:val="24"/>
          <w:szCs w:val="24"/>
        </w:rPr>
        <w:t xml:space="preserve">Zamawiający zastrzega, że faktura końcowa wynosić będzie nie mniej, niż 20 % wynagrodzenia brutto wymienionego w </w:t>
      </w:r>
      <w:r w:rsidRPr="001F49DC">
        <w:rPr>
          <w:snapToGrid w:val="0"/>
          <w:sz w:val="24"/>
          <w:szCs w:val="24"/>
        </w:rPr>
        <w:t>§ 4 ust. 1 umowy</w:t>
      </w:r>
      <w:r w:rsidRPr="001F49DC">
        <w:rPr>
          <w:sz w:val="24"/>
          <w:szCs w:val="24"/>
        </w:rPr>
        <w:t>.</w:t>
      </w:r>
    </w:p>
    <w:p w:rsidR="00B43DE9" w:rsidRPr="001F49DC" w:rsidRDefault="00B43DE9" w:rsidP="00B43DE9">
      <w:pPr>
        <w:numPr>
          <w:ilvl w:val="0"/>
          <w:numId w:val="1"/>
        </w:numPr>
        <w:tabs>
          <w:tab w:val="clear" w:pos="540"/>
          <w:tab w:val="num" w:pos="360"/>
        </w:tabs>
        <w:suppressAutoHyphens/>
        <w:ind w:left="360"/>
        <w:jc w:val="both"/>
        <w:rPr>
          <w:sz w:val="24"/>
          <w:szCs w:val="24"/>
        </w:rPr>
      </w:pPr>
      <w:r w:rsidRPr="001F49DC">
        <w:rPr>
          <w:sz w:val="24"/>
          <w:szCs w:val="24"/>
        </w:rPr>
        <w:t>Zapłata faktury Wykonawcy będzie dokonywana przelewem w terminie do 30 dni od potwierdzenia jej odbioru od Wykonawcy. Zapłata nastąpi z rachunku bankowego Zamawiającego w Banku Zachodnim WBK S.A. O / Gostyń na rachunek bankowy Wykonawcy w ………………………….</w:t>
      </w:r>
    </w:p>
    <w:p w:rsidR="00B43DE9" w:rsidRPr="00DD3832" w:rsidRDefault="00B43DE9" w:rsidP="00B43DE9">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B43DE9" w:rsidRPr="009C761F" w:rsidRDefault="00B43DE9" w:rsidP="00B43DE9">
      <w:pPr>
        <w:widowControl w:val="0"/>
        <w:jc w:val="center"/>
        <w:rPr>
          <w:snapToGrid w:val="0"/>
          <w:sz w:val="24"/>
          <w:szCs w:val="24"/>
        </w:rPr>
      </w:pPr>
      <w:r w:rsidRPr="00F100A8">
        <w:rPr>
          <w:snapToGrid w:val="0"/>
          <w:sz w:val="24"/>
          <w:szCs w:val="24"/>
        </w:rPr>
        <w:t>§ 7.</w:t>
      </w:r>
    </w:p>
    <w:p w:rsidR="00B43DE9" w:rsidRDefault="00B43DE9" w:rsidP="00B43DE9">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B43DE9" w:rsidRDefault="00B43DE9" w:rsidP="00B43DE9">
      <w:pPr>
        <w:widowControl w:val="0"/>
        <w:rPr>
          <w:snapToGrid w:val="0"/>
          <w:sz w:val="24"/>
          <w:szCs w:val="24"/>
        </w:rPr>
      </w:pPr>
    </w:p>
    <w:p w:rsidR="00B43DE9" w:rsidRDefault="00B43DE9" w:rsidP="00B43DE9">
      <w:pPr>
        <w:tabs>
          <w:tab w:val="right" w:pos="360"/>
          <w:tab w:val="left" w:pos="408"/>
        </w:tabs>
        <w:jc w:val="center"/>
        <w:rPr>
          <w:snapToGrid w:val="0"/>
          <w:sz w:val="24"/>
          <w:szCs w:val="24"/>
        </w:rPr>
      </w:pPr>
      <w:r w:rsidRPr="00F100A8">
        <w:rPr>
          <w:snapToGrid w:val="0"/>
          <w:sz w:val="24"/>
          <w:szCs w:val="24"/>
        </w:rPr>
        <w:t>§ 8.</w:t>
      </w:r>
    </w:p>
    <w:p w:rsidR="00B43DE9" w:rsidRDefault="00B43DE9" w:rsidP="00B43DE9">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B43DE9" w:rsidRDefault="00B43DE9" w:rsidP="00B43DE9">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B43DE9" w:rsidRPr="002E4B01" w:rsidRDefault="00B43DE9" w:rsidP="00B43DE9">
      <w:pPr>
        <w:numPr>
          <w:ilvl w:val="0"/>
          <w:numId w:val="25"/>
        </w:numPr>
        <w:tabs>
          <w:tab w:val="left" w:pos="142"/>
        </w:tabs>
        <w:jc w:val="both"/>
        <w:rPr>
          <w:snapToGrid w:val="0"/>
          <w:sz w:val="24"/>
          <w:szCs w:val="24"/>
        </w:rPr>
      </w:pPr>
      <w:r w:rsidRPr="002E4B01">
        <w:rPr>
          <w:sz w:val="24"/>
          <w:szCs w:val="24"/>
        </w:rPr>
        <w:t>Wykonawca zgłasza gotowość do odbiorów częściowych i końcowego wpisem do dziennika budowy oraz pisemnie do Zamawiającego</w:t>
      </w:r>
      <w:r w:rsidRPr="002E4B01">
        <w:rPr>
          <w:sz w:val="24"/>
          <w:szCs w:val="24"/>
          <w:lang w:eastAsia="ar-SA"/>
        </w:rPr>
        <w:t>.</w:t>
      </w:r>
    </w:p>
    <w:p w:rsidR="00B43DE9" w:rsidRDefault="00B43DE9" w:rsidP="00B43DE9">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wraz z inspektorem nadzoru </w:t>
      </w:r>
      <w:r>
        <w:rPr>
          <w:sz w:val="24"/>
          <w:szCs w:val="24"/>
          <w:lang w:eastAsia="ar-SA"/>
        </w:rPr>
        <w:t xml:space="preserve">(w przypadku powołania takiego inspektora) </w:t>
      </w:r>
      <w:r w:rsidRPr="003A5ACC">
        <w:rPr>
          <w:sz w:val="24"/>
          <w:szCs w:val="24"/>
          <w:lang w:eastAsia="ar-SA"/>
        </w:rPr>
        <w:t xml:space="preserve">w ciągu 5 dni licząc od daty pisemnego zgłoszenia gotowości do odbioru przez Wykonawcę. </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Zamawiający przystąpi do końcowego odbioru przedmiotu umowy </w:t>
      </w:r>
      <w:r w:rsidRPr="00027631">
        <w:rPr>
          <w:sz w:val="24"/>
          <w:szCs w:val="24"/>
          <w:lang w:eastAsia="ar-SA"/>
        </w:rPr>
        <w:t xml:space="preserve">wraz z inspektorem nadzoru </w:t>
      </w:r>
      <w:r>
        <w:rPr>
          <w:sz w:val="24"/>
          <w:szCs w:val="24"/>
          <w:lang w:eastAsia="ar-SA"/>
        </w:rPr>
        <w:t xml:space="preserve">(w przypadku jego powołania) </w:t>
      </w:r>
      <w:r w:rsidRPr="00027631">
        <w:rPr>
          <w:snapToGrid w:val="0"/>
          <w:sz w:val="24"/>
          <w:szCs w:val="24"/>
        </w:rPr>
        <w:t>w ciągu 10 dni roboczych, licząc od daty pisemnego zgłoszenia gotowości do odbioru przez Wykonawcę.</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B43DE9" w:rsidRDefault="00B43DE9" w:rsidP="00B43DE9">
      <w:pPr>
        <w:numPr>
          <w:ilvl w:val="0"/>
          <w:numId w:val="27"/>
        </w:numPr>
        <w:tabs>
          <w:tab w:val="left" w:pos="540"/>
        </w:tabs>
        <w:jc w:val="both"/>
        <w:rPr>
          <w:sz w:val="24"/>
          <w:szCs w:val="24"/>
        </w:rPr>
      </w:pPr>
      <w:r w:rsidRPr="003A5ACC">
        <w:rPr>
          <w:snapToGrid w:val="0"/>
          <w:sz w:val="24"/>
          <w:szCs w:val="24"/>
        </w:rPr>
        <w:t>oryginał dziennika budowy,</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B43DE9" w:rsidRDefault="00B43DE9" w:rsidP="00B43DE9">
      <w:pPr>
        <w:numPr>
          <w:ilvl w:val="0"/>
          <w:numId w:val="27"/>
        </w:numPr>
        <w:tabs>
          <w:tab w:val="left" w:pos="540"/>
        </w:tabs>
        <w:jc w:val="both"/>
        <w:rPr>
          <w:sz w:val="24"/>
          <w:szCs w:val="24"/>
        </w:rPr>
      </w:pPr>
      <w:r w:rsidRPr="00027631">
        <w:rPr>
          <w:snapToGrid w:val="0"/>
          <w:sz w:val="24"/>
          <w:szCs w:val="24"/>
        </w:rPr>
        <w:t>wymagane instrukcje obsługi i eksploatacji,</w:t>
      </w:r>
    </w:p>
    <w:p w:rsidR="00B43DE9" w:rsidRDefault="00B43DE9" w:rsidP="00B43DE9">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B43DE9" w:rsidRDefault="00B43DE9" w:rsidP="00B43DE9">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B43DE9" w:rsidRDefault="00B43DE9" w:rsidP="00B43DE9">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B43DE9" w:rsidRDefault="00B43DE9" w:rsidP="00B43DE9">
      <w:pPr>
        <w:numPr>
          <w:ilvl w:val="0"/>
          <w:numId w:val="27"/>
        </w:numPr>
        <w:tabs>
          <w:tab w:val="left" w:pos="540"/>
        </w:tabs>
        <w:jc w:val="both"/>
        <w:rPr>
          <w:sz w:val="24"/>
          <w:szCs w:val="24"/>
        </w:rPr>
      </w:pPr>
      <w:r w:rsidRPr="00027631">
        <w:rPr>
          <w:snapToGrid w:val="0"/>
          <w:sz w:val="24"/>
          <w:szCs w:val="24"/>
        </w:rPr>
        <w:t>projekty powykonawcze,</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geodezyjną inwentaryzację powykonawczą.</w:t>
      </w:r>
    </w:p>
    <w:p w:rsidR="00B43DE9" w:rsidRDefault="00B43DE9" w:rsidP="00B43DE9">
      <w:pPr>
        <w:numPr>
          <w:ilvl w:val="0"/>
          <w:numId w:val="25"/>
        </w:numPr>
        <w:tabs>
          <w:tab w:val="left" w:pos="142"/>
        </w:tabs>
        <w:jc w:val="both"/>
        <w:rPr>
          <w:snapToGrid w:val="0"/>
          <w:sz w:val="24"/>
          <w:szCs w:val="24"/>
        </w:rPr>
      </w:pPr>
      <w:r w:rsidRPr="00027631">
        <w:rPr>
          <w:sz w:val="24"/>
          <w:szCs w:val="24"/>
          <w:lang w:eastAsia="ar-SA"/>
        </w:rPr>
        <w:t xml:space="preserve">Każdorazowy protokół odbioru częściowego oraz protokół końcowy odbioru robót zostaną podpisane </w:t>
      </w:r>
      <w:r w:rsidRPr="00027631">
        <w:rPr>
          <w:sz w:val="24"/>
          <w:szCs w:val="24"/>
        </w:rPr>
        <w:t>przez umocowanych do tych czynności przedstawicieli Wykonawcy</w:t>
      </w:r>
      <w:r w:rsidRPr="00027631">
        <w:rPr>
          <w:sz w:val="24"/>
          <w:szCs w:val="24"/>
        </w:rPr>
        <w:br/>
        <w:t xml:space="preserve">i Zamawiającego. </w:t>
      </w:r>
      <w:r w:rsidRPr="00027631">
        <w:rPr>
          <w:sz w:val="24"/>
          <w:szCs w:val="24"/>
          <w:lang w:eastAsia="ar-SA"/>
        </w:rPr>
        <w:t>Odbiór uważa się za dokonany z chwilą podpisania danego protokołu odbioru przez Zamawiającego.</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B43DE9" w:rsidRPr="00027631" w:rsidRDefault="00B43DE9" w:rsidP="00B43DE9">
      <w:pPr>
        <w:numPr>
          <w:ilvl w:val="0"/>
          <w:numId w:val="25"/>
        </w:numPr>
        <w:tabs>
          <w:tab w:val="left" w:pos="142"/>
        </w:tabs>
        <w:jc w:val="both"/>
        <w:rPr>
          <w:snapToGrid w:val="0"/>
          <w:sz w:val="24"/>
          <w:szCs w:val="24"/>
        </w:rPr>
      </w:pPr>
      <w:r w:rsidRPr="00027631">
        <w:rPr>
          <w:snapToGrid w:val="0"/>
          <w:sz w:val="24"/>
          <w:szCs w:val="24"/>
        </w:rPr>
        <w:lastRenderedPageBreak/>
        <w:t>Ewentualne wady i drobne usterki wykryte przy odbiorze lub w toku robót będą usuwane niezwłocznie, a najpóźniej w ciągu 5 dni.</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B43DE9" w:rsidRDefault="00B43DE9" w:rsidP="00B43DE9">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wykonane roboty, która wynosi </w:t>
      </w:r>
      <w:r w:rsidRPr="009C761F">
        <w:rPr>
          <w:snapToGrid w:val="0"/>
          <w:sz w:val="24"/>
          <w:szCs w:val="24"/>
        </w:rPr>
        <w:br/>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7A79F0" w:rsidRDefault="007A79F0" w:rsidP="007A79F0">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t>Niniejsza umowa stanowi dokument gwarancyjny.</w:t>
      </w:r>
    </w:p>
    <w:p w:rsidR="00B43DE9" w:rsidRPr="006E4DCD" w:rsidRDefault="00B43DE9" w:rsidP="00B43DE9">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w:t>
      </w:r>
      <w:r w:rsidRPr="002E4B01">
        <w:rPr>
          <w:rFonts w:eastAsia="SimSun"/>
          <w:spacing w:val="-4"/>
          <w:sz w:val="24"/>
          <w:szCs w:val="24"/>
        </w:rPr>
        <w:t>raz na 24 miesiące.</w:t>
      </w:r>
    </w:p>
    <w:p w:rsidR="00B43DE9" w:rsidRDefault="00B43DE9" w:rsidP="00B43DE9">
      <w:pPr>
        <w:widowControl w:val="0"/>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B43DE9" w:rsidRDefault="00B43DE9" w:rsidP="00B43DE9">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FA5FA1">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B43DE9" w:rsidRPr="00A97B46" w:rsidRDefault="00B43DE9" w:rsidP="00B43DE9">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B43DE9" w:rsidRDefault="00B43DE9" w:rsidP="00B43DE9">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B43DE9" w:rsidRPr="00717457" w:rsidRDefault="00B43DE9" w:rsidP="00B43DE9">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B43DE9" w:rsidRDefault="00B43DE9" w:rsidP="00B43DE9">
      <w:pPr>
        <w:widowControl w:val="0"/>
        <w:ind w:left="4248"/>
        <w:jc w:val="both"/>
        <w:rPr>
          <w:snapToGrid w:val="0"/>
          <w:sz w:val="24"/>
          <w:szCs w:val="24"/>
        </w:rPr>
      </w:pPr>
    </w:p>
    <w:p w:rsidR="00B43DE9" w:rsidRDefault="00B43DE9" w:rsidP="00B43DE9">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B43DE9" w:rsidRPr="00077351"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B43DE9" w:rsidRPr="00077351" w:rsidRDefault="00B43DE9" w:rsidP="00B43DE9">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lastRenderedPageBreak/>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B43DE9" w:rsidRPr="008F2315" w:rsidRDefault="00B43DE9" w:rsidP="00B43DE9">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B43DE9" w:rsidRPr="008F2315"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B43DE9" w:rsidRDefault="00B43DE9" w:rsidP="00B43DE9">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B43DE9" w:rsidRPr="008E73A4" w:rsidRDefault="00B43DE9" w:rsidP="00B43DE9">
      <w:pPr>
        <w:pStyle w:val="Akapitzlist"/>
        <w:autoSpaceDE w:val="0"/>
        <w:autoSpaceDN w:val="0"/>
        <w:adjustRightInd w:val="0"/>
        <w:jc w:val="both"/>
        <w:rPr>
          <w:rFonts w:eastAsia="Calibri"/>
          <w:color w:val="FF0000"/>
          <w:sz w:val="24"/>
          <w:szCs w:val="24"/>
          <w:lang w:eastAsia="en-US"/>
        </w:rPr>
      </w:pPr>
    </w:p>
    <w:p w:rsidR="00B43DE9" w:rsidRDefault="00B43DE9" w:rsidP="00B43DE9">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B43DE9" w:rsidRPr="00DC051F" w:rsidRDefault="00B43DE9" w:rsidP="00B43DE9">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B43DE9" w:rsidRPr="00E96317" w:rsidRDefault="00B43DE9" w:rsidP="00B43DE9">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w:t>
      </w:r>
      <w:r w:rsidRPr="00E96317">
        <w:rPr>
          <w:rFonts w:eastAsia="Calibri"/>
          <w:sz w:val="24"/>
          <w:szCs w:val="24"/>
          <w:lang w:eastAsia="en-US"/>
        </w:rPr>
        <w:lastRenderedPageBreak/>
        <w:t xml:space="preserve">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B43DE9" w:rsidRPr="00E96317" w:rsidRDefault="00B43DE9" w:rsidP="00B43DE9">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B43DE9" w:rsidRPr="00E96317" w:rsidRDefault="00B43DE9" w:rsidP="00B43DE9">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3DE9" w:rsidRPr="00E96317" w:rsidRDefault="00B43DE9" w:rsidP="00B43DE9">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B43DE9" w:rsidRPr="00E96317" w:rsidRDefault="00B43DE9" w:rsidP="00B43DE9">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B43DE9" w:rsidRPr="00E96317" w:rsidRDefault="00B43DE9" w:rsidP="00B43DE9">
      <w:pPr>
        <w:jc w:val="both"/>
        <w:rPr>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B43DE9" w:rsidRPr="0010224A" w:rsidRDefault="00B43DE9" w:rsidP="00B43DE9">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B43DE9" w:rsidRPr="0010224A" w:rsidRDefault="00B43DE9" w:rsidP="00B43DE9">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B43DE9" w:rsidRDefault="00B43DE9" w:rsidP="00B43DE9">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B43DE9" w:rsidRDefault="00B43DE9" w:rsidP="00B43DE9">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B43DE9" w:rsidRPr="00EC299F" w:rsidRDefault="00B43DE9" w:rsidP="00B43DE9">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B43DE9" w:rsidRPr="00EC299F" w:rsidRDefault="00B43DE9" w:rsidP="00B43DE9">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B43DE9" w:rsidRPr="00EC299F" w:rsidRDefault="00B43DE9" w:rsidP="00B43DE9">
      <w:pPr>
        <w:numPr>
          <w:ilvl w:val="0"/>
          <w:numId w:val="20"/>
        </w:numPr>
        <w:jc w:val="both"/>
        <w:rPr>
          <w:sz w:val="24"/>
          <w:szCs w:val="24"/>
        </w:rPr>
      </w:pPr>
      <w:r w:rsidRPr="00EC299F">
        <w:rPr>
          <w:sz w:val="24"/>
          <w:szCs w:val="24"/>
        </w:rPr>
        <w:lastRenderedPageBreak/>
        <w:t xml:space="preserve">za nieprzystąpienie przez Zamawiającego w trakcie realizacji niniejszej umowy do odbiorów częściowych, lub odbioru końcowego – w wysokości 0,5% wartości przedmiotu umowy.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1</w:t>
      </w:r>
      <w:r>
        <w:rPr>
          <w:snapToGrid w:val="0"/>
          <w:sz w:val="24"/>
          <w:szCs w:val="24"/>
        </w:rPr>
        <w:t>4.</w:t>
      </w:r>
    </w:p>
    <w:p w:rsidR="00B43DE9" w:rsidRPr="00826088" w:rsidRDefault="00B43DE9" w:rsidP="00B43DE9">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B43DE9" w:rsidRDefault="00B43DE9" w:rsidP="00B43DE9">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terminie 21 dni liczonych od momentu gdy:</w:t>
      </w:r>
    </w:p>
    <w:p w:rsidR="00B43DE9" w:rsidRDefault="00B43DE9" w:rsidP="00B43DE9">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B43DE9" w:rsidRDefault="00B43DE9" w:rsidP="00B43DE9">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B43DE9" w:rsidRPr="00EC299F" w:rsidRDefault="00B43DE9" w:rsidP="00B43DE9">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B43DE9" w:rsidRPr="00393083" w:rsidRDefault="00B43DE9" w:rsidP="00B43DE9">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B43DE9" w:rsidRPr="00EC299F" w:rsidRDefault="00B43DE9" w:rsidP="00B43DE9">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B43DE9" w:rsidRPr="00EC299F" w:rsidRDefault="00B43DE9" w:rsidP="00B43DE9">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B43DE9" w:rsidRPr="00EC299F" w:rsidRDefault="00B43DE9" w:rsidP="00B43DE9">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B43DE9" w:rsidRDefault="00B43DE9" w:rsidP="00B43DE9">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B43DE9" w:rsidRDefault="00B43DE9" w:rsidP="00B43DE9">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B43DE9" w:rsidRDefault="00B43DE9" w:rsidP="00B43DE9">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B43DE9" w:rsidRDefault="00B43DE9" w:rsidP="00B43DE9">
      <w:pPr>
        <w:numPr>
          <w:ilvl w:val="0"/>
          <w:numId w:val="22"/>
        </w:numPr>
        <w:jc w:val="both"/>
        <w:rPr>
          <w:sz w:val="24"/>
          <w:szCs w:val="24"/>
        </w:rPr>
      </w:pPr>
      <w:r w:rsidRPr="009C761F">
        <w:rPr>
          <w:sz w:val="24"/>
          <w:szCs w:val="24"/>
        </w:rPr>
        <w:t>Zamawiający nie wywiązuje się z obowiązku zapłaty faktur zgodnie z umową,</w:t>
      </w:r>
    </w:p>
    <w:p w:rsidR="00B43DE9" w:rsidRPr="005B588F" w:rsidRDefault="00B43DE9" w:rsidP="00B43DE9">
      <w:pPr>
        <w:numPr>
          <w:ilvl w:val="0"/>
          <w:numId w:val="22"/>
        </w:numPr>
        <w:jc w:val="both"/>
        <w:rPr>
          <w:sz w:val="24"/>
          <w:szCs w:val="24"/>
        </w:rPr>
      </w:pPr>
      <w:r w:rsidRPr="005B588F">
        <w:rPr>
          <w:sz w:val="24"/>
          <w:szCs w:val="24"/>
        </w:rPr>
        <w:t>Zamawiający odmawia bez uzasadnionej przyczyny odbioru robót.</w:t>
      </w:r>
    </w:p>
    <w:p w:rsidR="00B43DE9" w:rsidRPr="00EC299F" w:rsidRDefault="00B43DE9" w:rsidP="00B43DE9">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B43DE9" w:rsidRPr="00EC299F" w:rsidRDefault="00B43DE9" w:rsidP="00B43DE9">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B43DE9" w:rsidRPr="00EC299F" w:rsidRDefault="00B43DE9" w:rsidP="00B43DE9">
      <w:pPr>
        <w:tabs>
          <w:tab w:val="right" w:pos="360"/>
          <w:tab w:val="left" w:pos="408"/>
        </w:tabs>
        <w:jc w:val="both"/>
        <w:rPr>
          <w:snapToGrid w:val="0"/>
          <w:sz w:val="24"/>
          <w:szCs w:val="24"/>
        </w:rPr>
      </w:pPr>
    </w:p>
    <w:p w:rsidR="00B43DE9" w:rsidRPr="0010224A" w:rsidRDefault="00B43DE9" w:rsidP="00B43DE9">
      <w:pPr>
        <w:tabs>
          <w:tab w:val="right" w:pos="360"/>
          <w:tab w:val="left" w:pos="408"/>
        </w:tabs>
        <w:jc w:val="center"/>
        <w:rPr>
          <w:snapToGrid w:val="0"/>
          <w:sz w:val="24"/>
          <w:szCs w:val="24"/>
        </w:rPr>
      </w:pPr>
      <w:r w:rsidRPr="0010224A">
        <w:rPr>
          <w:snapToGrid w:val="0"/>
          <w:sz w:val="24"/>
          <w:szCs w:val="24"/>
        </w:rPr>
        <w:lastRenderedPageBreak/>
        <w:t xml:space="preserve">§ </w:t>
      </w:r>
      <w:r>
        <w:rPr>
          <w:snapToGrid w:val="0"/>
          <w:sz w:val="24"/>
          <w:szCs w:val="24"/>
        </w:rPr>
        <w:t>15</w:t>
      </w:r>
      <w:r w:rsidRPr="0010224A">
        <w:rPr>
          <w:snapToGrid w:val="0"/>
          <w:sz w:val="24"/>
          <w:szCs w:val="24"/>
        </w:rPr>
        <w:t>.</w:t>
      </w:r>
    </w:p>
    <w:p w:rsidR="00B43DE9" w:rsidRDefault="00B43DE9" w:rsidP="00B43DE9">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B43DE9" w:rsidRPr="008A35EC" w:rsidRDefault="00B43DE9" w:rsidP="00B43DE9">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B43DE9" w:rsidRDefault="00B43DE9" w:rsidP="00B43DE9">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B43DE9" w:rsidRPr="008A35EC" w:rsidRDefault="00B43DE9" w:rsidP="00B43DE9">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B43DE9" w:rsidRPr="009753C7" w:rsidRDefault="00B43DE9" w:rsidP="00B43DE9">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B43DE9" w:rsidRPr="00EC299F" w:rsidRDefault="00B43DE9" w:rsidP="00B43DE9">
      <w:pPr>
        <w:pStyle w:val="Tekstpodstawowy"/>
        <w:ind w:left="540" w:hanging="180"/>
        <w:jc w:val="both"/>
        <w:rPr>
          <w:sz w:val="24"/>
          <w:szCs w:val="24"/>
        </w:rPr>
      </w:pPr>
      <w:r w:rsidRPr="00EC299F">
        <w:rPr>
          <w:sz w:val="24"/>
          <w:szCs w:val="24"/>
        </w:rPr>
        <w:t>g)  zmiany formy prawnej prowadzenia działalności gospodarczej przez Wykonawcę,</w:t>
      </w:r>
    </w:p>
    <w:p w:rsidR="00B43DE9" w:rsidRPr="009C3A83" w:rsidRDefault="00B43DE9" w:rsidP="00B43DE9">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B43DE9" w:rsidRPr="001D5CCD"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B43DE9" w:rsidRPr="009753C7" w:rsidRDefault="00B43DE9" w:rsidP="00B43DE9">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B43DE9" w:rsidRDefault="00B43DE9" w:rsidP="00B43DE9">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B43DE9" w:rsidRDefault="00B43DE9" w:rsidP="00B43DE9">
      <w:pPr>
        <w:pStyle w:val="Tekstpodstawowy"/>
        <w:jc w:val="center"/>
        <w:rPr>
          <w:snapToGrid w:val="0"/>
          <w:sz w:val="24"/>
          <w:szCs w:val="24"/>
        </w:rPr>
      </w:pPr>
    </w:p>
    <w:p w:rsidR="00B43DE9"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B43DE9" w:rsidRPr="00825601" w:rsidRDefault="00B43DE9" w:rsidP="00B43DE9">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B43DE9" w:rsidRDefault="00B43DE9" w:rsidP="004F1E4C">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B43DE9" w:rsidRPr="0010224A" w:rsidRDefault="00B43DE9" w:rsidP="00B43DE9">
      <w:pPr>
        <w:widowControl w:val="0"/>
        <w:rPr>
          <w:snapToGrid w:val="0"/>
          <w:sz w:val="24"/>
          <w:szCs w:val="24"/>
        </w:rPr>
      </w:pPr>
    </w:p>
    <w:p w:rsidR="00B43DE9" w:rsidRPr="00A50C83" w:rsidRDefault="00B43DE9" w:rsidP="00B43DE9">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2E4B01">
      <w:pPr>
        <w:widowControl w:val="0"/>
        <w:rPr>
          <w:sz w:val="22"/>
          <w:szCs w:val="22"/>
        </w:rPr>
      </w:pPr>
    </w:p>
    <w:p w:rsidR="00B43DE9" w:rsidRPr="0049768B" w:rsidRDefault="00B43DE9" w:rsidP="00B43DE9">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B43DE9" w:rsidRPr="0049768B" w:rsidRDefault="00B43DE9" w:rsidP="00B43DE9">
      <w:pPr>
        <w:widowControl w:val="0"/>
        <w:rPr>
          <w:snapToGrid w:val="0"/>
          <w:sz w:val="24"/>
          <w:szCs w:val="24"/>
        </w:rPr>
      </w:pPr>
    </w:p>
    <w:p w:rsidR="00B43DE9" w:rsidRDefault="00B43DE9" w:rsidP="00B43DE9"/>
    <w:p w:rsidR="009C3709" w:rsidRDefault="009C3709"/>
    <w:sectPr w:rsidR="009C3709" w:rsidSect="00B43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3DE9"/>
    <w:rsid w:val="00035715"/>
    <w:rsid w:val="00051019"/>
    <w:rsid w:val="002662D0"/>
    <w:rsid w:val="002A2B22"/>
    <w:rsid w:val="002E4B01"/>
    <w:rsid w:val="003F1290"/>
    <w:rsid w:val="00450FA3"/>
    <w:rsid w:val="004F1E4C"/>
    <w:rsid w:val="00541DF1"/>
    <w:rsid w:val="006810A3"/>
    <w:rsid w:val="006E4DCD"/>
    <w:rsid w:val="006F0D85"/>
    <w:rsid w:val="007A79F0"/>
    <w:rsid w:val="009C3709"/>
    <w:rsid w:val="00A42A85"/>
    <w:rsid w:val="00AF6608"/>
    <w:rsid w:val="00B27766"/>
    <w:rsid w:val="00B43DE9"/>
    <w:rsid w:val="00DD14C6"/>
    <w:rsid w:val="00DF7FB7"/>
    <w:rsid w:val="00FA5F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DE9"/>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035715"/>
    <w:pPr>
      <w:keepNext/>
      <w:suppressAutoHyphens/>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B43DE9"/>
    <w:pPr>
      <w:suppressAutoHyphens/>
      <w:spacing w:after="120"/>
      <w:ind w:left="283"/>
    </w:pPr>
  </w:style>
  <w:style w:type="character" w:customStyle="1" w:styleId="TekstpodstawowywcityZnak">
    <w:name w:val="Tekst podstawowy wcięty Znak"/>
    <w:basedOn w:val="Domylnaczcionkaakapitu"/>
    <w:link w:val="Tekstpodstawowywcity"/>
    <w:uiPriority w:val="99"/>
    <w:rsid w:val="00B43DE9"/>
    <w:rPr>
      <w:rFonts w:eastAsia="Times New Roman" w:cs="Times New Roman"/>
      <w:sz w:val="20"/>
      <w:szCs w:val="20"/>
      <w:lang w:eastAsia="pl-PL"/>
    </w:rPr>
  </w:style>
  <w:style w:type="paragraph" w:styleId="Tekstpodstawowy3">
    <w:name w:val="Body Text 3"/>
    <w:basedOn w:val="Normalny"/>
    <w:link w:val="Tekstpodstawowy3Znak"/>
    <w:uiPriority w:val="99"/>
    <w:rsid w:val="00B43DE9"/>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B43DE9"/>
    <w:rPr>
      <w:rFonts w:eastAsia="Times New Roman" w:cs="Times New Roman"/>
      <w:sz w:val="16"/>
      <w:szCs w:val="16"/>
      <w:lang w:eastAsia="pl-PL"/>
    </w:rPr>
  </w:style>
  <w:style w:type="paragraph" w:styleId="Tekstpodstawowy">
    <w:name w:val="Body Text"/>
    <w:basedOn w:val="Normalny"/>
    <w:link w:val="TekstpodstawowyZnak"/>
    <w:uiPriority w:val="99"/>
    <w:rsid w:val="00B43DE9"/>
    <w:pPr>
      <w:suppressAutoHyphens/>
    </w:pPr>
    <w:rPr>
      <w:sz w:val="28"/>
      <w:szCs w:val="28"/>
    </w:rPr>
  </w:style>
  <w:style w:type="character" w:customStyle="1" w:styleId="TekstpodstawowyZnak">
    <w:name w:val="Tekst podstawowy Znak"/>
    <w:basedOn w:val="Domylnaczcionkaakapitu"/>
    <w:link w:val="Tekstpodstawowy"/>
    <w:uiPriority w:val="99"/>
    <w:rsid w:val="00B43DE9"/>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B43DE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DE9"/>
    <w:rPr>
      <w:rFonts w:eastAsia="Times New Roman" w:cs="Times New Roman"/>
      <w:sz w:val="16"/>
      <w:szCs w:val="16"/>
      <w:lang w:eastAsia="pl-PL"/>
    </w:rPr>
  </w:style>
  <w:style w:type="paragraph" w:styleId="Bezodstpw">
    <w:name w:val="No Spacing"/>
    <w:uiPriority w:val="99"/>
    <w:qFormat/>
    <w:rsid w:val="00B43DE9"/>
    <w:pPr>
      <w:spacing w:after="0" w:line="240" w:lineRule="auto"/>
    </w:pPr>
    <w:rPr>
      <w:rFonts w:ascii="Calibri" w:eastAsia="Calibri" w:hAnsi="Calibri" w:cs="Calibri"/>
      <w:sz w:val="22"/>
    </w:rPr>
  </w:style>
  <w:style w:type="paragraph" w:customStyle="1" w:styleId="Bezodstpw1">
    <w:name w:val="Bez odstępów1"/>
    <w:uiPriority w:val="99"/>
    <w:rsid w:val="00B43DE9"/>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B43DE9"/>
    <w:pPr>
      <w:spacing w:after="120" w:line="480" w:lineRule="auto"/>
    </w:pPr>
  </w:style>
  <w:style w:type="character" w:customStyle="1" w:styleId="Tekstpodstawowy2Znak">
    <w:name w:val="Tekst podstawowy 2 Znak"/>
    <w:basedOn w:val="Domylnaczcionkaakapitu"/>
    <w:link w:val="Tekstpodstawowy2"/>
    <w:uiPriority w:val="99"/>
    <w:rsid w:val="00B43DE9"/>
    <w:rPr>
      <w:rFonts w:eastAsia="Times New Roman" w:cs="Times New Roman"/>
      <w:sz w:val="20"/>
      <w:szCs w:val="20"/>
      <w:lang w:eastAsia="pl-PL"/>
    </w:rPr>
  </w:style>
  <w:style w:type="paragraph" w:customStyle="1" w:styleId="lit">
    <w:name w:val="lit"/>
    <w:uiPriority w:val="99"/>
    <w:rsid w:val="00B43DE9"/>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B43DE9"/>
    <w:pPr>
      <w:spacing w:after="0" w:line="240" w:lineRule="auto"/>
    </w:pPr>
    <w:rPr>
      <w:rFonts w:ascii="Calibri" w:eastAsia="Times New Roman" w:hAnsi="Calibri" w:cs="Calibri"/>
      <w:sz w:val="22"/>
    </w:rPr>
  </w:style>
  <w:style w:type="paragraph" w:customStyle="1" w:styleId="Bezodstpw3">
    <w:name w:val="Bez odstępów3"/>
    <w:uiPriority w:val="99"/>
    <w:rsid w:val="00B43DE9"/>
    <w:pPr>
      <w:spacing w:after="0" w:line="240" w:lineRule="auto"/>
    </w:pPr>
    <w:rPr>
      <w:rFonts w:ascii="Calibri" w:eastAsia="Times New Roman" w:hAnsi="Calibri" w:cs="Calibri"/>
      <w:sz w:val="22"/>
    </w:rPr>
  </w:style>
  <w:style w:type="paragraph" w:customStyle="1" w:styleId="Bezodstpw4">
    <w:name w:val="Bez odstępów4"/>
    <w:uiPriority w:val="99"/>
    <w:rsid w:val="00B43DE9"/>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B43DE9"/>
    <w:pPr>
      <w:ind w:left="720"/>
      <w:contextualSpacing/>
    </w:pPr>
  </w:style>
  <w:style w:type="paragraph" w:customStyle="1" w:styleId="Standardowy0">
    <w:name w:val="Standardowy.+"/>
    <w:uiPriority w:val="99"/>
    <w:rsid w:val="006810A3"/>
    <w:pPr>
      <w:spacing w:after="0" w:line="240" w:lineRule="auto"/>
    </w:pPr>
    <w:rPr>
      <w:rFonts w:ascii="Arial" w:eastAsia="Times New Roman" w:hAnsi="Arial" w:cs="Arial"/>
      <w:szCs w:val="24"/>
      <w:lang w:eastAsia="pl-PL"/>
    </w:rPr>
  </w:style>
  <w:style w:type="character" w:customStyle="1" w:styleId="Nagwek1Znak">
    <w:name w:val="Nagłówek 1 Znak"/>
    <w:basedOn w:val="Domylnaczcionkaakapitu"/>
    <w:link w:val="Nagwek1"/>
    <w:uiPriority w:val="99"/>
    <w:rsid w:val="00035715"/>
    <w:rPr>
      <w:rFonts w:ascii="Arial" w:eastAsia="Times New Roman" w:hAnsi="Arial" w:cs="Arial"/>
      <w:b/>
      <w:bCs/>
      <w:kern w:val="32"/>
      <w:sz w:val="32"/>
      <w:szCs w:val="32"/>
      <w:lang w:eastAsia="pl-PL"/>
    </w:rPr>
  </w:style>
</w:styles>
</file>

<file path=word/webSettings.xml><?xml version="1.0" encoding="utf-8"?>
<w:webSettings xmlns:r="http://schemas.openxmlformats.org/officeDocument/2006/relationships" xmlns:w="http://schemas.openxmlformats.org/wordprocessingml/2006/main">
  <w:divs>
    <w:div w:id="4867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10</Pages>
  <Words>3620</Words>
  <Characters>21720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11</cp:revision>
  <cp:lastPrinted>2015-01-28T14:03:00Z</cp:lastPrinted>
  <dcterms:created xsi:type="dcterms:W3CDTF">2014-12-10T07:32:00Z</dcterms:created>
  <dcterms:modified xsi:type="dcterms:W3CDTF">2015-02-09T07:39:00Z</dcterms:modified>
</cp:coreProperties>
</file>