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1" w:rsidRPr="007F66B5" w:rsidRDefault="00285501" w:rsidP="004B5C22">
      <w:pPr>
        <w:pStyle w:val="Standard"/>
        <w:autoSpaceDE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Ogłoszenie otwartego konkursu ofert</w:t>
      </w:r>
    </w:p>
    <w:p w:rsidR="00285501" w:rsidRPr="007F66B5" w:rsidRDefault="00285501" w:rsidP="00285501">
      <w:pPr>
        <w:pStyle w:val="Standard"/>
        <w:autoSpaceDE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Na podstawie art. 13 ustawy z dnia 24 kwietnia 2003 r. o działalności pożytku publicznego                        i o wolontariaci</w:t>
      </w:r>
      <w:r w:rsidR="0091227D">
        <w:rPr>
          <w:color w:val="000000" w:themeColor="text1"/>
          <w:sz w:val="24"/>
          <w:szCs w:val="24"/>
        </w:rPr>
        <w:t>e (tekst jednolity Dz. U. z 2016</w:t>
      </w:r>
      <w:r w:rsidRPr="007F66B5">
        <w:rPr>
          <w:color w:val="000000" w:themeColor="text1"/>
          <w:sz w:val="24"/>
          <w:szCs w:val="24"/>
        </w:rPr>
        <w:t xml:space="preserve"> roku, poz. </w:t>
      </w:r>
      <w:r w:rsidR="003E3792">
        <w:rPr>
          <w:color w:val="000000" w:themeColor="text1"/>
          <w:sz w:val="24"/>
          <w:szCs w:val="24"/>
        </w:rPr>
        <w:t>239</w:t>
      </w:r>
      <w:r w:rsidRPr="007F66B5">
        <w:rPr>
          <w:color w:val="000000" w:themeColor="text1"/>
          <w:sz w:val="24"/>
          <w:szCs w:val="24"/>
        </w:rPr>
        <w:t xml:space="preserve"> ze zmianami)</w:t>
      </w: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42CE8" w:rsidRDefault="00F7369F" w:rsidP="00642CE8">
      <w:pPr>
        <w:spacing w:line="360" w:lineRule="auto"/>
        <w:jc w:val="both"/>
        <w:rPr>
          <w:rFonts w:hint="eastAsia"/>
        </w:rPr>
      </w:pPr>
      <w:r w:rsidRPr="007F66B5">
        <w:rPr>
          <w:color w:val="000000" w:themeColor="text1"/>
        </w:rPr>
        <w:t xml:space="preserve">Burmistrz Gostynia ogłasza otwarty konkurs ofert na realizację zadań publicznych określonych w Uchwale Nr </w:t>
      </w:r>
      <w:r w:rsidR="00642CE8">
        <w:t>XI/138/15</w:t>
      </w:r>
      <w:r w:rsidR="009C7767">
        <w:t xml:space="preserve"> </w:t>
      </w:r>
      <w:r w:rsidR="00642CE8">
        <w:t>Rady Miejskiej w Gostyniu z dnia 15 października 2015 roku w sprawie:</w:t>
      </w:r>
      <w:r w:rsidR="00642CE8">
        <w:rPr>
          <w:b/>
        </w:rPr>
        <w:t xml:space="preserve"> </w:t>
      </w:r>
      <w:r w:rsidR="00642CE8">
        <w:t xml:space="preserve">przyjęcia „Wieloletniego programu współpracy gminy Gostyń                         z organizacjami pozarządowymi oraz podmiotami określonymi w art. 3 ust. 3 ustawy </w:t>
      </w:r>
      <w:r w:rsidR="00642CE8">
        <w:br/>
        <w:t>z dnia 24 kwietnia 2003 r. o działalności pożytku publicznego i o wolontariacie                                  na lata 2016-2018”.</w:t>
      </w: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 xml:space="preserve">1. Rodzaj zadania: 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pomoc społeczna, w tym pomoc rodzinom i osobom w trudnej sytuacji życiowej oraz wyrównywania s</w:t>
      </w:r>
      <w:r w:rsidR="00642CE8">
        <w:rPr>
          <w:rFonts w:eastAsia="Arial Unicode MS"/>
          <w:b/>
          <w:color w:val="000000" w:themeColor="text1"/>
          <w:sz w:val="24"/>
          <w:szCs w:val="24"/>
          <w:lang w:eastAsia="pl-PL"/>
        </w:rPr>
        <w:t>zans tych rodzin i osób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:</w:t>
      </w:r>
    </w:p>
    <w:p w:rsidR="00F7369F" w:rsidRPr="007F66B5" w:rsidRDefault="00F7369F" w:rsidP="00086EC3">
      <w:pPr>
        <w:pStyle w:val="12"/>
        <w:spacing w:before="0" w:after="0" w:line="360" w:lineRule="auto"/>
        <w:jc w:val="both"/>
        <w:rPr>
          <w:b/>
          <w:bCs/>
          <w:color w:val="000000" w:themeColor="text1"/>
        </w:rPr>
      </w:pPr>
      <w:r w:rsidRPr="007F66B5">
        <w:rPr>
          <w:b/>
          <w:bCs/>
          <w:color w:val="000000" w:themeColor="text1"/>
        </w:rPr>
        <w:t>Zadanie 1</w:t>
      </w:r>
    </w:p>
    <w:p w:rsidR="00F7369F" w:rsidRPr="007F66B5" w:rsidRDefault="00F7369F" w:rsidP="00086EC3">
      <w:pPr>
        <w:pStyle w:val="Heading2"/>
        <w:numPr>
          <w:ilvl w:val="1"/>
          <w:numId w:val="1"/>
        </w:numPr>
        <w:tabs>
          <w:tab w:val="left" w:pos="101"/>
        </w:tabs>
        <w:spacing w:line="360" w:lineRule="auto"/>
        <w:ind w:left="41" w:hanging="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Świadczenie usług opiekuńczych i specjalistycznych usług opiekuńczych dla mieszkańców      z terenu gminy Gostyń.</w:t>
      </w:r>
    </w:p>
    <w:p w:rsidR="00F7369F" w:rsidRPr="007F66B5" w:rsidRDefault="00F7369F" w:rsidP="00086EC3">
      <w:pPr>
        <w:pStyle w:val="Textbody"/>
        <w:spacing w:line="360" w:lineRule="auto"/>
        <w:jc w:val="both"/>
        <w:rPr>
          <w:b/>
          <w:color w:val="000000" w:themeColor="text1"/>
        </w:rPr>
      </w:pPr>
      <w:r w:rsidRPr="007F66B5">
        <w:rPr>
          <w:b/>
          <w:color w:val="000000" w:themeColor="text1"/>
        </w:rPr>
        <w:t>Zadanie 2</w:t>
      </w:r>
    </w:p>
    <w:p w:rsidR="00F7369F" w:rsidRPr="007F66B5" w:rsidRDefault="00F7369F" w:rsidP="007D40C1">
      <w:pPr>
        <w:pStyle w:val="Heading2"/>
        <w:tabs>
          <w:tab w:val="left" w:pos="60"/>
          <w:tab w:val="left" w:pos="75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Świadczenie specjalistycznych usług opiekuńczych dla osób z zaburzeniami psychicznymi                     dla mieszkańców z terenu gminy Gostyń.</w:t>
      </w:r>
    </w:p>
    <w:p w:rsidR="00F7369F" w:rsidRPr="007F66B5" w:rsidRDefault="00F7369F" w:rsidP="00285501">
      <w:pPr>
        <w:pStyle w:val="12"/>
        <w:spacing w:before="0" w:after="0" w:line="360" w:lineRule="auto"/>
        <w:jc w:val="both"/>
        <w:rPr>
          <w:color w:val="000000" w:themeColor="text1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 xml:space="preserve">2. Forma realizacji zadania: </w:t>
      </w:r>
      <w:r w:rsidRPr="007F66B5">
        <w:rPr>
          <w:color w:val="000000" w:themeColor="text1"/>
          <w:sz w:val="24"/>
          <w:szCs w:val="24"/>
        </w:rPr>
        <w:t>powierzenie realizacji zleconego zadania.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3. Burmistrz Gostynia zastrzega sobie prawo do:</w:t>
      </w:r>
    </w:p>
    <w:p w:rsidR="00B27FA0" w:rsidRDefault="00B27FA0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F7369F" w:rsidRPr="007F66B5">
        <w:rPr>
          <w:color w:val="000000" w:themeColor="text1"/>
          <w:sz w:val="24"/>
          <w:szCs w:val="24"/>
        </w:rPr>
        <w:t>odwołania / nierozstrzygnięcia</w:t>
      </w:r>
      <w:r>
        <w:rPr>
          <w:color w:val="000000" w:themeColor="text1"/>
          <w:sz w:val="24"/>
          <w:szCs w:val="24"/>
        </w:rPr>
        <w:t xml:space="preserve"> konkursu bez podania przyczyny;</w:t>
      </w:r>
    </w:p>
    <w:p w:rsidR="00F7369F" w:rsidRPr="007F66B5" w:rsidRDefault="00B27FA0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F7369F" w:rsidRPr="007F66B5">
        <w:rPr>
          <w:color w:val="000000" w:themeColor="text1"/>
          <w:sz w:val="24"/>
          <w:szCs w:val="24"/>
        </w:rPr>
        <w:t>zmiany wysokości środków publicznych na realizację zadania w trakcie trwania konkursu.</w:t>
      </w:r>
    </w:p>
    <w:p w:rsidR="00F7369F" w:rsidRPr="007F66B5" w:rsidRDefault="00F7369F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4. Wysokość środków publicznych przeznaczonych na realizację</w:t>
      </w:r>
      <w:r w:rsidR="001C6636">
        <w:rPr>
          <w:b/>
          <w:bCs/>
          <w:color w:val="000000" w:themeColor="text1"/>
          <w:sz w:val="24"/>
          <w:szCs w:val="24"/>
        </w:rPr>
        <w:t xml:space="preserve"> zadania</w:t>
      </w:r>
      <w:r w:rsidRPr="007F66B5">
        <w:rPr>
          <w:b/>
          <w:bCs/>
          <w:color w:val="000000" w:themeColor="text1"/>
          <w:sz w:val="24"/>
          <w:szCs w:val="24"/>
        </w:rPr>
        <w:t>:</w:t>
      </w:r>
    </w:p>
    <w:p w:rsidR="00F7369F" w:rsidRPr="007F66B5" w:rsidRDefault="00066D96" w:rsidP="00086EC3">
      <w:pPr>
        <w:pStyle w:val="Standard"/>
        <w:spacing w:line="360" w:lineRule="auto"/>
        <w:jc w:val="both"/>
        <w:rPr>
          <w:rFonts w:eastAsia="Arial Unicode MS"/>
          <w:b/>
          <w:bCs/>
          <w:color w:val="000000" w:themeColor="text1"/>
          <w:sz w:val="24"/>
          <w:szCs w:val="24"/>
        </w:rPr>
      </w:pPr>
      <w:r>
        <w:rPr>
          <w:rFonts w:eastAsia="Arial Unicode MS"/>
          <w:b/>
          <w:bCs/>
          <w:color w:val="000000" w:themeColor="text1"/>
          <w:sz w:val="24"/>
          <w:szCs w:val="24"/>
        </w:rPr>
        <w:t>Zadanie 1</w:t>
      </w:r>
      <w:r w:rsidR="00F7369F" w:rsidRPr="007F66B5">
        <w:rPr>
          <w:rFonts w:eastAsia="Arial Unicode MS"/>
          <w:b/>
          <w:bCs/>
          <w:color w:val="000000" w:themeColor="text1"/>
          <w:sz w:val="24"/>
          <w:szCs w:val="24"/>
        </w:rPr>
        <w:t>:</w:t>
      </w:r>
    </w:p>
    <w:p w:rsidR="00F7369F" w:rsidRPr="007F66B5" w:rsidRDefault="003F1EE7" w:rsidP="00086EC3">
      <w:pPr>
        <w:pStyle w:val="12"/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693 3</w:t>
      </w:r>
      <w:r w:rsidR="00642CE8">
        <w:rPr>
          <w:color w:val="000000" w:themeColor="text1"/>
        </w:rPr>
        <w:t>60,00 zł</w:t>
      </w:r>
      <w:r w:rsidR="00F7369F" w:rsidRPr="007F66B5">
        <w:rPr>
          <w:color w:val="000000" w:themeColor="text1"/>
        </w:rPr>
        <w:t xml:space="preserve"> (słownie złotych: </w:t>
      </w:r>
      <w:r>
        <w:rPr>
          <w:color w:val="000000" w:themeColor="text1"/>
        </w:rPr>
        <w:t>sześćset dziewięćdziesiąt trzy tysiące trzysta sześćdziesiąt</w:t>
      </w:r>
      <w:r w:rsidR="00642CE8">
        <w:rPr>
          <w:color w:val="000000" w:themeColor="text1"/>
        </w:rPr>
        <w:t xml:space="preserve"> złotych</w:t>
      </w:r>
      <w:r w:rsidR="00F7369F" w:rsidRPr="007F66B5">
        <w:rPr>
          <w:color w:val="000000" w:themeColor="text1"/>
        </w:rPr>
        <w:t xml:space="preserve"> 00/100)</w:t>
      </w:r>
    </w:p>
    <w:p w:rsidR="00F7369F" w:rsidRPr="007F66B5" w:rsidRDefault="00F7369F" w:rsidP="00086EC3">
      <w:pPr>
        <w:pStyle w:val="12"/>
        <w:spacing w:before="0" w:after="0" w:line="360" w:lineRule="auto"/>
        <w:jc w:val="both"/>
        <w:rPr>
          <w:rFonts w:eastAsia="Arial Unicode MS"/>
          <w:b/>
          <w:color w:val="000000" w:themeColor="text1"/>
        </w:rPr>
      </w:pPr>
      <w:r w:rsidRPr="007F66B5">
        <w:rPr>
          <w:rFonts w:eastAsia="Arial Unicode MS"/>
          <w:b/>
          <w:color w:val="000000" w:themeColor="text1"/>
        </w:rPr>
        <w:t>Zadanie 2:</w:t>
      </w:r>
    </w:p>
    <w:p w:rsidR="00F7369F" w:rsidRPr="007F66B5" w:rsidRDefault="006702B9" w:rsidP="00086EC3">
      <w:pPr>
        <w:pStyle w:val="12"/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162 4</w:t>
      </w:r>
      <w:r w:rsidR="00642CE8">
        <w:rPr>
          <w:color w:val="000000" w:themeColor="text1"/>
        </w:rPr>
        <w:t xml:space="preserve">00,00 zł </w:t>
      </w:r>
      <w:r w:rsidR="00F7369F" w:rsidRPr="007F66B5">
        <w:rPr>
          <w:color w:val="000000" w:themeColor="text1"/>
        </w:rPr>
        <w:t xml:space="preserve">(słownie złotych: </w:t>
      </w:r>
      <w:r>
        <w:rPr>
          <w:color w:val="000000" w:themeColor="text1"/>
        </w:rPr>
        <w:t xml:space="preserve">sto sześćdziesiąt dwa tysiące czterysta </w:t>
      </w:r>
      <w:r w:rsidR="003C5818">
        <w:rPr>
          <w:color w:val="000000" w:themeColor="text1"/>
        </w:rPr>
        <w:t xml:space="preserve">złotych </w:t>
      </w:r>
      <w:r w:rsidR="003E3792">
        <w:rPr>
          <w:color w:val="000000" w:themeColor="text1"/>
        </w:rPr>
        <w:t>00/100)</w:t>
      </w:r>
    </w:p>
    <w:p w:rsidR="00F7369F" w:rsidRPr="007F66B5" w:rsidRDefault="00F7369F" w:rsidP="00086EC3">
      <w:pPr>
        <w:pStyle w:val="12"/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</w:rPr>
        <w:t xml:space="preserve">Planowane kwoty na realizację poszczególnych zadań mogą ulec zmianie w związku </w:t>
      </w:r>
      <w:r w:rsidRPr="007F66B5">
        <w:rPr>
          <w:rFonts w:eastAsia="Arial Unicode MS"/>
          <w:b/>
          <w:bCs/>
          <w:color w:val="000000" w:themeColor="text1"/>
        </w:rPr>
        <w:br/>
        <w:t>z podjęciem uchwały w spra</w:t>
      </w:r>
      <w:r w:rsidR="003F1EE7">
        <w:rPr>
          <w:rFonts w:eastAsia="Arial Unicode MS"/>
          <w:b/>
          <w:bCs/>
          <w:color w:val="000000" w:themeColor="text1"/>
        </w:rPr>
        <w:t>wie budżetu gminy Gostyń na 2017</w:t>
      </w:r>
      <w:r w:rsidRPr="007F66B5">
        <w:rPr>
          <w:rFonts w:eastAsia="Arial Unicode MS"/>
          <w:b/>
          <w:bCs/>
          <w:color w:val="000000" w:themeColor="text1"/>
        </w:rPr>
        <w:t xml:space="preserve"> rok oraz po</w:t>
      </w:r>
      <w:r w:rsidRPr="007F66B5">
        <w:rPr>
          <w:color w:val="000000" w:themeColor="text1"/>
        </w:rPr>
        <w:t xml:space="preserve"> </w:t>
      </w:r>
      <w:r w:rsidRPr="007F66B5">
        <w:rPr>
          <w:b/>
          <w:bCs/>
          <w:color w:val="000000" w:themeColor="text1"/>
        </w:rPr>
        <w:t>otrzymaniu dotacji</w:t>
      </w:r>
      <w:r w:rsidRPr="007F66B5">
        <w:rPr>
          <w:color w:val="000000" w:themeColor="text1"/>
        </w:rPr>
        <w:t xml:space="preserve"> </w:t>
      </w:r>
      <w:r w:rsidRPr="007F66B5">
        <w:rPr>
          <w:b/>
          <w:bCs/>
          <w:color w:val="000000" w:themeColor="text1"/>
        </w:rPr>
        <w:t>z Wielkopolskiego Urzędu Wojewódzkiego.</w:t>
      </w:r>
    </w:p>
    <w:p w:rsidR="004B5C22" w:rsidRPr="007F66B5" w:rsidRDefault="004B5C22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7F66B5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F7369F" w:rsidRPr="007F66B5" w:rsidRDefault="00F7369F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  <w:r w:rsidRPr="007F66B5">
        <w:rPr>
          <w:rFonts w:ascii="Times New Roman" w:hAnsi="Times New Roman" w:cs="Times New Roman"/>
          <w:b/>
          <w:bCs/>
          <w:color w:val="000000" w:themeColor="text1"/>
        </w:rPr>
        <w:lastRenderedPageBreak/>
        <w:t>5. Zasady dotyczące realizacji zadania:</w:t>
      </w:r>
    </w:p>
    <w:p w:rsidR="00F7369F" w:rsidRPr="007F66B5" w:rsidRDefault="00F7369F" w:rsidP="004B5C22">
      <w:pPr>
        <w:pStyle w:val="12"/>
        <w:spacing w:before="0" w:after="0" w:line="360" w:lineRule="auto"/>
        <w:jc w:val="both"/>
        <w:rPr>
          <w:b/>
          <w:color w:val="000000" w:themeColor="text1"/>
        </w:rPr>
      </w:pPr>
      <w:r w:rsidRPr="007F66B5">
        <w:rPr>
          <w:b/>
          <w:color w:val="000000" w:themeColor="text1"/>
        </w:rPr>
        <w:t>Zadanie 1</w:t>
      </w:r>
    </w:p>
    <w:p w:rsidR="00F7369F" w:rsidRPr="007F66B5" w:rsidRDefault="00F7369F" w:rsidP="00DA108C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Usługi w rozumieniu art. 50 ustawy z dnia 12 marca 2004</w:t>
      </w:r>
      <w:r w:rsidR="00323848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r. o pomocy społeczn</w:t>
      </w:r>
      <w:r w:rsidR="00624F4C">
        <w:rPr>
          <w:color w:val="000000" w:themeColor="text1"/>
          <w:sz w:val="24"/>
          <w:szCs w:val="24"/>
        </w:rPr>
        <w:t xml:space="preserve">ej </w:t>
      </w:r>
      <w:r w:rsidR="00306475">
        <w:rPr>
          <w:color w:val="000000" w:themeColor="text1"/>
          <w:sz w:val="24"/>
          <w:szCs w:val="24"/>
        </w:rPr>
        <w:t xml:space="preserve"> świadczone będą dla około 75</w:t>
      </w:r>
      <w:r w:rsidR="00624F4C">
        <w:rPr>
          <w:color w:val="000000" w:themeColor="text1"/>
          <w:sz w:val="24"/>
          <w:szCs w:val="24"/>
        </w:rPr>
        <w:t xml:space="preserve"> osób w  liczbie 4</w:t>
      </w:r>
      <w:r w:rsidR="00306475">
        <w:rPr>
          <w:color w:val="000000" w:themeColor="text1"/>
          <w:sz w:val="24"/>
          <w:szCs w:val="24"/>
        </w:rPr>
        <w:t>9 2</w:t>
      </w:r>
      <w:r w:rsidRPr="007F66B5">
        <w:rPr>
          <w:color w:val="000000" w:themeColor="text1"/>
          <w:sz w:val="24"/>
          <w:szCs w:val="24"/>
        </w:rPr>
        <w:t>00 godzin rocznie.</w:t>
      </w:r>
    </w:p>
    <w:p w:rsidR="00F7369F" w:rsidRPr="007F66B5" w:rsidRDefault="00F7369F" w:rsidP="00285501">
      <w:pPr>
        <w:pStyle w:val="Standard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Usługa opiekuńcza świadczona winna być zgodnie z zakresem czynności:</w:t>
      </w:r>
    </w:p>
    <w:p w:rsidR="00F7369F" w:rsidRPr="007F66B5" w:rsidRDefault="00E94D4C" w:rsidP="00E94D4C">
      <w:pPr>
        <w:pStyle w:val="Standard"/>
        <w:snapToGrid w:val="0"/>
        <w:spacing w:line="360" w:lineRule="auto"/>
        <w:ind w:left="36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1) </w:t>
      </w:r>
      <w:r w:rsidR="00624F4C">
        <w:rPr>
          <w:color w:val="000000" w:themeColor="text1"/>
          <w:sz w:val="24"/>
          <w:szCs w:val="24"/>
          <w:shd w:val="clear" w:color="auto" w:fill="FFFFFF"/>
        </w:rPr>
        <w:t>p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omoc  w zaspokajaniu  codziennych potrzeb życiowych:</w:t>
      </w:r>
    </w:p>
    <w:p w:rsidR="00F7369F" w:rsidRPr="007F66B5" w:rsidRDefault="00F7369F" w:rsidP="00285501">
      <w:pPr>
        <w:pStyle w:val="Standard"/>
        <w:spacing w:line="360" w:lineRule="auto"/>
        <w:ind w:left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Czynności żywieniowe:</w:t>
      </w:r>
    </w:p>
    <w:p w:rsidR="00285501" w:rsidRPr="007F66B5" w:rsidRDefault="00F7369F" w:rsidP="00F60D8F">
      <w:pPr>
        <w:pStyle w:val="Standard"/>
        <w:numPr>
          <w:ilvl w:val="0"/>
          <w:numId w:val="9"/>
        </w:numPr>
        <w:spacing w:line="360" w:lineRule="auto"/>
        <w:ind w:left="567" w:hanging="14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dostarczanie lub przyrządzanie posiłków (minimum jednego gorącego w ciągu dnia)</w:t>
      </w:r>
      <w:r w:rsidR="00A63455">
        <w:rPr>
          <w:color w:val="000000" w:themeColor="text1"/>
          <w:sz w:val="24"/>
          <w:szCs w:val="24"/>
          <w:shd w:val="clear" w:color="auto" w:fill="FFFFFF"/>
        </w:rPr>
        <w:t>,</w:t>
      </w: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 zgodnie z zasadami higieny ora</w:t>
      </w:r>
      <w:r w:rsidR="00323848">
        <w:rPr>
          <w:color w:val="000000" w:themeColor="text1"/>
          <w:sz w:val="24"/>
          <w:szCs w:val="24"/>
          <w:shd w:val="clear" w:color="auto" w:fill="FFFFFF"/>
        </w:rPr>
        <w:t>z z uwzględnieniem odpowiedniej</w:t>
      </w: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 diety, a w razie konieczno</w:t>
      </w:r>
      <w:r w:rsidR="003631F5">
        <w:rPr>
          <w:color w:val="000000" w:themeColor="text1"/>
          <w:sz w:val="24"/>
          <w:szCs w:val="24"/>
          <w:shd w:val="clear" w:color="auto" w:fill="FFFFFF"/>
        </w:rPr>
        <w:t>ści pomoc w spożywaniu posiłków,</w:t>
      </w:r>
    </w:p>
    <w:p w:rsidR="00F7369F" w:rsidRPr="007F66B5" w:rsidRDefault="00F7369F" w:rsidP="00F60D8F">
      <w:pPr>
        <w:pStyle w:val="Standard"/>
        <w:numPr>
          <w:ilvl w:val="0"/>
          <w:numId w:val="9"/>
        </w:numPr>
        <w:spacing w:line="360" w:lineRule="auto"/>
        <w:ind w:left="567" w:hanging="14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przygotowywanie i właściwe  przechowywanie produktów lub posiłków na część dnia, w </w:t>
      </w:r>
      <w:r w:rsidR="003631F5">
        <w:rPr>
          <w:color w:val="000000" w:themeColor="text1"/>
          <w:sz w:val="24"/>
          <w:szCs w:val="24"/>
          <w:shd w:val="clear" w:color="auto" w:fill="FFFFFF"/>
        </w:rPr>
        <w:t>której podopieczny zostanie sam.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o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pieka higien</w:t>
      </w:r>
      <w:r w:rsidR="00323848">
        <w:rPr>
          <w:color w:val="000000" w:themeColor="text1"/>
          <w:sz w:val="24"/>
          <w:szCs w:val="24"/>
          <w:shd w:val="clear" w:color="auto" w:fill="FFFFFF"/>
        </w:rPr>
        <w:t>iczna,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 xml:space="preserve"> czynności związane z utrzymanie</w:t>
      </w:r>
      <w:r w:rsidR="00285501" w:rsidRPr="007F66B5">
        <w:rPr>
          <w:color w:val="000000" w:themeColor="text1"/>
          <w:sz w:val="24"/>
          <w:szCs w:val="24"/>
          <w:shd w:val="clear" w:color="auto" w:fill="FFFFFF"/>
        </w:rPr>
        <w:t xml:space="preserve">m higieny osobistej 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podopiecznego: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toaleta całego ciała (kąpiel, mycie głowy, czesanie, strzyżenie, obcinanie paznokci</w:t>
      </w:r>
      <w:r w:rsidR="0032384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3631F5">
        <w:rPr>
          <w:color w:val="000000" w:themeColor="text1"/>
          <w:sz w:val="24"/>
          <w:szCs w:val="24"/>
          <w:shd w:val="clear" w:color="auto" w:fill="FFFFFF"/>
        </w:rPr>
        <w:t>golenie, natłuszczanie ciała),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pielęgna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cja jamy ustnej (mycie protezy),</w:t>
      </w:r>
    </w:p>
    <w:p w:rsidR="00323848" w:rsidRDefault="00323848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</w:t>
      </w:r>
      <w:r w:rsidR="00F7369F" w:rsidRPr="00323848">
        <w:rPr>
          <w:color w:val="000000" w:themeColor="text1"/>
          <w:sz w:val="24"/>
          <w:szCs w:val="24"/>
          <w:shd w:val="clear" w:color="auto" w:fill="FFFFFF"/>
        </w:rPr>
        <w:t>omoc w zała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twianiu potrzeb fizjologicznych,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przebieranie w czystą odzież i poś</w:t>
      </w:r>
      <w:r w:rsidR="00066D96" w:rsidRPr="00323848">
        <w:rPr>
          <w:color w:val="000000" w:themeColor="text1"/>
          <w:sz w:val="24"/>
          <w:szCs w:val="24"/>
          <w:shd w:val="clear" w:color="auto" w:fill="FFFFFF"/>
        </w:rPr>
        <w:t xml:space="preserve">ciel, zmiana </w:t>
      </w:r>
      <w:proofErr w:type="spellStart"/>
      <w:r w:rsidR="00066D96" w:rsidRPr="00323848">
        <w:rPr>
          <w:color w:val="000000" w:themeColor="text1"/>
          <w:sz w:val="24"/>
          <w:szCs w:val="24"/>
          <w:shd w:val="clear" w:color="auto" w:fill="FFFFFF"/>
        </w:rPr>
        <w:t>pielucho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majtek</w:t>
      </w:r>
      <w:proofErr w:type="spellEnd"/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zapobieganie odleżynom, układanie osoby chorej w łóż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ku i pomoc przy zmianie pozycji,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wykonywanie innych czynności wskazanych przez lekarza (oklepywanie, opatrunki, okłady, kompresy, podawanie leków drogą doustną, doodbytniczą, inhalacje, mierzenie temperatury,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 xml:space="preserve"> ciśnienia, poziomu cukru itp.),</w:t>
      </w:r>
    </w:p>
    <w:p w:rsidR="00F7369F" w:rsidRP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wykonywanie innych czynności wynikających z indywidualnych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 xml:space="preserve"> potrzeb opieki pielęgniarskiej.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tabs>
          <w:tab w:val="left" w:pos="554"/>
          <w:tab w:val="left" w:pos="695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c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zynności związane z utrzymaniem higieny otoczenia:</w:t>
      </w:r>
    </w:p>
    <w:p w:rsidR="00F7369F" w:rsidRPr="007F66B5" w:rsidRDefault="00582F4B" w:rsidP="00582F4B">
      <w:pPr>
        <w:pStyle w:val="Standard"/>
        <w:tabs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ab/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Czynności gospodarcze: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wietrzenie </w:t>
      </w:r>
      <w:r w:rsidR="003631F5">
        <w:rPr>
          <w:color w:val="000000" w:themeColor="text1"/>
          <w:sz w:val="24"/>
          <w:szCs w:val="24"/>
          <w:shd w:val="clear" w:color="auto" w:fill="FFFFFF"/>
        </w:rPr>
        <w:t>pomieszczeń,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sprzątanie, utrzymanie w czystości najbliższego otoczenia (z wyłączeniem ciężkich prac p</w:t>
      </w:r>
      <w:r w:rsidR="003631F5">
        <w:rPr>
          <w:color w:val="000000" w:themeColor="text1"/>
          <w:sz w:val="24"/>
          <w:szCs w:val="24"/>
          <w:shd w:val="clear" w:color="auto" w:fill="FFFFFF"/>
        </w:rPr>
        <w:t>orządkowych), wynoszenie śmieci,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t</w:t>
      </w:r>
      <w:r w:rsidR="003631F5">
        <w:rPr>
          <w:color w:val="000000" w:themeColor="text1"/>
          <w:sz w:val="24"/>
          <w:szCs w:val="24"/>
          <w:shd w:val="clear" w:color="auto" w:fill="FFFFFF"/>
        </w:rPr>
        <w:t>rzepanie lub odkurzanie dywanów,</w:t>
      </w:r>
    </w:p>
    <w:p w:rsidR="00582F4B" w:rsidRPr="007F66B5" w:rsidRDefault="003631F5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mycie okien,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utrzymanie czystości naczyń stołowych i kuchennych, urządzeń sanitarnych, wózk</w:t>
      </w:r>
      <w:r w:rsidR="003631F5">
        <w:rPr>
          <w:color w:val="000000" w:themeColor="text1"/>
          <w:sz w:val="24"/>
          <w:szCs w:val="24"/>
          <w:shd w:val="clear" w:color="auto" w:fill="FFFFFF"/>
        </w:rPr>
        <w:t>a inwalidzkiego, balkoniku itp.,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pranie odzieży lub pościeli (w tym zanoszenie i odnoszenie </w:t>
      </w:r>
      <w:r w:rsidR="003631F5">
        <w:rPr>
          <w:color w:val="000000" w:themeColor="text1"/>
          <w:sz w:val="24"/>
          <w:szCs w:val="24"/>
          <w:shd w:val="clear" w:color="auto" w:fill="FFFFFF"/>
        </w:rPr>
        <w:t>do pralni)</w:t>
      </w:r>
      <w:r w:rsidR="003B21EE">
        <w:rPr>
          <w:color w:val="000000" w:themeColor="text1"/>
          <w:sz w:val="24"/>
          <w:szCs w:val="24"/>
          <w:shd w:val="clear" w:color="auto" w:fill="FFFFFF"/>
        </w:rPr>
        <w:t>,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niezbędne prasowanie,</w:t>
      </w:r>
    </w:p>
    <w:p w:rsidR="00582F4B" w:rsidRPr="007F66B5" w:rsidRDefault="00F7369F" w:rsidP="00DA108C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lastRenderedPageBreak/>
        <w:t>przyn</w:t>
      </w:r>
      <w:r w:rsidR="003631F5">
        <w:rPr>
          <w:color w:val="000000" w:themeColor="text1"/>
          <w:sz w:val="24"/>
          <w:szCs w:val="24"/>
          <w:shd w:val="clear" w:color="auto" w:fill="FFFFFF"/>
        </w:rPr>
        <w:t>oszenie opału i palenie w piecu,</w:t>
      </w:r>
    </w:p>
    <w:p w:rsidR="00F7369F" w:rsidRPr="007F66B5" w:rsidRDefault="00F7369F" w:rsidP="00DA108C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robienie zakupów lub pomoc w  ich dokonywaniu (żywność, środki czystości, prasa itp.) i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dostarczanie ich podopiecznemu.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b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ieżące czynności organizacyjne: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ustalanie wizyt lekarskich i towarzyszenie w nich</w:t>
      </w:r>
      <w:r w:rsidR="003631F5">
        <w:rPr>
          <w:color w:val="000000" w:themeColor="text1"/>
          <w:sz w:val="24"/>
          <w:szCs w:val="24"/>
          <w:shd w:val="clear" w:color="auto" w:fill="FFFFFF"/>
        </w:rPr>
        <w:t>, jeżeli zachodzi taka potrzeba,</w:t>
      </w:r>
    </w:p>
    <w:p w:rsidR="00582F4B" w:rsidRPr="007F66B5" w:rsidRDefault="003631F5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realizacja recept lekarskich,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załatwianie spraw urzędowych lub towarzyszenie</w:t>
      </w:r>
      <w:r w:rsidR="00192895" w:rsidRPr="007F66B5">
        <w:rPr>
          <w:color w:val="000000" w:themeColor="text1"/>
          <w:sz w:val="24"/>
          <w:szCs w:val="24"/>
          <w:shd w:val="clear" w:color="auto" w:fill="FFFFFF"/>
        </w:rPr>
        <w:t xml:space="preserve"> podczas wizyt w urzędach </w:t>
      </w:r>
      <w:r w:rsidR="00192895" w:rsidRPr="007F66B5">
        <w:rPr>
          <w:color w:val="000000" w:themeColor="text1"/>
          <w:sz w:val="24"/>
          <w:szCs w:val="24"/>
          <w:shd w:val="clear" w:color="auto" w:fill="FFFFFF"/>
        </w:rPr>
        <w:br/>
      </w:r>
      <w:r w:rsidR="003631F5">
        <w:rPr>
          <w:color w:val="000000" w:themeColor="text1"/>
          <w:sz w:val="24"/>
          <w:szCs w:val="24"/>
          <w:shd w:val="clear" w:color="auto" w:fill="FFFFFF"/>
        </w:rPr>
        <w:t>i instytucjach,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pomoc w uiszczeniu opłat i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należności zgodnie z życzeniem,</w:t>
      </w:r>
    </w:p>
    <w:p w:rsidR="00F7369F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zgłaszanie do naprawy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urządzeń i instalacji domowych.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z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apewnienie kontaktu z otoczeniem:</w:t>
      </w:r>
    </w:p>
    <w:p w:rsidR="00582F4B" w:rsidRPr="007F66B5" w:rsidRDefault="00F7369F" w:rsidP="004E2B4B">
      <w:pPr>
        <w:pStyle w:val="Standard"/>
        <w:numPr>
          <w:ilvl w:val="0"/>
          <w:numId w:val="39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inicjowanie i ułatwianie kontaktu z </w:t>
      </w:r>
      <w:r w:rsidR="003631F5">
        <w:rPr>
          <w:color w:val="000000" w:themeColor="text1"/>
          <w:sz w:val="24"/>
          <w:szCs w:val="24"/>
          <w:shd w:val="clear" w:color="auto" w:fill="FFFFFF"/>
        </w:rPr>
        <w:t>rodziną i środowiskiem lokalnym,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organizacja wyjść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z mieszkania,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pomoc w zaspokajaniu potrz</w:t>
      </w:r>
      <w:r w:rsidR="003631F5">
        <w:rPr>
          <w:color w:val="000000" w:themeColor="text1"/>
          <w:sz w:val="24"/>
          <w:szCs w:val="24"/>
          <w:shd w:val="clear" w:color="auto" w:fill="FFFFFF"/>
        </w:rPr>
        <w:t>eb duchowych, w tym religijnych,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pomoc w zaspokajaniu potrzeb </w:t>
      </w:r>
      <w:proofErr w:type="spellStart"/>
      <w:r w:rsidRPr="007F66B5">
        <w:rPr>
          <w:color w:val="000000" w:themeColor="text1"/>
          <w:sz w:val="24"/>
          <w:szCs w:val="24"/>
          <w:shd w:val="clear" w:color="auto" w:fill="FFFFFF"/>
        </w:rPr>
        <w:t>ku</w:t>
      </w:r>
      <w:r w:rsidR="003631F5">
        <w:rPr>
          <w:color w:val="000000" w:themeColor="text1"/>
          <w:sz w:val="24"/>
          <w:szCs w:val="24"/>
          <w:shd w:val="clear" w:color="auto" w:fill="FFFFFF"/>
        </w:rPr>
        <w:t>lturalno-sportowo-rekreacyjnych</w:t>
      </w:r>
      <w:proofErr w:type="spellEnd"/>
      <w:r w:rsidR="003631F5">
        <w:rPr>
          <w:color w:val="000000" w:themeColor="text1"/>
          <w:sz w:val="24"/>
          <w:szCs w:val="24"/>
          <w:shd w:val="clear" w:color="auto" w:fill="FFFFFF"/>
        </w:rPr>
        <w:t>,</w:t>
      </w:r>
    </w:p>
    <w:p w:rsidR="00F7369F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</w:rPr>
        <w:t>inne czynności wynikające z indywidualnych potrzeb osoby starszej.</w:t>
      </w:r>
    </w:p>
    <w:p w:rsidR="00F7369F" w:rsidRPr="007F66B5" w:rsidRDefault="00F7369F" w:rsidP="00086EC3">
      <w:pPr>
        <w:pStyle w:val="Standard"/>
        <w:tabs>
          <w:tab w:val="left" w:pos="567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</w:rPr>
      </w:pPr>
    </w:p>
    <w:p w:rsidR="00F7369F" w:rsidRPr="007F66B5" w:rsidRDefault="00F7369F" w:rsidP="006C72B0">
      <w:pPr>
        <w:pStyle w:val="Standard"/>
        <w:numPr>
          <w:ilvl w:val="0"/>
          <w:numId w:val="7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ind w:hanging="357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specjalistycznych usług opiekuńczych na podstawie Rozporządzenia Ministra Polityki Społecznej z dnia 22 września 2005</w:t>
      </w:r>
      <w:r w:rsidR="00E65227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r. w sprawie specjalistycznych usług opiekuńczych (Dz. U. z 2005</w:t>
      </w:r>
      <w:r w:rsidR="006C72B0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r., Nr 189, poz.</w:t>
      </w:r>
      <w:r w:rsidR="003631F5">
        <w:rPr>
          <w:color w:val="000000" w:themeColor="text1"/>
          <w:sz w:val="24"/>
          <w:szCs w:val="24"/>
        </w:rPr>
        <w:t xml:space="preserve"> 1598 z</w:t>
      </w:r>
      <w:r w:rsidR="00E801FD">
        <w:rPr>
          <w:color w:val="000000" w:themeColor="text1"/>
          <w:sz w:val="24"/>
          <w:szCs w:val="24"/>
        </w:rPr>
        <w:t>e zmianami</w:t>
      </w:r>
      <w:r w:rsidR="003631F5">
        <w:rPr>
          <w:color w:val="000000" w:themeColor="text1"/>
          <w:sz w:val="24"/>
          <w:szCs w:val="24"/>
        </w:rPr>
        <w:t>)  dla około 2</w:t>
      </w:r>
      <w:r w:rsidRPr="007F66B5">
        <w:rPr>
          <w:color w:val="000000" w:themeColor="text1"/>
          <w:sz w:val="24"/>
          <w:szCs w:val="24"/>
        </w:rPr>
        <w:t xml:space="preserve"> osób </w:t>
      </w:r>
      <w:r w:rsidR="006C72B0">
        <w:rPr>
          <w:color w:val="000000" w:themeColor="text1"/>
          <w:sz w:val="24"/>
          <w:szCs w:val="24"/>
        </w:rPr>
        <w:t xml:space="preserve">                       </w:t>
      </w:r>
      <w:r w:rsidRPr="007F66B5">
        <w:rPr>
          <w:color w:val="000000" w:themeColor="text1"/>
          <w:sz w:val="24"/>
          <w:szCs w:val="24"/>
        </w:rPr>
        <w:t xml:space="preserve">w liczbie </w:t>
      </w:r>
      <w:r w:rsidR="00306475">
        <w:rPr>
          <w:color w:val="000000" w:themeColor="text1"/>
          <w:sz w:val="24"/>
          <w:szCs w:val="24"/>
        </w:rPr>
        <w:t>24</w:t>
      </w:r>
      <w:r w:rsidR="003631F5">
        <w:rPr>
          <w:color w:val="000000" w:themeColor="text1"/>
          <w:sz w:val="24"/>
          <w:szCs w:val="24"/>
        </w:rPr>
        <w:t>0</w:t>
      </w:r>
      <w:r w:rsidRPr="007F66B5">
        <w:rPr>
          <w:color w:val="000000" w:themeColor="text1"/>
          <w:sz w:val="24"/>
          <w:szCs w:val="24"/>
        </w:rPr>
        <w:t xml:space="preserve">  godzin rocznie w zakresie:</w:t>
      </w:r>
    </w:p>
    <w:p w:rsidR="00582F4B" w:rsidRPr="007F66B5" w:rsidRDefault="00306475" w:rsidP="006C72B0">
      <w:pPr>
        <w:pStyle w:val="Standard"/>
        <w:numPr>
          <w:ilvl w:val="0"/>
          <w:numId w:val="15"/>
        </w:numPr>
        <w:tabs>
          <w:tab w:val="left" w:pos="14"/>
          <w:tab w:val="left" w:pos="41"/>
          <w:tab w:val="left" w:pos="1819"/>
          <w:tab w:val="left" w:pos="3259"/>
        </w:tabs>
        <w:spacing w:line="360" w:lineRule="auto"/>
        <w:ind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rehabilitacji fizycznej – 12</w:t>
      </w:r>
      <w:r w:rsidR="003631F5">
        <w:rPr>
          <w:color w:val="000000" w:themeColor="text1"/>
          <w:sz w:val="24"/>
          <w:szCs w:val="24"/>
        </w:rPr>
        <w:t>0</w:t>
      </w:r>
      <w:r w:rsidR="00F7369F" w:rsidRPr="007F66B5">
        <w:rPr>
          <w:color w:val="000000" w:themeColor="text1"/>
          <w:sz w:val="24"/>
          <w:szCs w:val="24"/>
        </w:rPr>
        <w:t xml:space="preserve"> godz.,</w:t>
      </w:r>
    </w:p>
    <w:p w:rsidR="00582F4B" w:rsidRPr="007F66B5" w:rsidRDefault="00F7369F" w:rsidP="006C72B0">
      <w:pPr>
        <w:pStyle w:val="Standard"/>
        <w:numPr>
          <w:ilvl w:val="0"/>
          <w:numId w:val="15"/>
        </w:numPr>
        <w:tabs>
          <w:tab w:val="left" w:pos="14"/>
          <w:tab w:val="left" w:pos="41"/>
          <w:tab w:val="left" w:pos="1819"/>
          <w:tab w:val="left" w:pos="3259"/>
        </w:tabs>
        <w:spacing w:line="360" w:lineRule="auto"/>
        <w:ind w:hanging="357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usłu</w:t>
      </w:r>
      <w:r w:rsidR="00306475">
        <w:rPr>
          <w:color w:val="000000" w:themeColor="text1"/>
          <w:sz w:val="24"/>
          <w:szCs w:val="24"/>
        </w:rPr>
        <w:t>g pielęgniarskich –  12</w:t>
      </w:r>
      <w:r w:rsidR="003631F5">
        <w:rPr>
          <w:color w:val="000000" w:themeColor="text1"/>
          <w:sz w:val="24"/>
          <w:szCs w:val="24"/>
        </w:rPr>
        <w:t>0 godz.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Zadanie 2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specjalistycznych usług opiekuńczych dla osób z zaburzeniami psychicznymi na podstawie Rozporządzenia Ministra Polityki Społecznej z dnia 22 września 2005 r.                w sprawie specjalistycznych usług opiekuńczych (Dz. U. z 2005</w:t>
      </w:r>
      <w:r w:rsidR="00E65227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 xml:space="preserve">r., Nr 189, poz. 1598 </w:t>
      </w:r>
      <w:r w:rsidR="00E65227">
        <w:rPr>
          <w:color w:val="000000" w:themeColor="text1"/>
          <w:sz w:val="24"/>
          <w:szCs w:val="24"/>
        </w:rPr>
        <w:t xml:space="preserve">                            </w:t>
      </w:r>
      <w:r w:rsidRPr="007F66B5">
        <w:rPr>
          <w:color w:val="000000" w:themeColor="text1"/>
          <w:sz w:val="24"/>
          <w:szCs w:val="24"/>
        </w:rPr>
        <w:t>z</w:t>
      </w:r>
      <w:r w:rsidR="00E801FD">
        <w:rPr>
          <w:color w:val="000000" w:themeColor="text1"/>
          <w:sz w:val="24"/>
          <w:szCs w:val="24"/>
        </w:rPr>
        <w:t>e zmianami</w:t>
      </w:r>
      <w:r w:rsidRPr="007F66B5">
        <w:rPr>
          <w:color w:val="000000" w:themeColor="text1"/>
          <w:sz w:val="24"/>
          <w:szCs w:val="24"/>
        </w:rPr>
        <w:t>). Specjalistyczne usługi opiekuńcze dla osób z zaburzeniami psychiczny</w:t>
      </w:r>
      <w:r w:rsidR="003631F5">
        <w:rPr>
          <w:color w:val="000000" w:themeColor="text1"/>
          <w:sz w:val="24"/>
          <w:szCs w:val="24"/>
        </w:rPr>
        <w:t>mi świadczone będą  dla około 12</w:t>
      </w:r>
      <w:r w:rsidRPr="007F66B5">
        <w:rPr>
          <w:color w:val="000000" w:themeColor="text1"/>
          <w:sz w:val="24"/>
          <w:szCs w:val="24"/>
        </w:rPr>
        <w:t xml:space="preserve"> osób w liczbie </w:t>
      </w:r>
      <w:r w:rsidR="008D41C2">
        <w:rPr>
          <w:color w:val="000000" w:themeColor="text1"/>
          <w:sz w:val="24"/>
          <w:szCs w:val="24"/>
        </w:rPr>
        <w:t>8 12</w:t>
      </w:r>
      <w:r w:rsidR="003631F5">
        <w:rPr>
          <w:color w:val="000000" w:themeColor="text1"/>
          <w:sz w:val="24"/>
          <w:szCs w:val="24"/>
        </w:rPr>
        <w:t>0</w:t>
      </w:r>
      <w:r w:rsidRPr="007F66B5">
        <w:rPr>
          <w:color w:val="000000" w:themeColor="text1"/>
          <w:sz w:val="24"/>
          <w:szCs w:val="24"/>
        </w:rPr>
        <w:t xml:space="preserve"> godzin rocznie w zakresie:</w:t>
      </w:r>
    </w:p>
    <w:p w:rsidR="00582F4B" w:rsidRPr="007F66B5" w:rsidRDefault="008D41C2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opieki specjalistycznej - 1 6</w:t>
      </w:r>
      <w:r w:rsidR="00FA5391">
        <w:rPr>
          <w:color w:val="000000" w:themeColor="text1"/>
          <w:sz w:val="24"/>
          <w:szCs w:val="24"/>
        </w:rPr>
        <w:t>6</w:t>
      </w:r>
      <w:r w:rsidR="003631F5">
        <w:rPr>
          <w:color w:val="000000" w:themeColor="text1"/>
          <w:sz w:val="24"/>
          <w:szCs w:val="24"/>
        </w:rPr>
        <w:t>0</w:t>
      </w:r>
      <w:r w:rsidR="00F7369F" w:rsidRPr="007F66B5">
        <w:rPr>
          <w:color w:val="000000" w:themeColor="text1"/>
          <w:sz w:val="24"/>
          <w:szCs w:val="24"/>
        </w:rPr>
        <w:t xml:space="preserve"> godz.,</w:t>
      </w:r>
    </w:p>
    <w:p w:rsidR="00582F4B" w:rsidRPr="007F66B5" w:rsidRDefault="008D41C2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rehabilitacji fizycznej - 76</w:t>
      </w:r>
      <w:r w:rsidR="003631F5">
        <w:rPr>
          <w:color w:val="000000" w:themeColor="text1"/>
          <w:sz w:val="24"/>
          <w:szCs w:val="24"/>
        </w:rPr>
        <w:t>0</w:t>
      </w:r>
      <w:r w:rsidR="00F7369F" w:rsidRPr="007F66B5">
        <w:rPr>
          <w:color w:val="000000" w:themeColor="text1"/>
          <w:sz w:val="24"/>
          <w:szCs w:val="24"/>
        </w:rPr>
        <w:t xml:space="preserve"> godz.,</w:t>
      </w:r>
    </w:p>
    <w:p w:rsidR="00582F4B" w:rsidRPr="007F66B5" w:rsidRDefault="00F7369F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usług pielęgniarskich -  </w:t>
      </w:r>
      <w:r w:rsidR="008D41C2">
        <w:rPr>
          <w:color w:val="000000" w:themeColor="text1"/>
          <w:sz w:val="24"/>
          <w:szCs w:val="24"/>
        </w:rPr>
        <w:t>2</w:t>
      </w:r>
      <w:r w:rsidR="00A74039">
        <w:rPr>
          <w:color w:val="000000" w:themeColor="text1"/>
          <w:sz w:val="24"/>
          <w:szCs w:val="24"/>
        </w:rPr>
        <w:t xml:space="preserve"> </w:t>
      </w:r>
      <w:r w:rsidR="008D41C2">
        <w:rPr>
          <w:color w:val="000000" w:themeColor="text1"/>
          <w:sz w:val="24"/>
          <w:szCs w:val="24"/>
        </w:rPr>
        <w:t>62</w:t>
      </w:r>
      <w:r w:rsidR="003631F5">
        <w:rPr>
          <w:color w:val="000000" w:themeColor="text1"/>
          <w:sz w:val="24"/>
          <w:szCs w:val="24"/>
        </w:rPr>
        <w:t>0</w:t>
      </w:r>
      <w:r w:rsidR="00880EB6" w:rsidRPr="007F66B5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godz.,</w:t>
      </w:r>
    </w:p>
    <w:p w:rsidR="00582F4B" w:rsidRPr="007F66B5" w:rsidRDefault="008D41C2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wsparcia pedagogicznego - 2</w:t>
      </w:r>
      <w:r w:rsidR="00FA5391">
        <w:rPr>
          <w:color w:val="000000" w:themeColor="text1"/>
          <w:sz w:val="24"/>
          <w:szCs w:val="24"/>
        </w:rPr>
        <w:t xml:space="preserve"> 96</w:t>
      </w:r>
      <w:r w:rsidR="00EA72E3">
        <w:rPr>
          <w:color w:val="000000" w:themeColor="text1"/>
          <w:sz w:val="24"/>
          <w:szCs w:val="24"/>
        </w:rPr>
        <w:t>0</w:t>
      </w:r>
      <w:r w:rsidR="00F7369F" w:rsidRPr="007F66B5">
        <w:rPr>
          <w:color w:val="000000" w:themeColor="text1"/>
          <w:sz w:val="24"/>
          <w:szCs w:val="24"/>
        </w:rPr>
        <w:t xml:space="preserve"> godz.,</w:t>
      </w:r>
    </w:p>
    <w:p w:rsidR="00582F4B" w:rsidRPr="007F66B5" w:rsidRDefault="00F7369F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wsparcia psycholog</w:t>
      </w:r>
      <w:r w:rsidR="00EA72E3">
        <w:rPr>
          <w:color w:val="000000" w:themeColor="text1"/>
          <w:sz w:val="24"/>
          <w:szCs w:val="24"/>
        </w:rPr>
        <w:t>iczno-so</w:t>
      </w:r>
      <w:r w:rsidR="00FA5391">
        <w:rPr>
          <w:color w:val="000000" w:themeColor="text1"/>
          <w:sz w:val="24"/>
          <w:szCs w:val="24"/>
        </w:rPr>
        <w:t>cjoterapeutycznego – 108</w:t>
      </w:r>
      <w:r w:rsidRPr="007F66B5">
        <w:rPr>
          <w:color w:val="000000" w:themeColor="text1"/>
          <w:sz w:val="24"/>
          <w:szCs w:val="24"/>
        </w:rPr>
        <w:t xml:space="preserve"> godz.,</w:t>
      </w:r>
    </w:p>
    <w:p w:rsidR="00F7369F" w:rsidRPr="009517E6" w:rsidRDefault="00FA5391" w:rsidP="00086EC3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wsparcia psychiatrycznego - 12</w:t>
      </w:r>
      <w:r w:rsidR="00F7369F" w:rsidRPr="007F66B5">
        <w:rPr>
          <w:color w:val="000000" w:themeColor="text1"/>
          <w:sz w:val="24"/>
          <w:szCs w:val="24"/>
        </w:rPr>
        <w:t xml:space="preserve"> godz.</w:t>
      </w:r>
    </w:p>
    <w:p w:rsidR="00F7369F" w:rsidRPr="007F66B5" w:rsidRDefault="002A5BA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7F66B5">
        <w:rPr>
          <w:b/>
          <w:color w:val="000000" w:themeColor="text1"/>
          <w:sz w:val="24"/>
          <w:szCs w:val="24"/>
          <w:u w:val="single"/>
        </w:rPr>
        <w:lastRenderedPageBreak/>
        <w:t xml:space="preserve">Zasady realizacji (dotyczy </w:t>
      </w:r>
      <w:r w:rsidR="00E65227">
        <w:rPr>
          <w:b/>
          <w:color w:val="000000" w:themeColor="text1"/>
          <w:sz w:val="24"/>
          <w:szCs w:val="24"/>
          <w:u w:val="single"/>
        </w:rPr>
        <w:t xml:space="preserve">dwóch </w:t>
      </w:r>
      <w:r w:rsidR="00F7369F" w:rsidRPr="007F66B5">
        <w:rPr>
          <w:b/>
          <w:color w:val="000000" w:themeColor="text1"/>
          <w:sz w:val="24"/>
          <w:szCs w:val="24"/>
          <w:u w:val="single"/>
        </w:rPr>
        <w:t>zadań):</w:t>
      </w:r>
    </w:p>
    <w:p w:rsidR="00F77D24" w:rsidRDefault="00624F4C" w:rsidP="00F77D24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rzyznając osobie usługi opiekuńcze, Miejsko - Gminny Ośrodek Pom</w:t>
      </w:r>
      <w:r w:rsidR="00582F4B" w:rsidRPr="007F66B5">
        <w:rPr>
          <w:color w:val="000000" w:themeColor="text1"/>
          <w:sz w:val="24"/>
          <w:szCs w:val="24"/>
        </w:rPr>
        <w:t xml:space="preserve">ocy Społecznej </w:t>
      </w:r>
      <w:r w:rsidR="002A5BAF" w:rsidRPr="007F66B5">
        <w:rPr>
          <w:color w:val="000000" w:themeColor="text1"/>
          <w:sz w:val="24"/>
          <w:szCs w:val="24"/>
        </w:rPr>
        <w:br/>
      </w:r>
      <w:r w:rsidR="00F7369F" w:rsidRPr="007F66B5">
        <w:rPr>
          <w:color w:val="000000" w:themeColor="text1"/>
          <w:sz w:val="24"/>
          <w:szCs w:val="24"/>
        </w:rPr>
        <w:t>w Gostyniu ustala Indywidualny zakres usług opiekuńczych ze w</w:t>
      </w:r>
      <w:r w:rsidR="00F77D24">
        <w:rPr>
          <w:color w:val="000000" w:themeColor="text1"/>
          <w:sz w:val="24"/>
          <w:szCs w:val="24"/>
        </w:rPr>
        <w:t>skazaniem konkretnych czynności;</w:t>
      </w:r>
    </w:p>
    <w:p w:rsidR="003C6794" w:rsidRPr="00F77D24" w:rsidRDefault="00624F4C" w:rsidP="00F77D24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77D24">
        <w:rPr>
          <w:color w:val="000000" w:themeColor="text1"/>
          <w:sz w:val="24"/>
          <w:szCs w:val="24"/>
        </w:rPr>
        <w:t>p</w:t>
      </w:r>
      <w:r w:rsidR="00F7369F" w:rsidRPr="00F77D24">
        <w:rPr>
          <w:color w:val="000000" w:themeColor="text1"/>
          <w:sz w:val="24"/>
          <w:szCs w:val="24"/>
        </w:rPr>
        <w:t xml:space="preserve">odmiot zobowiązany jest świadczyć usługi opiekuńcze, specjalistyczne usługi opiekuńcze i specjalistyczne usługi opiekuńcze dla osób z zaburzeniami psychicznymi </w:t>
      </w:r>
      <w:r w:rsidR="002A5BAF" w:rsidRPr="00F77D24">
        <w:rPr>
          <w:color w:val="000000" w:themeColor="text1"/>
          <w:sz w:val="24"/>
          <w:szCs w:val="24"/>
        </w:rPr>
        <w:br/>
      </w:r>
      <w:r w:rsidR="00F7369F" w:rsidRPr="00F77D24">
        <w:rPr>
          <w:color w:val="000000" w:themeColor="text1"/>
          <w:sz w:val="24"/>
          <w:szCs w:val="24"/>
        </w:rPr>
        <w:t xml:space="preserve">w miejscu zamieszkania świadczeniobiorców w godzinach od 6.00 do 22.00. Usługi mogą być świadczone u poszczególnych osób codziennie lub we wskazane dni tygodnia </w:t>
      </w:r>
      <w:r w:rsidR="00192895" w:rsidRPr="00F77D24">
        <w:rPr>
          <w:color w:val="000000" w:themeColor="text1"/>
          <w:sz w:val="24"/>
          <w:szCs w:val="24"/>
        </w:rPr>
        <w:br/>
      </w:r>
      <w:r w:rsidR="00F77D24">
        <w:rPr>
          <w:color w:val="000000" w:themeColor="text1"/>
          <w:sz w:val="24"/>
          <w:szCs w:val="24"/>
        </w:rPr>
        <w:t>w różnym wymiarze godzin;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F7369F" w:rsidRPr="007F66B5">
        <w:rPr>
          <w:color w:val="000000" w:themeColor="text1"/>
          <w:sz w:val="24"/>
          <w:szCs w:val="24"/>
        </w:rPr>
        <w:t>edna godzina usług to 60 minut – jest to czas przeznaczony do wykonania czynności bezpośre</w:t>
      </w:r>
      <w:r w:rsidR="00E81D5F">
        <w:rPr>
          <w:color w:val="000000" w:themeColor="text1"/>
          <w:sz w:val="24"/>
          <w:szCs w:val="24"/>
        </w:rPr>
        <w:t>dnio na rzecz świadczeniobiorcy;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zobowiązuje się  przed podpisaniem umowy utworzyć na terenie Gostynia punkt koordynacyjny w zakresie świadczonych usług opiekuńczych i specj</w:t>
      </w:r>
      <w:r w:rsidR="00F77D24">
        <w:rPr>
          <w:color w:val="000000" w:themeColor="text1"/>
          <w:sz w:val="24"/>
          <w:szCs w:val="24"/>
        </w:rPr>
        <w:t>alistycznych usług opiekuńczych;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F7369F" w:rsidRPr="007F66B5">
        <w:rPr>
          <w:color w:val="000000" w:themeColor="text1"/>
          <w:sz w:val="24"/>
          <w:szCs w:val="24"/>
        </w:rPr>
        <w:t>adra koordynująca odpowiedzialna za realizację zadania musi być dostępna pod telefonem  min</w:t>
      </w:r>
      <w:r w:rsidR="00066D96">
        <w:rPr>
          <w:color w:val="000000" w:themeColor="text1"/>
          <w:sz w:val="24"/>
          <w:szCs w:val="24"/>
        </w:rPr>
        <w:t>imum</w:t>
      </w:r>
      <w:r w:rsidR="00F7369F" w:rsidRPr="007F66B5">
        <w:rPr>
          <w:color w:val="000000" w:themeColor="text1"/>
          <w:sz w:val="24"/>
          <w:szCs w:val="24"/>
        </w:rPr>
        <w:t xml:space="preserve"> 8 godzin dziennie w godzinach funkcjonowania Miejsko - Gminnego Ośrod</w:t>
      </w:r>
      <w:r w:rsidR="00F77D24">
        <w:rPr>
          <w:color w:val="000000" w:themeColor="text1"/>
          <w:sz w:val="24"/>
          <w:szCs w:val="24"/>
        </w:rPr>
        <w:t>ka Pomocy Społecznej w Gostyniu;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zapewni, żeby osoby świadczące usługi zapoznały się z Indywidualnym zakresem usług opiekuńczych, najpóźniej w dniu rozpoczęcia usług u danego świadczeniobiorcy. Osoba świadcząca usługi potwierdza to poprzez złożenie podpisu na Indywidual</w:t>
      </w:r>
      <w:r w:rsidR="00F77D24">
        <w:rPr>
          <w:color w:val="000000" w:themeColor="text1"/>
          <w:sz w:val="24"/>
          <w:szCs w:val="24"/>
        </w:rPr>
        <w:t>nym zakresie usług opiekuńczych;</w:t>
      </w:r>
    </w:p>
    <w:p w:rsidR="00F7369F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realizować zadania przy pomocy kadry, w liczbie niezbędnej do jego wykonania, zatrudnionej na umowę zlecenie lub umowę o pracę.</w:t>
      </w:r>
    </w:p>
    <w:p w:rsidR="00F7369F" w:rsidRPr="007F66B5" w:rsidRDefault="00F7369F" w:rsidP="003C6794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Osoby świadczące usługi opiekuńcze powinny posiadać wykształcenie i doświadczenie zawodowe w</w:t>
      </w:r>
      <w:r w:rsidR="003631F5">
        <w:rPr>
          <w:color w:val="000000" w:themeColor="text1"/>
          <w:sz w:val="24"/>
          <w:szCs w:val="24"/>
        </w:rPr>
        <w:t xml:space="preserve"> świadczeniu usług opiekuńczych.</w:t>
      </w:r>
    </w:p>
    <w:p w:rsidR="003C6794" w:rsidRPr="007F66B5" w:rsidRDefault="00F7369F" w:rsidP="003C6794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Specjaliści winni spełniać wymagania określone w Rozporządzeniu Ministra Polityki Społecznej z dnia 22 września 2005 r. w sprawie specj</w:t>
      </w:r>
      <w:r w:rsidR="00DB4318">
        <w:rPr>
          <w:color w:val="000000" w:themeColor="text1"/>
          <w:sz w:val="24"/>
          <w:szCs w:val="24"/>
        </w:rPr>
        <w:t>alistycznych usług opiekuńczych.</w:t>
      </w:r>
    </w:p>
    <w:p w:rsidR="00F7369F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przeprowadzić szkolenia dla opiekunek świadczących usługi opiekuńcze w wymiarze 40 godzin szkoleniowych, a zakres tematyczny szkolenia powinien obejmować w szczególności: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uzupełnianie wiedzy o udzielaniu pierwszej pomocy  w nagłych wypadkach omdleń, zawałach, udarach, powiadamianie stosownych słu</w:t>
      </w:r>
      <w:r w:rsidR="003631F5">
        <w:rPr>
          <w:color w:val="000000" w:themeColor="text1"/>
          <w:sz w:val="24"/>
          <w:szCs w:val="24"/>
        </w:rPr>
        <w:t>żb i postępowanie z osobą chorą,</w:t>
      </w:r>
    </w:p>
    <w:p w:rsidR="003C6794" w:rsidRPr="007F66B5" w:rsidRDefault="00F7369F" w:rsidP="000F4778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mobilizowanie podopiecznego do aktywnego spędzania czasu wolnego i </w:t>
      </w:r>
      <w:r w:rsidR="000F4778">
        <w:rPr>
          <w:color w:val="000000" w:themeColor="text1"/>
          <w:sz w:val="24"/>
          <w:szCs w:val="24"/>
        </w:rPr>
        <w:t xml:space="preserve">korzystania </w:t>
      </w:r>
      <w:r w:rsidR="005073AB">
        <w:rPr>
          <w:color w:val="000000" w:themeColor="text1"/>
          <w:sz w:val="24"/>
          <w:szCs w:val="24"/>
        </w:rPr>
        <w:t xml:space="preserve">                </w:t>
      </w:r>
      <w:r w:rsidR="000F4778">
        <w:rPr>
          <w:color w:val="000000" w:themeColor="text1"/>
          <w:sz w:val="24"/>
          <w:szCs w:val="24"/>
        </w:rPr>
        <w:t>z lokalnych ofert,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inicjowanie pozytywnych relacji międzyludzkich w najbliższym otoczeniu podopiecznego, a zwł</w:t>
      </w:r>
      <w:r w:rsidR="003631F5">
        <w:rPr>
          <w:color w:val="000000" w:themeColor="text1"/>
          <w:sz w:val="24"/>
          <w:szCs w:val="24"/>
        </w:rPr>
        <w:t>aszcza z członkami jego rodziny,</w:t>
      </w:r>
    </w:p>
    <w:p w:rsidR="005073AB" w:rsidRPr="005073AB" w:rsidRDefault="005073AB" w:rsidP="005073AB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przekazanie wiedzy na temat działań integracyjnych w środowisku osób starszych                 z wykorzystaniem ich potencjału,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obsługę sprzętu specjalistycznego (wózki inwalidzkie elektryczne i mechaniczne, </w:t>
      </w:r>
      <w:proofErr w:type="spellStart"/>
      <w:r w:rsidRPr="007F66B5">
        <w:rPr>
          <w:color w:val="000000" w:themeColor="text1"/>
          <w:sz w:val="24"/>
          <w:szCs w:val="24"/>
        </w:rPr>
        <w:t>schodołazy</w:t>
      </w:r>
      <w:proofErr w:type="spellEnd"/>
      <w:r w:rsidRPr="007F66B5">
        <w:rPr>
          <w:color w:val="000000" w:themeColor="text1"/>
          <w:sz w:val="24"/>
          <w:szCs w:val="24"/>
        </w:rPr>
        <w:t>, podn</w:t>
      </w:r>
      <w:r w:rsidR="003631F5">
        <w:rPr>
          <w:color w:val="000000" w:themeColor="text1"/>
          <w:sz w:val="24"/>
          <w:szCs w:val="24"/>
        </w:rPr>
        <w:t>ośniki, aparaty pomiarowe itp.),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uz</w:t>
      </w:r>
      <w:r w:rsidR="003631F5">
        <w:rPr>
          <w:color w:val="000000" w:themeColor="text1"/>
          <w:sz w:val="24"/>
          <w:szCs w:val="24"/>
        </w:rPr>
        <w:t>upełnienie wiedzy z zakresu bhp,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dietetyki wieku starszego i w poszcz</w:t>
      </w:r>
      <w:r w:rsidR="003631F5">
        <w:rPr>
          <w:color w:val="000000" w:themeColor="text1"/>
          <w:sz w:val="24"/>
          <w:szCs w:val="24"/>
        </w:rPr>
        <w:t>ególnych chorobach somatycznych,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pracy z osobami niewidomymi, niedosłyszącymi i głuchymi oraz z innymi </w:t>
      </w:r>
      <w:proofErr w:type="spellStart"/>
      <w:r w:rsidR="00B1107D">
        <w:rPr>
          <w:color w:val="000000" w:themeColor="text1"/>
          <w:sz w:val="24"/>
          <w:szCs w:val="24"/>
        </w:rPr>
        <w:t>niepełno</w:t>
      </w:r>
      <w:r w:rsidR="003631F5">
        <w:rPr>
          <w:color w:val="000000" w:themeColor="text1"/>
          <w:sz w:val="24"/>
          <w:szCs w:val="24"/>
        </w:rPr>
        <w:t>sprawnościami</w:t>
      </w:r>
      <w:proofErr w:type="spellEnd"/>
      <w:r w:rsidR="003631F5">
        <w:rPr>
          <w:color w:val="000000" w:themeColor="text1"/>
          <w:sz w:val="24"/>
          <w:szCs w:val="24"/>
        </w:rPr>
        <w:t>,</w:t>
      </w:r>
    </w:p>
    <w:p w:rsidR="00BD587C" w:rsidRDefault="00F7369F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pogłębiania wiedzy i umiejętności z zakresu nowych technik i metod pracy z osobami starszymi – w tym z chorobą Alzheimera, Parkinso</w:t>
      </w:r>
      <w:r w:rsidR="007B58E5">
        <w:rPr>
          <w:color w:val="000000" w:themeColor="text1"/>
          <w:sz w:val="24"/>
          <w:szCs w:val="24"/>
        </w:rPr>
        <w:t>na i innymi zespołami otępienia,</w:t>
      </w:r>
    </w:p>
    <w:p w:rsidR="005073AB" w:rsidRDefault="005073AB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przedstawianie wiedzy z zakresu podstawowych zagadnień dotyczących przemocy                w rodzinie wobec osób starszych i niepełnosprawnych,</w:t>
      </w:r>
    </w:p>
    <w:p w:rsidR="005073AB" w:rsidRDefault="005073AB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zwiększenie wiedzy na temat dostępności do ofert lokalnej opieki zdrowotnej.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zobowiązany jest przeprowadzić te szkolenia w sposób pozwalający na  bieżącą realizację usług po wcześniejszym uzgodnieniu z  Miejsko - Gminnym Ośrodkiem Pomoc</w:t>
      </w:r>
      <w:r w:rsidR="00DB4318">
        <w:rPr>
          <w:color w:val="000000" w:themeColor="text1"/>
          <w:sz w:val="24"/>
          <w:szCs w:val="24"/>
        </w:rPr>
        <w:t>y Społecznej programu szkolenia;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i</w:t>
      </w:r>
      <w:r w:rsidR="00F7369F" w:rsidRPr="00BD587C">
        <w:rPr>
          <w:color w:val="000000" w:themeColor="text1"/>
          <w:sz w:val="24"/>
          <w:szCs w:val="24"/>
        </w:rPr>
        <w:t>nformację o przebytym szkoleniu należy przesłać do Miejsko - Gminnego Ośrodka Pomocy Społecznej w Gostyniu w terminie 7 dni od daty całkowitego zakończenia szkoleń, nie p</w:t>
      </w:r>
      <w:r w:rsidR="00C11235" w:rsidRPr="00BD587C">
        <w:rPr>
          <w:color w:val="000000" w:themeColor="text1"/>
          <w:sz w:val="24"/>
          <w:szCs w:val="24"/>
        </w:rPr>
        <w:t xml:space="preserve">óźniej niż do 30 września 2017 </w:t>
      </w:r>
      <w:r w:rsidR="00DB4318">
        <w:rPr>
          <w:color w:val="000000" w:themeColor="text1"/>
          <w:sz w:val="24"/>
          <w:szCs w:val="24"/>
        </w:rPr>
        <w:t>r.;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zobowiązu</w:t>
      </w:r>
      <w:r w:rsidR="00C8533C">
        <w:rPr>
          <w:color w:val="000000" w:themeColor="text1"/>
          <w:sz w:val="24"/>
          <w:szCs w:val="24"/>
        </w:rPr>
        <w:t>je się prowadzić z pracownikami</w:t>
      </w:r>
      <w:r w:rsidR="00F7369F" w:rsidRPr="00BD587C">
        <w:rPr>
          <w:color w:val="000000" w:themeColor="text1"/>
          <w:sz w:val="24"/>
          <w:szCs w:val="24"/>
        </w:rPr>
        <w:t xml:space="preserve"> Miejsko - Gminnego Ośrodka Pomocy S</w:t>
      </w:r>
      <w:r w:rsidR="00DB4318">
        <w:rPr>
          <w:color w:val="000000" w:themeColor="text1"/>
          <w:sz w:val="24"/>
          <w:szCs w:val="24"/>
        </w:rPr>
        <w:t>połecznej w Gostyniu współpracę;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świadczy usługi na rzecz osób zgłaszanych pisemnie na podstawie Indywidualnego zakresu usług, przekazanego przez Miejsko- Gminny Ośrodek Pomocy Społecznej w Gostyniu wraz ze wskazaniem czasu wykonywania, zakresu usług opiekuńczych. W sytuacjach nagłych dopusz</w:t>
      </w:r>
      <w:r w:rsidR="00DB4318">
        <w:rPr>
          <w:color w:val="000000" w:themeColor="text1"/>
          <w:sz w:val="24"/>
          <w:szCs w:val="24"/>
        </w:rPr>
        <w:t>cza się zgłoszenie telefoniczne;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jest zobowiązany do realizacji usług opiekuńczych tylko i wyłącznie przez działające w jego imieniu osoby posiadające doświadczenie zawodowe w</w:t>
      </w:r>
      <w:r w:rsidR="00DB4318">
        <w:rPr>
          <w:color w:val="000000" w:themeColor="text1"/>
          <w:sz w:val="24"/>
          <w:szCs w:val="24"/>
        </w:rPr>
        <w:t xml:space="preserve"> sprawowaniu usług opiekuńczych;</w:t>
      </w:r>
    </w:p>
    <w:p w:rsidR="00F7369F" w:rsidRP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w</w:t>
      </w:r>
      <w:r w:rsidR="00F7369F" w:rsidRPr="00BD587C">
        <w:rPr>
          <w:color w:val="000000" w:themeColor="text1"/>
          <w:sz w:val="24"/>
          <w:szCs w:val="24"/>
        </w:rPr>
        <w:t xml:space="preserve"> przypadku, gdy w zakresie usług przyznanych osobie zgłoszonej przez Podmiot znajduje się pomoc w uiszczeniu opłat i należności, przyjęcie pieniędzy przez osobę wykonującą usługę w imieniu Podmiotu winno być pisemnie pokwitowane, a osoba objęta usługą winna bezwzględnie otrzymać potwierdzenie wpłaty pieniędzy na cel określony </w:t>
      </w:r>
      <w:r w:rsidR="00DB4318">
        <w:rPr>
          <w:color w:val="000000" w:themeColor="text1"/>
          <w:sz w:val="24"/>
          <w:szCs w:val="24"/>
        </w:rPr>
        <w:t xml:space="preserve">                      </w:t>
      </w:r>
      <w:r w:rsidR="00F7369F" w:rsidRPr="00BD587C">
        <w:rPr>
          <w:color w:val="000000" w:themeColor="text1"/>
          <w:sz w:val="24"/>
          <w:szCs w:val="24"/>
        </w:rPr>
        <w:t>w pokwitowaniu odbioru pieniędzy. W przypadku realizacji zakupów na rzecz osoby starszej, konieczne jest prowadzenie ewidencji z uwzględnieniem: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informacji o kwocie pobranej na zakupy,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paragonu za dokonane zakupy (należy go wkleić),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informacji o kwocie podlegającej rozliczeniu z osobą starszą po dokonaniu zakupów,</w:t>
      </w:r>
    </w:p>
    <w:p w:rsidR="00F7369F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lastRenderedPageBreak/>
        <w:t xml:space="preserve">podpisu osoby starszej, potwierdzającego rozliczenie się osoby świadczonej usługi </w:t>
      </w:r>
      <w:r w:rsidR="002A5BAF" w:rsidRPr="007F66B5">
        <w:rPr>
          <w:color w:val="000000" w:themeColor="text1"/>
          <w:sz w:val="24"/>
          <w:szCs w:val="24"/>
        </w:rPr>
        <w:br/>
      </w:r>
      <w:r w:rsidR="007B58E5">
        <w:rPr>
          <w:color w:val="000000" w:themeColor="text1"/>
          <w:sz w:val="24"/>
          <w:szCs w:val="24"/>
        </w:rPr>
        <w:t>ze środków pieniężnych,</w:t>
      </w:r>
    </w:p>
    <w:p w:rsidR="003C6794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F7369F" w:rsidRPr="007F66B5">
        <w:rPr>
          <w:color w:val="000000" w:themeColor="text1"/>
          <w:sz w:val="24"/>
          <w:szCs w:val="24"/>
        </w:rPr>
        <w:t xml:space="preserve"> przypadku zawieszenia lub rezygnacji z usług</w:t>
      </w:r>
      <w:r w:rsidR="00A5230E">
        <w:rPr>
          <w:color w:val="000000" w:themeColor="text1"/>
          <w:sz w:val="24"/>
          <w:szCs w:val="24"/>
        </w:rPr>
        <w:t>,</w:t>
      </w:r>
      <w:r w:rsidR="00F7369F" w:rsidRPr="007F66B5">
        <w:rPr>
          <w:color w:val="000000" w:themeColor="text1"/>
          <w:sz w:val="24"/>
          <w:szCs w:val="24"/>
        </w:rPr>
        <w:t xml:space="preserve"> Podmiot niezwłocznie informuje                      w formie pisemnej Miejsko - Gminny Ośrodek Pomocy Społecznej w Gostyniu </w:t>
      </w:r>
      <w:r w:rsidR="002A5BAF" w:rsidRPr="007F66B5">
        <w:rPr>
          <w:color w:val="000000" w:themeColor="text1"/>
          <w:sz w:val="24"/>
          <w:szCs w:val="24"/>
        </w:rPr>
        <w:br/>
      </w:r>
      <w:r w:rsidR="00DB4318">
        <w:rPr>
          <w:color w:val="000000" w:themeColor="text1"/>
          <w:sz w:val="24"/>
          <w:szCs w:val="24"/>
        </w:rPr>
        <w:t>o zaistniałej sytuacji;</w:t>
      </w:r>
    </w:p>
    <w:p w:rsidR="00F7369F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realizujący usługi opiekuńcze zobowiązany jest do:</w:t>
      </w:r>
    </w:p>
    <w:p w:rsidR="003C6794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świadczenia usług w wymiarze i zakresie określonym przez Miejsko - Gminny Ośrodek Pomocy Społecz</w:t>
      </w:r>
      <w:r w:rsidR="003631F5">
        <w:rPr>
          <w:color w:val="000000" w:themeColor="text1"/>
          <w:sz w:val="24"/>
          <w:szCs w:val="24"/>
        </w:rPr>
        <w:t>nej w Gostyniu,</w:t>
      </w:r>
    </w:p>
    <w:p w:rsidR="003C6794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nieprzerwanego i właściwego pod względem ja</w:t>
      </w:r>
      <w:r w:rsidR="00B80B5E">
        <w:rPr>
          <w:color w:val="000000" w:themeColor="text1"/>
          <w:sz w:val="24"/>
          <w:szCs w:val="24"/>
        </w:rPr>
        <w:t>kości procesu świadczenia usług,</w:t>
      </w:r>
      <w:r w:rsidRPr="007F66B5">
        <w:rPr>
          <w:color w:val="000000" w:themeColor="text1"/>
          <w:sz w:val="24"/>
          <w:szCs w:val="24"/>
        </w:rPr>
        <w:t xml:space="preserve"> przez 7 dni w tygodniu, w godzinach ustalonych przez Miejsko – Gminny Ośrod</w:t>
      </w:r>
      <w:r w:rsidR="003631F5">
        <w:rPr>
          <w:color w:val="000000" w:themeColor="text1"/>
          <w:sz w:val="24"/>
          <w:szCs w:val="24"/>
        </w:rPr>
        <w:t>ek Pomocy Społecznej w Gostyniu,</w:t>
      </w:r>
    </w:p>
    <w:p w:rsidR="00F7369F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kadrze świadczącej usługi opiekuńcze odpowiednich warunków pracy,</w:t>
      </w:r>
      <w:r w:rsidR="002A5BAF" w:rsidRPr="007F66B5">
        <w:rPr>
          <w:color w:val="000000" w:themeColor="text1"/>
          <w:sz w:val="24"/>
          <w:szCs w:val="24"/>
        </w:rPr>
        <w:br/>
      </w:r>
      <w:r w:rsidRPr="007F66B5">
        <w:rPr>
          <w:color w:val="000000" w:themeColor="text1"/>
          <w:sz w:val="24"/>
          <w:szCs w:val="24"/>
        </w:rPr>
        <w:t xml:space="preserve"> w tym: rękawiczek jednorazowych, zabezpieczenia zwrotu kosztów za przejazdy związane z wykonywaniem obowiązków służbowych, ryczałtu za te przejazdy lub zapewnienia środka transportu, zabezpieczenia możliwości kontaktu telefonicznego </w:t>
      </w:r>
      <w:r w:rsidR="002A5BAF" w:rsidRPr="007F66B5">
        <w:rPr>
          <w:color w:val="000000" w:themeColor="text1"/>
          <w:sz w:val="24"/>
          <w:szCs w:val="24"/>
        </w:rPr>
        <w:br/>
      </w:r>
      <w:r w:rsidRPr="007F66B5">
        <w:rPr>
          <w:color w:val="000000" w:themeColor="text1"/>
          <w:sz w:val="24"/>
          <w:szCs w:val="24"/>
        </w:rPr>
        <w:t>i pokrycia kosztów usług telekomunikacyjnych związanych z wykonywaniem obowiązków służbowych,  dostępu do informacji na temat zagrożeń i ryzyk związanych z wykonywaniem pracy, wyposażenia kadry świadczącej usługi opiekuńcze w identyfikatory, dokumentowania procesu świadczenia usług opiek</w:t>
      </w:r>
      <w:r w:rsidR="00247819">
        <w:rPr>
          <w:color w:val="000000" w:themeColor="text1"/>
          <w:sz w:val="24"/>
          <w:szCs w:val="24"/>
        </w:rPr>
        <w:t>uńczych (np. karta czasu pracy),</w:t>
      </w:r>
    </w:p>
    <w:p w:rsidR="00F7369F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F7369F" w:rsidRPr="007F66B5">
        <w:rPr>
          <w:color w:val="000000" w:themeColor="text1"/>
          <w:sz w:val="24"/>
          <w:szCs w:val="24"/>
        </w:rPr>
        <w:t xml:space="preserve">soba realizująca usługi opiekuńcze zobowiązana jest do przestrzegania zasad etycznych, świadczenia usług sumiennie i starannie, w wymiarze i zakresie określonym przez Zleceniodawcę,  zachowania tajemnicy służbowej w zakresie informacji uzyskanych na temat osoby korzystającej z usług (w szczególności dotyczących sytuacji życiowej </w:t>
      </w:r>
      <w:r w:rsidR="00192895" w:rsidRPr="007F66B5">
        <w:rPr>
          <w:color w:val="000000" w:themeColor="text1"/>
          <w:sz w:val="24"/>
          <w:szCs w:val="24"/>
        </w:rPr>
        <w:br/>
      </w:r>
      <w:r w:rsidR="00F7369F" w:rsidRPr="007F66B5">
        <w:rPr>
          <w:color w:val="000000" w:themeColor="text1"/>
          <w:sz w:val="24"/>
          <w:szCs w:val="24"/>
        </w:rPr>
        <w:t xml:space="preserve">i materialnej oraz stanu zdrowia), jej rodziny i otoczenia, dbałości o dobro osoby korzystającej z usług, w tym o jej mienie, w szczególności poprzez przestrzeganie zakazu wprowadzania nieupoważnionych osób trzecich do jej mieszkania, a także udostępniania powierzonych w związku z wykonywanymi obowiązkami kluczy do mieszkania,  przestrzegania zasad współżycia społecznego w kontaktach z osobą korzystającą z usług oraz jej rodziną, w tym stosowania zwrotów grzecznościowych, posiadania i okazywania podczas wykonywania obowiązków służbowych  identyfikatora wystawionego przez podmiot odpowiedzialny za realizację usług oraz urzędowego dokumentu potwierdzającego tożsamość,  niezwłocznego informowania koordynatora usług o  braku możliwości świadczenia usług, np. z powodu choroby, pobytu w szpitalu. W przypadku, gdy osoba przebywa w szpitalu, osoba opiekująca się jest zobowiązania do dopilnowania, aby klucz od mieszkania był w posiadaniu osoby chorej. Wyjątek stanowi wyraźne pisemne upoważnienie do posiadania klucza przez opiekunkę - w tej sytuacji klucz </w:t>
      </w:r>
      <w:r w:rsidR="00F7369F" w:rsidRPr="007F66B5">
        <w:rPr>
          <w:color w:val="000000" w:themeColor="text1"/>
          <w:sz w:val="24"/>
          <w:szCs w:val="24"/>
        </w:rPr>
        <w:lastRenderedPageBreak/>
        <w:t>znajduje się w depozycie u Wykonawcy. Wejście do mieszkania i zabieranie rzeczy niezbędnych z mieszkania odbywa się tylko w obecności 2 pracowników Podmiotu świadczącego usługi. Każdorazowe wejście do mieszkania pod nieobecność cho</w:t>
      </w:r>
      <w:r w:rsidR="00ED42F6">
        <w:rPr>
          <w:color w:val="000000" w:themeColor="text1"/>
          <w:sz w:val="24"/>
          <w:szCs w:val="24"/>
        </w:rPr>
        <w:t>rego powinno być udokumentowane;</w:t>
      </w:r>
    </w:p>
    <w:p w:rsidR="00F7369F" w:rsidRPr="007F66B5" w:rsidRDefault="00624F4C" w:rsidP="00BD587C">
      <w:pPr>
        <w:pStyle w:val="Standard"/>
        <w:numPr>
          <w:ilvl w:val="0"/>
          <w:numId w:val="17"/>
        </w:numPr>
        <w:tabs>
          <w:tab w:val="left" w:pos="864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F7369F" w:rsidRPr="007F66B5">
        <w:rPr>
          <w:color w:val="000000" w:themeColor="text1"/>
          <w:sz w:val="24"/>
          <w:szCs w:val="24"/>
        </w:rPr>
        <w:t>soba świadcząca usługi nie powinna obarczać osoby korzystającej z usług osobistymi problemami, w tym przestrzegać zasady niepożyczania od osoby starszej środków pieniężnych. Należy przestrzegać zasady zachowań etycznych, a w szczególności niedopuszczalne jest czerpanie korzyści materialnych lub osobistych z t</w:t>
      </w:r>
      <w:r w:rsidR="00DB4318">
        <w:rPr>
          <w:color w:val="000000" w:themeColor="text1"/>
          <w:sz w:val="24"/>
          <w:szCs w:val="24"/>
        </w:rPr>
        <w:t>ytułu wykonywanej pracy;</w:t>
      </w:r>
    </w:p>
    <w:p w:rsidR="00F7369F" w:rsidRPr="007F66B5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do prowadzenia następującego rodzaju dokumentacji: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odrębnie dla każdej osoby objętej usługami, ewidencji czasu wykonania czynności, zawierającej: datę, liczbę godzin wykonywania czynności oraz podpis osoby objętej opieką lub jej przedstawiciela ustawowego, potwierdzający fakt wykonania zadania przez Podmiot realizujący,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sporządzenia miesięcznego zestawienia obejmującego liczbę godzin u każdego klienta wraz z całkowitym kosztem za usługi,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powyższe zestawienie należy składać w Miejsko – Gminnym Ośrodku Pomocy Społecznej w Gostyniu do dnia 5. każdego miesiąca następującego po realizacji zadania,</w:t>
      </w:r>
    </w:p>
    <w:p w:rsidR="003C6794" w:rsidRPr="007F66B5" w:rsidRDefault="00B07414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10 stycznia 2017</w:t>
      </w:r>
      <w:r w:rsidR="00F7369F" w:rsidRPr="007F66B5">
        <w:rPr>
          <w:color w:val="000000" w:themeColor="text1"/>
          <w:sz w:val="24"/>
          <w:szCs w:val="24"/>
        </w:rPr>
        <w:t xml:space="preserve"> roku Podmiot zobowiązany jest przedstawić imienny wykaz kadry bezpośrednio realizującej usługi opiekuńcze, specjalistyczne usługi opiekuńcze i specjalistyczne usługi opiekuńcze dla osób z zaburzeniami psychicznymi </w:t>
      </w:r>
      <w:r w:rsidR="003C6794" w:rsidRPr="007F66B5">
        <w:rPr>
          <w:color w:val="000000" w:themeColor="text1"/>
          <w:sz w:val="24"/>
          <w:szCs w:val="24"/>
        </w:rPr>
        <w:br/>
      </w:r>
      <w:r w:rsidR="00F7369F" w:rsidRPr="007F66B5">
        <w:rPr>
          <w:color w:val="000000" w:themeColor="text1"/>
          <w:sz w:val="24"/>
          <w:szCs w:val="24"/>
        </w:rPr>
        <w:t>z podaniem kwalifikacji osób świadczących usługi</w:t>
      </w:r>
      <w:r w:rsidR="003C6794" w:rsidRPr="007F66B5">
        <w:rPr>
          <w:color w:val="000000" w:themeColor="text1"/>
          <w:sz w:val="24"/>
          <w:szCs w:val="24"/>
        </w:rPr>
        <w:t>,</w:t>
      </w:r>
    </w:p>
    <w:p w:rsidR="00F7369F" w:rsidRPr="007F66B5" w:rsidRDefault="007B58E5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sporządzać wykaz kadry, stanowisk oraz  kwalifikacji osób świadczących usługi raz na kwartał. Powyższą listę należy składać w Miejsko – Gminny Ośrodku Pomocy Społecznej w Gostyniu do dnia 10. każdego miesiąca następującego po kwartale realizacji zadania.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F7369F" w:rsidRPr="007F66B5" w:rsidRDefault="00C76FD1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  <w:r w:rsidRPr="007F66B5">
        <w:rPr>
          <w:rFonts w:ascii="Times New Roman" w:hAnsi="Times New Roman" w:cs="Times New Roman"/>
          <w:b/>
          <w:bCs/>
          <w:color w:val="000000" w:themeColor="text1"/>
        </w:rPr>
        <w:t>6.  Dotacja może być przyznana</w:t>
      </w:r>
      <w:r w:rsidR="00F7369F" w:rsidRPr="007F66B5">
        <w:rPr>
          <w:rFonts w:ascii="Times New Roman" w:hAnsi="Times New Roman" w:cs="Times New Roman"/>
          <w:b/>
          <w:bCs/>
          <w:color w:val="000000" w:themeColor="text1"/>
        </w:rPr>
        <w:t xml:space="preserve"> na pokrycie:</w:t>
      </w:r>
    </w:p>
    <w:p w:rsidR="00DB4318" w:rsidRDefault="00F7369F" w:rsidP="00624F4C">
      <w:pPr>
        <w:pStyle w:val="Standard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kosztów merytorycznych niezbędnych do realizacji zadania</w:t>
      </w:r>
      <w:r w:rsidR="00AB2349">
        <w:rPr>
          <w:color w:val="000000" w:themeColor="text1"/>
          <w:sz w:val="24"/>
          <w:szCs w:val="24"/>
        </w:rPr>
        <w:t>;</w:t>
      </w:r>
    </w:p>
    <w:p w:rsidR="00AB2349" w:rsidRDefault="00F7369F" w:rsidP="00AB2349">
      <w:pPr>
        <w:pStyle w:val="Standard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B4318">
        <w:rPr>
          <w:color w:val="000000" w:themeColor="text1"/>
          <w:sz w:val="24"/>
          <w:szCs w:val="24"/>
        </w:rPr>
        <w:t>kosztów obsługi zadania, w tym kosztów administracyjnych</w:t>
      </w:r>
      <w:r w:rsidR="00AB2349">
        <w:rPr>
          <w:color w:val="000000" w:themeColor="text1"/>
          <w:sz w:val="24"/>
          <w:szCs w:val="24"/>
        </w:rPr>
        <w:t>.</w:t>
      </w:r>
    </w:p>
    <w:p w:rsidR="00AB2349" w:rsidRPr="00AB2349" w:rsidRDefault="00AB2349" w:rsidP="00AB2349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7. Zasady przyznawania dotacji: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Podmiotami uprawnionymi do złożenia oferty są:</w:t>
      </w:r>
    </w:p>
    <w:p w:rsidR="00134CC5" w:rsidRPr="007F66B5" w:rsidRDefault="00F7369F" w:rsidP="00D97265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organizacje pozarządowe;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osoby prawne i jednostki organizacyjne działające na podstawie przepisów                           o stosunku Państwa do Kościoła Katolickiego w Rzeczypospolitej Polskiej, </w:t>
      </w:r>
      <w:r w:rsidR="002A5BAF" w:rsidRPr="007F66B5">
        <w:rPr>
          <w:color w:val="000000" w:themeColor="text1"/>
          <w:sz w:val="24"/>
          <w:szCs w:val="24"/>
        </w:rPr>
        <w:br/>
      </w:r>
      <w:r w:rsidRPr="007F66B5">
        <w:rPr>
          <w:color w:val="000000" w:themeColor="text1"/>
          <w:sz w:val="24"/>
          <w:szCs w:val="24"/>
        </w:rPr>
        <w:lastRenderedPageBreak/>
        <w:t>o stosunku do innych kościołów i związków wyznaniowych oraz o gwarancjach wolności sumienia i  wyznania, jeżeli ich cele statutowe obejmują prowadzenie d</w:t>
      </w:r>
      <w:r w:rsidR="00D97265">
        <w:rPr>
          <w:color w:val="000000" w:themeColor="text1"/>
          <w:sz w:val="24"/>
          <w:szCs w:val="24"/>
        </w:rPr>
        <w:t>ziałalności pożytku publicznego;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Calibri"/>
          <w:color w:val="000000" w:themeColor="text1"/>
          <w:sz w:val="24"/>
          <w:szCs w:val="24"/>
        </w:rPr>
        <w:t>stowarzyszenia jednostek samorządu terytorialnego;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Calibri"/>
          <w:color w:val="000000" w:themeColor="text1"/>
          <w:sz w:val="24"/>
          <w:szCs w:val="24"/>
          <w:lang w:eastAsia="en-US"/>
        </w:rPr>
        <w:t>spółdzielnie socjalne;</w:t>
      </w:r>
    </w:p>
    <w:p w:rsidR="00F7369F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spółki akcyjne, spółki z ograniczoną odpowiedzialnością i kluby sportowe będące spółkami działającymi na podstawie przepisów ustawy z dnia 25 czerwca 2010 roku                              o sporcie, które nie działają w celu osiągnięcia zysku oraz przeznaczają całość dochodu na realizację celów statutowych oraz nie przeznaczają zysku do podziału między swoich członków, udziałowców, akcjonariuszy i pracowników </w:t>
      </w:r>
    </w:p>
    <w:p w:rsidR="00F7369F" w:rsidRPr="007F66B5" w:rsidRDefault="00F7369F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 spełniają łącznie następujące warunki: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prowadzą działalność statutową w dziedzinie objętej konkursem,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zamierzają realizować zadanie na rzecz mieszkańców gminy Gostyń,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dysponują odpowiednią bazą lokalową, w której zadanie może być realizowane - punkt koordynacyjny,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dysponują odpowiednio wykwalif</w:t>
      </w:r>
      <w:r w:rsidR="002A5BAF" w:rsidRPr="007F66B5">
        <w:rPr>
          <w:color w:val="000000" w:themeColor="text1"/>
          <w:szCs w:val="24"/>
        </w:rPr>
        <w:t xml:space="preserve">ikowaną kadrą, legitymującą się </w:t>
      </w:r>
      <w:r w:rsidRPr="007F66B5">
        <w:rPr>
          <w:color w:val="000000" w:themeColor="text1"/>
          <w:szCs w:val="24"/>
        </w:rPr>
        <w:t>udokumentowanymi kwalifikacjami, zdolną do realizacji zadania,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posiadają doświadczenie niezbędne do realizacji zadania będącego przedmiotem konkursu,</w:t>
      </w:r>
    </w:p>
    <w:p w:rsidR="00F7369F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przedstawią w wymaganym terminie prawidłowo sporządzoną ofertę na stosownym formularzu wraz  ze wszystkimi wymaganymi załącznikami.</w:t>
      </w:r>
    </w:p>
    <w:p w:rsidR="00F7369F" w:rsidRPr="007F66B5" w:rsidRDefault="00F7369F" w:rsidP="00086EC3">
      <w:pPr>
        <w:pStyle w:val="Standard"/>
        <w:widowControl w:val="0"/>
        <w:tabs>
          <w:tab w:val="left" w:pos="0"/>
          <w:tab w:val="right" w:pos="284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widowControl w:val="0"/>
        <w:autoSpaceDE w:val="0"/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color w:val="000000" w:themeColor="text1"/>
          <w:sz w:val="24"/>
          <w:szCs w:val="24"/>
        </w:rPr>
        <w:t>8. Warunki składania ofert: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Oferta musi być sporządzon</w:t>
      </w:r>
      <w:r w:rsidR="00664D81">
        <w:rPr>
          <w:rFonts w:eastAsia="Arial Unicode MS"/>
          <w:color w:val="000000" w:themeColor="text1"/>
        </w:rPr>
        <w:t>a zgodnie ze wzorem zawartym w R</w:t>
      </w:r>
      <w:r w:rsidRPr="007F66B5">
        <w:rPr>
          <w:rFonts w:eastAsia="Arial Unicode MS"/>
          <w:color w:val="000000" w:themeColor="text1"/>
        </w:rPr>
        <w:t xml:space="preserve">ozporządzeniu Ministra </w:t>
      </w:r>
      <w:r w:rsidR="00664D81">
        <w:rPr>
          <w:rFonts w:eastAsia="Arial Unicode MS"/>
          <w:color w:val="000000" w:themeColor="text1"/>
        </w:rPr>
        <w:t xml:space="preserve">Rodziny, </w:t>
      </w:r>
      <w:r w:rsidRPr="007F66B5">
        <w:rPr>
          <w:rFonts w:eastAsia="Arial Unicode MS"/>
          <w:color w:val="000000" w:themeColor="text1"/>
        </w:rPr>
        <w:t>Pracy</w:t>
      </w:r>
      <w:r w:rsidR="00664D81">
        <w:rPr>
          <w:rFonts w:eastAsia="Arial Unicode MS"/>
          <w:color w:val="000000" w:themeColor="text1"/>
        </w:rPr>
        <w:t xml:space="preserve"> i Polityki Społecznej z dnia 17 sierpnia 2016 r. w sprawie wzorów ofert</w:t>
      </w:r>
      <w:r w:rsidR="00EB2A52">
        <w:rPr>
          <w:rFonts w:eastAsia="Arial Unicode MS"/>
          <w:color w:val="000000" w:themeColor="text1"/>
        </w:rPr>
        <w:t xml:space="preserve">                    </w:t>
      </w:r>
      <w:r w:rsidRPr="007F66B5">
        <w:rPr>
          <w:rFonts w:eastAsia="Arial Unicode MS"/>
          <w:color w:val="000000" w:themeColor="text1"/>
        </w:rPr>
        <w:t xml:space="preserve"> </w:t>
      </w:r>
      <w:r w:rsidR="00664D81">
        <w:rPr>
          <w:rFonts w:eastAsia="Arial Unicode MS"/>
          <w:color w:val="000000" w:themeColor="text1"/>
        </w:rPr>
        <w:t>i ramowych wzorów umów dotyczących realizacji zadań publicznych oraz wzorów sprawozdań z wykonania tych zadań</w:t>
      </w:r>
      <w:r w:rsidRPr="007F66B5">
        <w:rPr>
          <w:rFonts w:eastAsia="Arial Unicode MS"/>
          <w:color w:val="000000" w:themeColor="text1"/>
        </w:rPr>
        <w:t xml:space="preserve"> (Dz. U. z 201</w:t>
      </w:r>
      <w:r w:rsidR="00664D81">
        <w:rPr>
          <w:rFonts w:eastAsia="Arial Unicode MS"/>
          <w:color w:val="000000" w:themeColor="text1"/>
        </w:rPr>
        <w:t xml:space="preserve">6 </w:t>
      </w:r>
      <w:r w:rsidRPr="007F66B5">
        <w:rPr>
          <w:rFonts w:eastAsia="Arial Unicode MS"/>
          <w:color w:val="000000" w:themeColor="text1"/>
        </w:rPr>
        <w:t>r.</w:t>
      </w:r>
      <w:r w:rsidR="00664D81">
        <w:rPr>
          <w:rFonts w:eastAsia="Arial Unicode MS"/>
          <w:color w:val="000000" w:themeColor="text1"/>
        </w:rPr>
        <w:t>, poz. 1300</w:t>
      </w:r>
      <w:r w:rsidRPr="007F66B5">
        <w:rPr>
          <w:rFonts w:eastAsia="Arial Unicode MS"/>
          <w:color w:val="000000" w:themeColor="text1"/>
        </w:rPr>
        <w:t>).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Oferta musi spełniać wszystkie wymogi formalne ustalone w ustawie z dnia 24 kwietnia 2003 r. o działalności pożytku publicznego i o wolontariacie (tekst jednolity </w:t>
      </w:r>
      <w:r w:rsidR="00EB2A52">
        <w:rPr>
          <w:rFonts w:eastAsia="Arial Unicode MS"/>
          <w:color w:val="000000" w:themeColor="text1"/>
        </w:rPr>
        <w:t xml:space="preserve">                               </w:t>
      </w:r>
      <w:r w:rsidRPr="007F66B5">
        <w:rPr>
          <w:rFonts w:eastAsia="Arial Unicode MS"/>
          <w:color w:val="000000" w:themeColor="text1"/>
        </w:rPr>
        <w:t xml:space="preserve">Dz. U. </w:t>
      </w:r>
      <w:r w:rsidR="00EB2A52">
        <w:rPr>
          <w:rFonts w:eastAsia="Arial Unicode MS"/>
          <w:color w:val="000000" w:themeColor="text1"/>
        </w:rPr>
        <w:t>z 2016</w:t>
      </w:r>
      <w:r w:rsidRPr="007F66B5">
        <w:rPr>
          <w:rFonts w:eastAsia="Arial Unicode MS"/>
          <w:color w:val="000000" w:themeColor="text1"/>
        </w:rPr>
        <w:t xml:space="preserve"> r., poz. </w:t>
      </w:r>
      <w:r w:rsidR="00EB2A52">
        <w:rPr>
          <w:rFonts w:eastAsia="Arial Unicode MS"/>
          <w:color w:val="000000" w:themeColor="text1"/>
        </w:rPr>
        <w:t>239</w:t>
      </w:r>
      <w:r w:rsidRPr="007F66B5">
        <w:rPr>
          <w:rFonts w:eastAsia="Arial Unicode MS"/>
          <w:color w:val="000000" w:themeColor="text1"/>
        </w:rPr>
        <w:t xml:space="preserve"> ze zmianami) oraz w niniejszym ogłoszeniu konkursowym, </w:t>
      </w:r>
      <w:r w:rsidR="00EB2A52">
        <w:rPr>
          <w:rFonts w:eastAsia="Arial Unicode MS"/>
          <w:color w:val="000000" w:themeColor="text1"/>
        </w:rPr>
        <w:t xml:space="preserve">                   </w:t>
      </w:r>
      <w:r w:rsidRPr="007F66B5">
        <w:rPr>
          <w:rFonts w:eastAsia="Arial Unicode MS"/>
          <w:color w:val="000000" w:themeColor="text1"/>
        </w:rPr>
        <w:t xml:space="preserve">to znaczy dla każdego zadania odrębnie należy skalkulować koszty jego realizacji </w:t>
      </w:r>
      <w:r w:rsidR="00EB2A52">
        <w:rPr>
          <w:rFonts w:eastAsia="Arial Unicode MS"/>
          <w:color w:val="000000" w:themeColor="text1"/>
        </w:rPr>
        <w:t xml:space="preserve">                   (</w:t>
      </w:r>
      <w:proofErr w:type="spellStart"/>
      <w:r w:rsidR="00EB2A52">
        <w:rPr>
          <w:rFonts w:eastAsia="Arial Unicode MS"/>
          <w:color w:val="000000" w:themeColor="text1"/>
        </w:rPr>
        <w:t>pkt</w:t>
      </w:r>
      <w:proofErr w:type="spellEnd"/>
      <w:r w:rsidRPr="007F66B5">
        <w:rPr>
          <w:rFonts w:eastAsia="Arial Unicode MS"/>
          <w:color w:val="000000" w:themeColor="text1"/>
        </w:rPr>
        <w:t xml:space="preserve"> IV</w:t>
      </w:r>
      <w:r w:rsidR="007658A5">
        <w:rPr>
          <w:rFonts w:eastAsia="Arial Unicode MS"/>
          <w:color w:val="000000" w:themeColor="text1"/>
        </w:rPr>
        <w:t>.8 i</w:t>
      </w:r>
      <w:r w:rsidRPr="007F66B5">
        <w:rPr>
          <w:rFonts w:eastAsia="Arial Unicode MS"/>
          <w:color w:val="000000" w:themeColor="text1"/>
        </w:rPr>
        <w:t xml:space="preserve"> </w:t>
      </w:r>
      <w:r w:rsidR="00EB2A52">
        <w:rPr>
          <w:rFonts w:eastAsia="Arial Unicode MS"/>
          <w:color w:val="000000" w:themeColor="text1"/>
        </w:rPr>
        <w:t>IV.</w:t>
      </w:r>
      <w:r w:rsidR="00BE3742">
        <w:rPr>
          <w:rFonts w:eastAsia="Arial Unicode MS"/>
          <w:color w:val="000000" w:themeColor="text1"/>
        </w:rPr>
        <w:t xml:space="preserve">9 </w:t>
      </w:r>
      <w:r w:rsidRPr="007F66B5">
        <w:rPr>
          <w:rFonts w:eastAsia="Arial Unicode MS"/>
          <w:color w:val="000000" w:themeColor="text1"/>
        </w:rPr>
        <w:t>oferty: Kalkulacja przewidywanych kosztów realizacji zadania publicznego</w:t>
      </w:r>
      <w:r w:rsidR="00BE3742">
        <w:rPr>
          <w:rFonts w:eastAsia="Arial Unicode MS"/>
          <w:color w:val="000000" w:themeColor="text1"/>
        </w:rPr>
        <w:t xml:space="preserve"> </w:t>
      </w:r>
      <w:r w:rsidRPr="007F66B5">
        <w:rPr>
          <w:rFonts w:eastAsia="Arial Unicode MS"/>
          <w:color w:val="000000" w:themeColor="text1"/>
        </w:rPr>
        <w:t>wypełnić 2 razy).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Ofertę należy złożyć w formie pisemnej w zamkniętej kopercie z d</w:t>
      </w:r>
      <w:r w:rsidR="00BE3742">
        <w:rPr>
          <w:rFonts w:eastAsia="Arial Unicode MS"/>
          <w:color w:val="000000" w:themeColor="text1"/>
        </w:rPr>
        <w:t>opiskiem „Oferta na świadczenie</w:t>
      </w:r>
      <w:r w:rsidRPr="007F66B5">
        <w:rPr>
          <w:rFonts w:eastAsia="Arial Unicode MS"/>
          <w:color w:val="000000" w:themeColor="text1"/>
        </w:rPr>
        <w:t xml:space="preserve"> usług opiekuńczych, specjalistycznych usług opiekuńczych </w:t>
      </w:r>
      <w:r w:rsidR="002A5BAF" w:rsidRPr="007F66B5">
        <w:rPr>
          <w:rFonts w:eastAsia="Arial Unicode MS"/>
          <w:color w:val="000000" w:themeColor="text1"/>
        </w:rPr>
        <w:br/>
      </w:r>
      <w:r w:rsidRPr="007F66B5">
        <w:rPr>
          <w:rFonts w:eastAsia="Arial Unicode MS"/>
          <w:color w:val="000000" w:themeColor="text1"/>
        </w:rPr>
        <w:t xml:space="preserve">i specjalistycznych usług opiekuńczych dla osób z zaburzeniami psychicznymi dla </w:t>
      </w:r>
      <w:r w:rsidRPr="007F66B5">
        <w:rPr>
          <w:rFonts w:eastAsia="Arial Unicode MS"/>
          <w:color w:val="000000" w:themeColor="text1"/>
        </w:rPr>
        <w:lastRenderedPageBreak/>
        <w:t>mieszkańców z terenu gminy Gostyń w okresie od dni</w:t>
      </w:r>
      <w:r w:rsidR="00BE3742">
        <w:rPr>
          <w:rFonts w:eastAsia="Arial Unicode MS"/>
          <w:color w:val="000000" w:themeColor="text1"/>
        </w:rPr>
        <w:t>a 1 stycznia 2017</w:t>
      </w:r>
      <w:r w:rsidRPr="007F66B5">
        <w:rPr>
          <w:rFonts w:eastAsia="Arial Unicode MS"/>
          <w:color w:val="000000" w:themeColor="text1"/>
        </w:rPr>
        <w:t xml:space="preserve"> r. do dnia </w:t>
      </w:r>
      <w:r w:rsidR="002A5BAF" w:rsidRPr="007F66B5">
        <w:rPr>
          <w:rFonts w:eastAsia="Arial Unicode MS"/>
          <w:color w:val="000000" w:themeColor="text1"/>
        </w:rPr>
        <w:br/>
      </w:r>
      <w:r w:rsidR="00BE3742">
        <w:rPr>
          <w:rFonts w:eastAsia="Arial Unicode MS"/>
          <w:color w:val="000000" w:themeColor="text1"/>
        </w:rPr>
        <w:t>31 grudnia 2017</w:t>
      </w:r>
      <w:r w:rsidRPr="007F66B5">
        <w:rPr>
          <w:rFonts w:eastAsia="Arial Unicode MS"/>
          <w:color w:val="000000" w:themeColor="text1"/>
        </w:rPr>
        <w:t xml:space="preserve"> r.” oraz na płycie CD lub DVD.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color w:val="000000" w:themeColor="text1"/>
        </w:rPr>
        <w:t xml:space="preserve">Formularz oferty można odebrać w Wydziale Oświaty i Spraw Społecznych albo                       w wersji elektronicznej na stronie </w:t>
      </w:r>
      <w:hyperlink r:id="rId7" w:history="1">
        <w:r w:rsidRPr="007F66B5">
          <w:rPr>
            <w:rStyle w:val="Internetlink"/>
            <w:color w:val="000000" w:themeColor="text1"/>
            <w:sz w:val="24"/>
            <w:szCs w:val="24"/>
          </w:rPr>
          <w:t>www.gostyn.pl</w:t>
        </w:r>
      </w:hyperlink>
      <w:r w:rsidR="00066D96">
        <w:t>.</w:t>
      </w:r>
    </w:p>
    <w:p w:rsidR="00F7369F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color w:val="000000" w:themeColor="text1"/>
        </w:rPr>
        <w:t>Do oferty należy dołączyć:</w:t>
      </w:r>
    </w:p>
    <w:p w:rsidR="00134CC5" w:rsidRPr="007F66B5" w:rsidRDefault="00F7369F" w:rsidP="0070317A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aktualny odpis z rejestru lub odpowiednio wyciąg z ewidencji lub inne dokumenty potwierdzające status prawny oferenta i umocowanie osób go reprez</w:t>
      </w:r>
      <w:r w:rsidR="007658A5">
        <w:rPr>
          <w:color w:val="000000" w:themeColor="text1"/>
        </w:rPr>
        <w:t>entujących;</w:t>
      </w:r>
    </w:p>
    <w:p w:rsidR="00134CC5" w:rsidRPr="007F66B5" w:rsidRDefault="00F7369F" w:rsidP="00DA108C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dokumenty upoważniające daną osobę lub osoby do reprezentowania Podmiotu (dotyczy podmiotów, które w dokumencie stanowiącym o podstawie działalności nie posiadają informacji o osobach upoważniony</w:t>
      </w:r>
      <w:r w:rsidR="007658A5">
        <w:rPr>
          <w:color w:val="000000" w:themeColor="text1"/>
        </w:rPr>
        <w:t>ch do reprezentowania Podmiotu);</w:t>
      </w:r>
    </w:p>
    <w:p w:rsidR="00F7369F" w:rsidRPr="007F66B5" w:rsidRDefault="00F7369F" w:rsidP="00DA108C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oświadczenia właściwego organu, zarządu głównego lub innego organu wykonawczego (dotyczy jednostek terenowych lub oddziałów), wyrażające:</w:t>
      </w:r>
    </w:p>
    <w:p w:rsidR="00134CC5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upoważnienie do składania oferty na realizację określonego zadania publicznego przez jednostkę terenową lub oddział,</w:t>
      </w:r>
    </w:p>
    <w:p w:rsidR="00134CC5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zgodę na zawarcie w imieniu Podmiotu składającego ofertę umowy z gminą Gostyń,</w:t>
      </w:r>
    </w:p>
    <w:p w:rsidR="00F7369F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upoważnienie do dysponowania uzyskanymi funduszami i dokonywania rozliczeń </w:t>
      </w:r>
      <w:r w:rsidR="00134CC5" w:rsidRPr="007F66B5">
        <w:rPr>
          <w:color w:val="000000" w:themeColor="text1"/>
          <w:sz w:val="24"/>
          <w:szCs w:val="24"/>
        </w:rPr>
        <w:br/>
      </w:r>
      <w:r w:rsidRPr="007F66B5">
        <w:rPr>
          <w:color w:val="000000" w:themeColor="text1"/>
          <w:sz w:val="24"/>
          <w:szCs w:val="24"/>
        </w:rPr>
        <w:t>w tym zakresie,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umowy partnerskie lub oświadczenia partnerów w przypadku wskazania partnerów                     w realizacji zadania</w:t>
      </w:r>
      <w:r w:rsidR="007658A5">
        <w:rPr>
          <w:color w:val="000000" w:themeColor="text1"/>
          <w:sz w:val="24"/>
          <w:szCs w:val="24"/>
        </w:rPr>
        <w:t>;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 xml:space="preserve">obowiązkowo wypełniony załącznik nr 1 do oferty, stanowiący uzupełnienie </w:t>
      </w:r>
      <w:r w:rsidR="007658A5">
        <w:rPr>
          <w:color w:val="000000" w:themeColor="text1"/>
          <w:sz w:val="24"/>
          <w:szCs w:val="24"/>
        </w:rPr>
        <w:t xml:space="preserve">                     </w:t>
      </w:r>
      <w:r w:rsidRPr="007F66B5">
        <w:rPr>
          <w:color w:val="000000" w:themeColor="text1"/>
          <w:sz w:val="24"/>
          <w:szCs w:val="24"/>
        </w:rPr>
        <w:t>do kosztorysu</w:t>
      </w:r>
      <w:r w:rsidR="007658A5">
        <w:rPr>
          <w:color w:val="000000" w:themeColor="text1"/>
          <w:sz w:val="24"/>
          <w:szCs w:val="24"/>
        </w:rPr>
        <w:t>;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 xml:space="preserve">informację o liczbie (w przeliczeniu na osoby i pełne etaty), poziomie wykształcenia </w:t>
      </w:r>
      <w:r w:rsidR="00134CC5" w:rsidRPr="007F66B5">
        <w:rPr>
          <w:color w:val="000000" w:themeColor="text1"/>
          <w:sz w:val="24"/>
          <w:szCs w:val="24"/>
        </w:rPr>
        <w:br/>
      </w:r>
      <w:r w:rsidRPr="007F66B5">
        <w:rPr>
          <w:color w:val="000000" w:themeColor="text1"/>
          <w:sz w:val="24"/>
          <w:szCs w:val="24"/>
        </w:rPr>
        <w:t>i stażu pracy w świadczeniu usług opiekuńczych pracowników zapewniających realizację zadań w okresie od dnia</w:t>
      </w:r>
      <w:r w:rsidR="007658A5">
        <w:rPr>
          <w:color w:val="000000" w:themeColor="text1"/>
          <w:sz w:val="24"/>
          <w:szCs w:val="24"/>
        </w:rPr>
        <w:t xml:space="preserve"> 1 stycznia 2017 r. do dnia 31 grudnia 2017</w:t>
      </w:r>
      <w:r w:rsidRPr="007F66B5">
        <w:rPr>
          <w:color w:val="000000" w:themeColor="text1"/>
          <w:sz w:val="24"/>
          <w:szCs w:val="24"/>
        </w:rPr>
        <w:t xml:space="preserve"> r., stanowiącą załącznik</w:t>
      </w:r>
      <w:r w:rsidR="00134CC5" w:rsidRPr="007F66B5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nr 2 do oferty (wypeł</w:t>
      </w:r>
      <w:r w:rsidR="007658A5">
        <w:rPr>
          <w:color w:val="000000" w:themeColor="text1"/>
          <w:sz w:val="24"/>
          <w:szCs w:val="24"/>
        </w:rPr>
        <w:t>nić dla każdego zadania osobno);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pisemną informację o realizacji bądź braku realizacji zadań z zakresu pomocy społecznej w formie świadczenia usług opiekuńczych i specjalistycznych usług opiekuńczych przez  Podmiot. W przypadku realizacji w</w:t>
      </w:r>
      <w:r w:rsidR="00353034">
        <w:rPr>
          <w:color w:val="000000" w:themeColor="text1"/>
          <w:sz w:val="24"/>
          <w:szCs w:val="24"/>
        </w:rPr>
        <w:t>/</w:t>
      </w:r>
      <w:r w:rsidRPr="007F66B5">
        <w:rPr>
          <w:color w:val="000000" w:themeColor="text1"/>
          <w:sz w:val="24"/>
          <w:szCs w:val="24"/>
        </w:rPr>
        <w:t>w zadania</w:t>
      </w:r>
      <w:r w:rsidR="00353034">
        <w:rPr>
          <w:color w:val="000000" w:themeColor="text1"/>
          <w:sz w:val="24"/>
          <w:szCs w:val="24"/>
        </w:rPr>
        <w:t>,</w:t>
      </w:r>
      <w:r w:rsidRPr="007F66B5">
        <w:rPr>
          <w:color w:val="000000" w:themeColor="text1"/>
          <w:sz w:val="24"/>
          <w:szCs w:val="24"/>
        </w:rPr>
        <w:t xml:space="preserve"> należy dołączyć  referencje potwierdzające liczbę wykonanych godzin usług, rzetelność i terminowość oraz sposób rozliczenia otrzymanych na ten środków finansowych - załącznik nr 3</w:t>
      </w:r>
      <w:r w:rsidR="00353034">
        <w:rPr>
          <w:color w:val="000000" w:themeColor="text1"/>
          <w:sz w:val="24"/>
          <w:szCs w:val="24"/>
        </w:rPr>
        <w:t>;</w:t>
      </w:r>
    </w:p>
    <w:p w:rsidR="00F7369F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  <w:lang w:eastAsia="pl-PL"/>
        </w:rPr>
        <w:t xml:space="preserve">oświadczenie, że wykonawca posiada albo że przed podpisaniem umowy utworzy            na terenie Gostynia punkt koordynacyjny w zakresie świadczonych usług opiekuńczych </w:t>
      </w:r>
      <w:r w:rsidR="002A5BAF" w:rsidRPr="007F66B5">
        <w:rPr>
          <w:color w:val="000000" w:themeColor="text1"/>
          <w:sz w:val="24"/>
          <w:szCs w:val="24"/>
          <w:lang w:eastAsia="pl-PL"/>
        </w:rPr>
        <w:br/>
      </w:r>
      <w:r w:rsidRPr="007F66B5">
        <w:rPr>
          <w:color w:val="000000" w:themeColor="text1"/>
          <w:sz w:val="24"/>
          <w:szCs w:val="24"/>
          <w:lang w:eastAsia="pl-PL"/>
        </w:rPr>
        <w:t>i specjalistycznych usług opiekuńczych - załącznik nr 4.</w:t>
      </w:r>
    </w:p>
    <w:p w:rsidR="00F7369F" w:rsidRPr="007F66B5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66B5">
        <w:rPr>
          <w:rFonts w:ascii="Times New Roman" w:hAnsi="Times New Roman" w:cs="Times New Roman"/>
          <w:color w:val="000000" w:themeColor="text1"/>
        </w:rPr>
        <w:t xml:space="preserve">Kopie dokumentów muszą być potwierdzone przez oferenta za zgodność  z oryginałem </w:t>
      </w:r>
      <w:r w:rsidR="002239CA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7F66B5">
        <w:rPr>
          <w:rFonts w:ascii="Times New Roman" w:hAnsi="Times New Roman" w:cs="Times New Roman"/>
          <w:color w:val="000000" w:themeColor="text1"/>
        </w:rPr>
        <w:t>(ze wskazaniem imienia, nazwiska oraz formułą „Za zgodność z oryginałem” i podpisem osoby upoważnionej do reprezentowania Podmiotu wraz z datą podpisania na każdej stronie dokumentu).</w:t>
      </w:r>
    </w:p>
    <w:p w:rsidR="00F7369F" w:rsidRPr="007F66B5" w:rsidRDefault="00F7369F" w:rsidP="00DA108C">
      <w:pPr>
        <w:pStyle w:val="12"/>
        <w:widowControl w:val="0"/>
        <w:numPr>
          <w:ilvl w:val="0"/>
          <w:numId w:val="25"/>
        </w:numPr>
        <w:tabs>
          <w:tab w:val="left" w:pos="0"/>
          <w:tab w:val="left" w:pos="402"/>
        </w:tabs>
        <w:autoSpaceDE w:val="0"/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lastRenderedPageBreak/>
        <w:t>Złożenie oferty nie jest jednoznaczne z przyznaniem środków finansowych.</w:t>
      </w:r>
    </w:p>
    <w:p w:rsidR="00F7369F" w:rsidRPr="007F66B5" w:rsidRDefault="00F7369F" w:rsidP="00DA108C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rFonts w:eastAsia="Arial Unicode MS"/>
          <w:color w:val="000000" w:themeColor="text1"/>
          <w:sz w:val="24"/>
          <w:szCs w:val="24"/>
        </w:rPr>
        <w:t>W konkursie nie będą brały udziału oferty, które:</w:t>
      </w:r>
    </w:p>
    <w:p w:rsidR="00134CC5" w:rsidRPr="007F66B5" w:rsidRDefault="002239CA" w:rsidP="007A0E82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zostały złożone po terminie;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w niewłaściwy sposób (np. przesłane faksem lub drogą elektroniczną, złożone bez koperty, bez płyty</w:t>
      </w:r>
      <w:r w:rsidR="002239CA">
        <w:rPr>
          <w:rFonts w:eastAsia="Arial Unicode MS"/>
          <w:color w:val="000000" w:themeColor="text1"/>
        </w:rPr>
        <w:t xml:space="preserve"> CD/DVD, bez opisu na kopercie);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</w:t>
      </w:r>
      <w:r w:rsidR="002239CA">
        <w:rPr>
          <w:rFonts w:eastAsia="Arial Unicode MS"/>
          <w:color w:val="000000" w:themeColor="text1"/>
        </w:rPr>
        <w:t xml:space="preserve"> złożone tylko na jedno zadanie;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bez odrębnej</w:t>
      </w:r>
      <w:r w:rsidR="002239CA">
        <w:rPr>
          <w:rFonts w:eastAsia="Arial Unicode MS"/>
          <w:color w:val="000000" w:themeColor="text1"/>
        </w:rPr>
        <w:t xml:space="preserve"> kalkulacji dla każdego zadania;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</w:t>
      </w:r>
      <w:r w:rsidR="002239CA">
        <w:rPr>
          <w:rFonts w:eastAsia="Arial Unicode MS"/>
          <w:color w:val="000000" w:themeColor="text1"/>
        </w:rPr>
        <w:t>one  na niewłaściwym formularzu;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zostały złożone niekompletnie wypełnione lub </w:t>
      </w:r>
      <w:r w:rsidR="002239CA">
        <w:rPr>
          <w:rFonts w:eastAsia="Arial Unicode MS"/>
          <w:color w:val="000000" w:themeColor="text1"/>
        </w:rPr>
        <w:t>wypełnione w sposób nieczytelny;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przez podmiot nieuprawn</w:t>
      </w:r>
      <w:r w:rsidR="002239CA">
        <w:rPr>
          <w:rFonts w:eastAsia="Arial Unicode MS"/>
          <w:color w:val="000000" w:themeColor="text1"/>
        </w:rPr>
        <w:t>iony do ubiegania się o dotację;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bez</w:t>
      </w:r>
      <w:r w:rsidR="002239CA">
        <w:rPr>
          <w:rFonts w:eastAsia="Arial Unicode MS"/>
          <w:color w:val="000000" w:themeColor="text1"/>
        </w:rPr>
        <w:t xml:space="preserve"> wymaganych załączników;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zawierają błędną kalkulację przewidywanych kosztów realizacji zadania </w:t>
      </w:r>
      <w:r w:rsidR="002A5BAF" w:rsidRPr="007F66B5">
        <w:rPr>
          <w:rFonts w:eastAsia="Arial Unicode MS"/>
          <w:color w:val="000000" w:themeColor="text1"/>
        </w:rPr>
        <w:br/>
      </w:r>
      <w:r w:rsidRPr="007F66B5">
        <w:rPr>
          <w:rFonts w:eastAsia="Arial Unicode MS"/>
          <w:color w:val="000000" w:themeColor="text1"/>
        </w:rPr>
        <w:t>(w przypadku oczywistej omyłki m</w:t>
      </w:r>
      <w:r w:rsidR="002239CA">
        <w:rPr>
          <w:rFonts w:eastAsia="Arial Unicode MS"/>
          <w:color w:val="000000" w:themeColor="text1"/>
        </w:rPr>
        <w:t>atematycznej Komisja Opiniująca</w:t>
      </w:r>
      <w:r w:rsidRPr="007F66B5">
        <w:rPr>
          <w:rFonts w:eastAsia="Arial Unicode MS"/>
          <w:color w:val="000000" w:themeColor="text1"/>
        </w:rPr>
        <w:t xml:space="preserve"> zastrzega sobie możliwość dokonania korekty i poinformowania oferentów o dokonanych poprawkach)</w:t>
      </w:r>
      <w:r w:rsidR="002239CA">
        <w:rPr>
          <w:rFonts w:eastAsia="Arial Unicode MS"/>
          <w:color w:val="000000" w:themeColor="text1"/>
        </w:rPr>
        <w:t>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zostały złożone bez umowy partnerskiej lub oświadczenia partnera </w:t>
      </w:r>
      <w:r w:rsidRPr="007F66B5">
        <w:rPr>
          <w:rFonts w:eastAsia="Arial Unicode MS"/>
          <w:color w:val="000000" w:themeColor="text1"/>
        </w:rPr>
        <w:br/>
        <w:t>w przypadku wskazania p</w:t>
      </w:r>
      <w:r w:rsidR="002239CA">
        <w:rPr>
          <w:rFonts w:eastAsia="Arial Unicode MS"/>
          <w:color w:val="000000" w:themeColor="text1"/>
        </w:rPr>
        <w:t>artnera przy realizacji zadania;</w:t>
      </w:r>
    </w:p>
    <w:p w:rsidR="002239CA" w:rsidRPr="002239CA" w:rsidRDefault="00F7369F" w:rsidP="002239CA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  <w:lang w:eastAsia="pl-PL"/>
        </w:rPr>
        <w:t>nie są zgodne z warunkami udziału w konkursie (np. proponowane działania nie wchodzą w zakres konkursu, realizacja projektu wykracza poza wyznaczony limit środków finansowych)</w:t>
      </w:r>
      <w:r w:rsidR="002239CA">
        <w:rPr>
          <w:rFonts w:eastAsia="Arial Unicode MS"/>
          <w:color w:val="000000" w:themeColor="text1"/>
          <w:lang w:eastAsia="pl-PL"/>
        </w:rPr>
        <w:t>;</w:t>
      </w:r>
    </w:p>
    <w:p w:rsidR="00F7369F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  <w:lang w:eastAsia="pl-PL"/>
        </w:rPr>
        <w:t>złożone wraz załącznikami i  dokumentami, w których brakuje podpisu osób upoważnionych do reprezentowania podmiotu.</w:t>
      </w:r>
    </w:p>
    <w:p w:rsidR="00F7369F" w:rsidRPr="007F66B5" w:rsidRDefault="00F7369F" w:rsidP="00086EC3">
      <w:pPr>
        <w:pStyle w:val="12"/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</w:p>
    <w:p w:rsidR="00F7369F" w:rsidRPr="007F66B5" w:rsidRDefault="00F7369F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eastAsia="Arial Unicode MS" w:hAnsi="Times New Roman" w:cs="Times New Roman"/>
          <w:b/>
          <w:color w:val="000000" w:themeColor="text1"/>
          <w:lang w:eastAsia="pl-PL" w:bidi="ar-SA"/>
        </w:rPr>
      </w:pPr>
      <w:r w:rsidRPr="007F66B5"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  <w:t xml:space="preserve">9. </w:t>
      </w:r>
      <w:r w:rsidRPr="007F66B5">
        <w:rPr>
          <w:rFonts w:ascii="Times New Roman" w:hAnsi="Times New Roman" w:cs="Times New Roman"/>
          <w:b/>
          <w:color w:val="000000" w:themeColor="text1"/>
        </w:rPr>
        <w:t>Termin i warunki realizacji zadania:</w:t>
      </w:r>
    </w:p>
    <w:p w:rsidR="002239CA" w:rsidRDefault="002239CA" w:rsidP="002239CA">
      <w:pPr>
        <w:pStyle w:val="12"/>
        <w:numPr>
          <w:ilvl w:val="0"/>
          <w:numId w:val="4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Od dnia 1 stycznia 2017 roku</w:t>
      </w:r>
      <w:r w:rsidR="00766596">
        <w:rPr>
          <w:color w:val="000000" w:themeColor="text1"/>
        </w:rPr>
        <w:t xml:space="preserve"> do dnia 31 g</w:t>
      </w:r>
      <w:r>
        <w:rPr>
          <w:color w:val="000000" w:themeColor="text1"/>
        </w:rPr>
        <w:t>rudnia 2017</w:t>
      </w:r>
      <w:r w:rsidR="00F7369F" w:rsidRPr="007F66B5">
        <w:rPr>
          <w:color w:val="000000" w:themeColor="text1"/>
        </w:rPr>
        <w:t xml:space="preserve"> roku</w:t>
      </w:r>
      <w:r>
        <w:rPr>
          <w:color w:val="000000" w:themeColor="text1"/>
        </w:rPr>
        <w:t>.</w:t>
      </w:r>
    </w:p>
    <w:p w:rsidR="00F7369F" w:rsidRPr="002239CA" w:rsidRDefault="00F7369F" w:rsidP="002239CA">
      <w:pPr>
        <w:pStyle w:val="12"/>
        <w:numPr>
          <w:ilvl w:val="0"/>
          <w:numId w:val="4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>Szczegółowe i ostateczne warunki realizacji, dofinansowania i rozliczenia zadania</w:t>
      </w:r>
      <w:r w:rsidR="009B02ED"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 xml:space="preserve"> </w:t>
      </w:r>
      <w:r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>regulować będą umowy zawarte pomiędzy wyłonionym oferentem a Gminą Gostyń.</w:t>
      </w:r>
    </w:p>
    <w:p w:rsidR="004B5C22" w:rsidRPr="007F66B5" w:rsidRDefault="004B5C22">
      <w:pPr>
        <w:widowControl/>
        <w:suppressAutoHyphens w:val="0"/>
        <w:autoSpaceDN/>
        <w:textAlignment w:val="auto"/>
        <w:rPr>
          <w:rFonts w:ascii="Times New Roman" w:eastAsia="Arial Unicode MS" w:hAnsi="Times New Roman" w:cs="Times New Roman"/>
          <w:b/>
          <w:bCs/>
          <w:color w:val="000000" w:themeColor="text1"/>
          <w:lang w:bidi="ar-SA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rFonts w:eastAsia="Arial Unicode MS"/>
          <w:b/>
          <w:bCs/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>10 . Termin składania ofert:</w:t>
      </w:r>
    </w:p>
    <w:p w:rsidR="00F7369F" w:rsidRPr="002D4A9B" w:rsidRDefault="00F7369F" w:rsidP="004B5C22">
      <w:pPr>
        <w:pStyle w:val="12"/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Oferty należy składać w formie pisemnej oraz na płycie CD/DVD </w:t>
      </w:r>
      <w:r w:rsidR="00480BF0" w:rsidRPr="007F66B5">
        <w:rPr>
          <w:rFonts w:eastAsia="Arial Unicode MS"/>
          <w:color w:val="000000" w:themeColor="text1"/>
        </w:rPr>
        <w:t xml:space="preserve">w Urzędzie </w:t>
      </w:r>
      <w:r w:rsidR="00480BF0">
        <w:rPr>
          <w:rFonts w:eastAsia="Arial Unicode MS"/>
          <w:color w:val="000000" w:themeColor="text1"/>
        </w:rPr>
        <w:t>Miejskim</w:t>
      </w:r>
      <w:r w:rsidR="002239CA">
        <w:rPr>
          <w:rFonts w:eastAsia="Arial Unicode MS"/>
          <w:color w:val="000000" w:themeColor="text1"/>
        </w:rPr>
        <w:t xml:space="preserve">                    w Gostyniu, </w:t>
      </w:r>
      <w:r w:rsidR="00480BF0">
        <w:rPr>
          <w:rFonts w:eastAsia="Arial Unicode MS"/>
          <w:color w:val="000000" w:themeColor="text1"/>
        </w:rPr>
        <w:t>Rynek 2 (sekretariat) lub ul. Wrocławska 256 (</w:t>
      </w:r>
      <w:r w:rsidR="00480BF0" w:rsidRPr="007F66B5">
        <w:rPr>
          <w:rFonts w:eastAsia="Arial Unicode MS"/>
          <w:color w:val="000000" w:themeColor="text1"/>
        </w:rPr>
        <w:t>biuro</w:t>
      </w:r>
      <w:r w:rsidR="00480BF0">
        <w:rPr>
          <w:rFonts w:eastAsia="Arial Unicode MS"/>
          <w:color w:val="000000" w:themeColor="text1"/>
        </w:rPr>
        <w:t xml:space="preserve"> obsługi klienta),                      63-800 Gostyń</w:t>
      </w:r>
      <w:r w:rsidR="00480BF0" w:rsidRPr="007F66B5">
        <w:rPr>
          <w:rFonts w:eastAsia="Arial Unicode MS"/>
          <w:color w:val="000000" w:themeColor="text1"/>
        </w:rPr>
        <w:t xml:space="preserve"> </w:t>
      </w:r>
      <w:r w:rsidRPr="007F66B5">
        <w:rPr>
          <w:rFonts w:eastAsia="Arial Unicode MS"/>
          <w:color w:val="000000" w:themeColor="text1"/>
        </w:rPr>
        <w:t xml:space="preserve">w nieprzekraczalnym terminie do dnia </w:t>
      </w:r>
      <w:r w:rsidR="00EF5708">
        <w:rPr>
          <w:rFonts w:eastAsia="Arial Unicode MS"/>
          <w:color w:val="000000" w:themeColor="text1"/>
        </w:rPr>
        <w:t>23 listopada</w:t>
      </w:r>
      <w:r w:rsidR="002239CA">
        <w:rPr>
          <w:rFonts w:eastAsia="Arial Unicode MS"/>
          <w:color w:val="000000" w:themeColor="text1"/>
        </w:rPr>
        <w:t xml:space="preserve"> 2016</w:t>
      </w:r>
      <w:r w:rsidR="00FE2FCC">
        <w:rPr>
          <w:rFonts w:eastAsia="Arial Unicode MS"/>
          <w:color w:val="000000" w:themeColor="text1"/>
        </w:rPr>
        <w:t xml:space="preserve"> roku </w:t>
      </w:r>
      <w:r w:rsidRPr="007F66B5">
        <w:rPr>
          <w:rFonts w:eastAsia="Arial Unicode MS"/>
          <w:color w:val="000000" w:themeColor="text1"/>
        </w:rPr>
        <w:t>do  godz. 15:30.</w:t>
      </w:r>
      <w:r w:rsidRPr="007F66B5">
        <w:rPr>
          <w:color w:val="000000" w:themeColor="text1"/>
        </w:rPr>
        <w:t xml:space="preserve"> </w:t>
      </w:r>
      <w:r w:rsidR="007E3C1C">
        <w:rPr>
          <w:color w:val="000000" w:themeColor="text1"/>
        </w:rPr>
        <w:t xml:space="preserve">                      </w:t>
      </w:r>
      <w:r w:rsidRPr="007F66B5">
        <w:rPr>
          <w:rFonts w:eastAsia="Arial Unicode MS"/>
          <w:color w:val="000000" w:themeColor="text1"/>
        </w:rPr>
        <w:t xml:space="preserve">W przypadku nadesłania oferty pocztą liczy się data jej wpływu do Urzędu Miejskiego </w:t>
      </w:r>
      <w:r w:rsidR="007E3C1C">
        <w:rPr>
          <w:rFonts w:eastAsia="Arial Unicode MS"/>
          <w:color w:val="000000" w:themeColor="text1"/>
        </w:rPr>
        <w:t xml:space="preserve">                   </w:t>
      </w:r>
      <w:r w:rsidRPr="007F66B5">
        <w:rPr>
          <w:rFonts w:eastAsia="Arial Unicode MS"/>
          <w:color w:val="000000" w:themeColor="text1"/>
        </w:rPr>
        <w:t>w Gostyniu.</w:t>
      </w:r>
    </w:p>
    <w:p w:rsidR="00F7369F" w:rsidRPr="007F66B5" w:rsidRDefault="00F7369F" w:rsidP="00086EC3">
      <w:pPr>
        <w:pStyle w:val="Standard"/>
        <w:tabs>
          <w:tab w:val="left" w:pos="335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12"/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</w:rPr>
        <w:t>11. Tryb i kryteria stosowane przy wyborze ofert oraz termin dokonania wyboru ofert:</w:t>
      </w:r>
    </w:p>
    <w:p w:rsidR="009B02ED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</w:t>
      </w:r>
      <w:r w:rsidRPr="007F66B5">
        <w:rPr>
          <w:color w:val="000000" w:themeColor="text1"/>
        </w:rPr>
        <w:t>fertę na realizację zadań zaopiniuje Komisja Opiniująca i przedłoży Burmistrzowi Gostynia propozycję co do wyboru ofert.</w:t>
      </w:r>
    </w:p>
    <w:p w:rsidR="009B02ED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lastRenderedPageBreak/>
        <w:t>Wyboru oferty dokonuje Burmistrz Gostynia w drodze zarządzenia, po zapoznaniu się                z pisemną opinią Komisji Opiniującej.</w:t>
      </w:r>
    </w:p>
    <w:p w:rsidR="00F7369F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>Wybór oferty będzie dokonany w oparciu o następujące kryteria:</w:t>
      </w:r>
      <w:r w:rsidR="00285501" w:rsidRPr="007F66B5">
        <w:rPr>
          <w:rFonts w:eastAsia="Arial Unicode MS"/>
          <w:color w:val="000000" w:themeColor="text1"/>
        </w:rPr>
        <w:t xml:space="preserve"> </w:t>
      </w:r>
    </w:p>
    <w:tbl>
      <w:tblPr>
        <w:tblW w:w="91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0"/>
        <w:gridCol w:w="1976"/>
      </w:tblGrid>
      <w:tr w:rsidR="00F7369F" w:rsidRPr="007F66B5" w:rsidTr="009B02ED">
        <w:trPr>
          <w:trHeight w:val="668"/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Kryteria wyboru oferty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Liczba punktów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 xml:space="preserve">1. Możliwość realizacji zadań przez Podmiot, przy uwzględnieniu doświadczenia w realizacji zadań pomocy społecznej w formie świadczenia usług opiekuńczych, specjalistycznych usług opiekuńczych i specjalistycznych usług opiekuńczych dla osób z zaburzeniami psychicznymi </w:t>
            </w:r>
            <w:r w:rsidR="009B02ED" w:rsidRPr="007F66B5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F66B5">
              <w:rPr>
                <w:color w:val="000000" w:themeColor="text1"/>
                <w:sz w:val="24"/>
                <w:szCs w:val="24"/>
              </w:rPr>
              <w:t xml:space="preserve"> na podstawie dostarczonych dokumentów</w:t>
            </w:r>
            <w:r w:rsidRPr="007F66B5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2. Przedstawiona w ofercie kalkulacja kosztów realizacji zadań publicznych, w tym w odniesieniu do zakresu rzeczowego zadania.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3. Zdeklarowana przez Podmiot uprawniony jakość wykonania zadań i kwalifikacje osób, przy udziale których Podmiot uprawniony będzie realizować zadania publiczne.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4. Planowany przez Podmiot uprawniony wkład rzeczowy, osobowy, w tym świadczenia wolontariuszy i praca społeczna członków.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5. Analiza i ocena realizacji zleconych zadań publicznych  w  latach poprzednich, biorąc pod uwagę rzetelność i terminowość oraz sposób rozliczenia otrzymanych na ten cel środków.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</w:tbl>
    <w:p w:rsidR="00F7369F" w:rsidRPr="007F66B5" w:rsidRDefault="00F7369F" w:rsidP="004B5C22">
      <w:pPr>
        <w:pStyle w:val="Standard"/>
        <w:widowControl w:val="0"/>
        <w:tabs>
          <w:tab w:val="left" w:pos="708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Wymagana minimalna liczba punktów uprawniająca oferenta do otrzymania dotacji wynosi 50% możliwych do uzyskania punktów. Dotacje otrzymuje oferta, która uzyskała największą ich liczbę.</w:t>
      </w:r>
    </w:p>
    <w:p w:rsidR="009B02ED" w:rsidRPr="007F66B5" w:rsidRDefault="00F7369F" w:rsidP="00DA108C">
      <w:pPr>
        <w:pStyle w:val="Standard"/>
        <w:widowControl w:val="0"/>
        <w:numPr>
          <w:ilvl w:val="0"/>
          <w:numId w:val="31"/>
        </w:numPr>
        <w:tabs>
          <w:tab w:val="left" w:pos="720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rFonts w:eastAsia="Arial Unicode MS"/>
          <w:color w:val="000000" w:themeColor="text1"/>
          <w:sz w:val="24"/>
          <w:szCs w:val="24"/>
        </w:rPr>
        <w:t>Od podjętej decyzji nie przysługuje odwołanie.</w:t>
      </w:r>
    </w:p>
    <w:p w:rsidR="00F7369F" w:rsidRPr="007F66B5" w:rsidRDefault="00F7369F" w:rsidP="00DA108C">
      <w:pPr>
        <w:pStyle w:val="Standard"/>
        <w:widowControl w:val="0"/>
        <w:numPr>
          <w:ilvl w:val="0"/>
          <w:numId w:val="31"/>
        </w:numPr>
        <w:tabs>
          <w:tab w:val="left" w:pos="720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Wyniki dokonanego wyboru oferty będą podane do wiadomości publicznej przez wywieszenie informacji na tablicy ogłoszeń Urzędu Miejskiego w Gostyniu, </w:t>
      </w:r>
      <w:r w:rsidR="009B02ED" w:rsidRPr="007F66B5">
        <w:rPr>
          <w:color w:val="000000" w:themeColor="text1"/>
          <w:sz w:val="24"/>
          <w:szCs w:val="24"/>
        </w:rPr>
        <w:br/>
      </w:r>
      <w:r w:rsidR="00795808">
        <w:rPr>
          <w:color w:val="000000" w:themeColor="text1"/>
          <w:sz w:val="24"/>
          <w:szCs w:val="24"/>
        </w:rPr>
        <w:t xml:space="preserve">ul. Wrocławska 256, </w:t>
      </w:r>
      <w:r w:rsidRPr="007F66B5">
        <w:rPr>
          <w:color w:val="000000" w:themeColor="text1"/>
          <w:sz w:val="24"/>
          <w:szCs w:val="24"/>
        </w:rPr>
        <w:t xml:space="preserve">w Biuletynie Informacji Publicznej Urzędu Miejskiego </w:t>
      </w:r>
      <w:r w:rsidR="009B02ED" w:rsidRPr="007F66B5">
        <w:rPr>
          <w:color w:val="000000" w:themeColor="text1"/>
          <w:sz w:val="24"/>
          <w:szCs w:val="24"/>
        </w:rPr>
        <w:br/>
      </w:r>
      <w:r w:rsidR="00795808">
        <w:rPr>
          <w:color w:val="000000" w:themeColor="text1"/>
          <w:sz w:val="24"/>
          <w:szCs w:val="24"/>
        </w:rPr>
        <w:t>w Gostyniu oraz na stronie internetowej www.organizacje.gostyn.pl.</w:t>
      </w:r>
    </w:p>
    <w:p w:rsidR="00F7369F" w:rsidRPr="007F66B5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 xml:space="preserve">12. 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 xml:space="preserve">Informacja o zrealizowanym przez gminę Gostyń zadaniu tego samego rodzaju           i związanymi z nim kosztami:         </w:t>
      </w:r>
    </w:p>
    <w:p w:rsidR="00C83BE3" w:rsidRDefault="00F7369F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W latach 2013 – 2014 gmina Gostyń nie zlecała realizacji tego rodzaju zadania publicznego organizacjom pozarządowym oraz podmiotom wymienionym w art. 3 ust.3 ustawy z dnia </w:t>
      </w:r>
      <w:r w:rsidR="009B02ED" w:rsidRPr="007F66B5">
        <w:rPr>
          <w:rFonts w:eastAsia="Arial Unicode MS"/>
          <w:color w:val="000000" w:themeColor="text1"/>
        </w:rPr>
        <w:br/>
      </w:r>
      <w:r w:rsidRPr="007F66B5">
        <w:rPr>
          <w:rFonts w:eastAsia="Arial Unicode MS"/>
          <w:color w:val="000000" w:themeColor="text1"/>
        </w:rPr>
        <w:t xml:space="preserve">24 kwietnia 2003 r. o działalności pożytku publicznego i o wolontariacie. Zadania </w:t>
      </w:r>
      <w:r w:rsidR="009B02ED" w:rsidRPr="007F66B5">
        <w:rPr>
          <w:rFonts w:eastAsia="Arial Unicode MS"/>
          <w:color w:val="000000" w:themeColor="text1"/>
        </w:rPr>
        <w:br/>
      </w:r>
      <w:r w:rsidRPr="007F66B5">
        <w:rPr>
          <w:rFonts w:eastAsia="Arial Unicode MS"/>
          <w:color w:val="000000" w:themeColor="text1"/>
        </w:rPr>
        <w:t xml:space="preserve">te realizowane były przez podmioty wyłonione w drodze przetargu nieograniczonego. </w:t>
      </w:r>
    </w:p>
    <w:p w:rsidR="00C83BE3" w:rsidRDefault="00C83BE3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</w:p>
    <w:p w:rsidR="00C83BE3" w:rsidRDefault="00C83BE3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</w:p>
    <w:p w:rsidR="00F7369F" w:rsidRPr="007F66B5" w:rsidRDefault="00F7369F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lastRenderedPageBreak/>
        <w:t>Wydatkowano n</w:t>
      </w:r>
      <w:r w:rsidR="00E313B1">
        <w:rPr>
          <w:rFonts w:eastAsia="Arial Unicode MS"/>
          <w:color w:val="000000" w:themeColor="text1"/>
        </w:rPr>
        <w:t>a</w:t>
      </w:r>
      <w:r w:rsidRPr="007F66B5">
        <w:rPr>
          <w:rFonts w:eastAsia="Arial Unicode MS"/>
          <w:color w:val="000000" w:themeColor="text1"/>
        </w:rPr>
        <w:t>:</w:t>
      </w:r>
    </w:p>
    <w:p w:rsidR="00F7369F" w:rsidRPr="007F66B5" w:rsidRDefault="00F7369F" w:rsidP="00DA108C">
      <w:pPr>
        <w:pStyle w:val="Standard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usług opiekuńczych i specjalistycznych usług opiekuńczych:</w:t>
      </w:r>
    </w:p>
    <w:p w:rsidR="009B02ED" w:rsidRPr="007F66B5" w:rsidRDefault="00F7369F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w 2013 r. –  413 782,05 zł,</w:t>
      </w:r>
    </w:p>
    <w:p w:rsidR="00F7369F" w:rsidRDefault="00795808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2014 r. –  495</w:t>
      </w:r>
      <w:r w:rsidR="00293CC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000</w:t>
      </w:r>
      <w:r w:rsidR="00293CC4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 xml:space="preserve"> zł,</w:t>
      </w:r>
    </w:p>
    <w:p w:rsidR="00795808" w:rsidRDefault="00795808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2015 r. </w:t>
      </w:r>
      <w:r w:rsidR="00122EB7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AF7929" w:rsidRPr="00AF7929">
        <w:rPr>
          <w:sz w:val="24"/>
          <w:szCs w:val="24"/>
        </w:rPr>
        <w:t>497 101,13 zł</w:t>
      </w:r>
      <w:r w:rsidR="00234F46" w:rsidRPr="00AF7929">
        <w:rPr>
          <w:color w:val="000000" w:themeColor="text1"/>
          <w:sz w:val="24"/>
          <w:szCs w:val="24"/>
        </w:rPr>
        <w:t>,</w:t>
      </w:r>
    </w:p>
    <w:p w:rsidR="00234F46" w:rsidRPr="007F66B5" w:rsidRDefault="00234F46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 finansowy 2016 </w:t>
      </w:r>
      <w:r w:rsidR="006A4A70">
        <w:rPr>
          <w:color w:val="000000" w:themeColor="text1"/>
          <w:sz w:val="24"/>
          <w:szCs w:val="24"/>
        </w:rPr>
        <w:t xml:space="preserve">roku </w:t>
      </w:r>
      <w:r>
        <w:rPr>
          <w:color w:val="000000" w:themeColor="text1"/>
          <w:sz w:val="24"/>
          <w:szCs w:val="24"/>
        </w:rPr>
        <w:t>– 633 649,00 zł.</w:t>
      </w:r>
    </w:p>
    <w:p w:rsidR="00F7369F" w:rsidRPr="007F66B5" w:rsidRDefault="00F7369F" w:rsidP="00DA108C">
      <w:pPr>
        <w:pStyle w:val="Standard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specjalistycznych usług opiekuńczych dla osób z zaburzeniami psychicznymi:</w:t>
      </w:r>
    </w:p>
    <w:p w:rsidR="009B02ED" w:rsidRPr="007F66B5" w:rsidRDefault="00F7369F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w 2013 r. –   224 931,22 zł,</w:t>
      </w:r>
    </w:p>
    <w:p w:rsidR="00F7369F" w:rsidRDefault="00795808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2014 r. –  235</w:t>
      </w:r>
      <w:r w:rsidR="00293CC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500</w:t>
      </w:r>
      <w:r w:rsidR="00293CC4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 xml:space="preserve"> zł,</w:t>
      </w:r>
    </w:p>
    <w:p w:rsidR="00795808" w:rsidRDefault="00795808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2015 r. </w:t>
      </w:r>
      <w:r w:rsidR="00122EB7" w:rsidRPr="00AF7929">
        <w:rPr>
          <w:color w:val="000000" w:themeColor="text1"/>
          <w:sz w:val="24"/>
          <w:szCs w:val="24"/>
        </w:rPr>
        <w:t>–</w:t>
      </w:r>
      <w:r w:rsidRPr="00AF7929">
        <w:rPr>
          <w:color w:val="000000" w:themeColor="text1"/>
          <w:sz w:val="24"/>
          <w:szCs w:val="24"/>
        </w:rPr>
        <w:t xml:space="preserve"> </w:t>
      </w:r>
      <w:r w:rsidR="00AF7929" w:rsidRPr="00AF7929">
        <w:rPr>
          <w:sz w:val="24"/>
          <w:szCs w:val="24"/>
        </w:rPr>
        <w:t>189 424,00 zł</w:t>
      </w:r>
      <w:r w:rsidR="00234F46" w:rsidRPr="00AF7929">
        <w:rPr>
          <w:color w:val="000000" w:themeColor="text1"/>
          <w:sz w:val="24"/>
          <w:szCs w:val="24"/>
        </w:rPr>
        <w:t>,</w:t>
      </w:r>
    </w:p>
    <w:p w:rsidR="00234F46" w:rsidRPr="007F66B5" w:rsidRDefault="00234F46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 finansowy 2016 </w:t>
      </w:r>
      <w:r w:rsidR="006A4A70">
        <w:rPr>
          <w:color w:val="000000" w:themeColor="text1"/>
          <w:sz w:val="24"/>
          <w:szCs w:val="24"/>
        </w:rPr>
        <w:t xml:space="preserve">roku </w:t>
      </w:r>
      <w:r>
        <w:rPr>
          <w:color w:val="000000" w:themeColor="text1"/>
          <w:sz w:val="24"/>
          <w:szCs w:val="24"/>
        </w:rPr>
        <w:t>– 205 000,00 zł.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13. Informacje dodatkowe:</w:t>
      </w:r>
    </w:p>
    <w:p w:rsidR="009B02ED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Osobą wskazaną do kontaktów jest Teresa Klonowska – kierownik Miejsko - Gminnego Ośrodk</w:t>
      </w:r>
      <w:r w:rsidR="00627FE6">
        <w:rPr>
          <w:color w:val="000000" w:themeColor="text1"/>
          <w:sz w:val="24"/>
          <w:szCs w:val="24"/>
        </w:rPr>
        <w:t xml:space="preserve">a Pomocy Społecznej w Gostyniu oraz </w:t>
      </w:r>
      <w:r w:rsidRPr="007F66B5">
        <w:rPr>
          <w:color w:val="000000" w:themeColor="text1"/>
          <w:sz w:val="24"/>
          <w:szCs w:val="24"/>
        </w:rPr>
        <w:t xml:space="preserve">Honorata </w:t>
      </w:r>
      <w:proofErr w:type="spellStart"/>
      <w:r w:rsidRPr="007F66B5">
        <w:rPr>
          <w:color w:val="000000" w:themeColor="text1"/>
          <w:sz w:val="24"/>
          <w:szCs w:val="24"/>
        </w:rPr>
        <w:t>Grzemska</w:t>
      </w:r>
      <w:proofErr w:type="spellEnd"/>
      <w:r w:rsidRPr="007F66B5">
        <w:rPr>
          <w:color w:val="000000" w:themeColor="text1"/>
          <w:sz w:val="24"/>
          <w:szCs w:val="24"/>
        </w:rPr>
        <w:t xml:space="preserve"> – zastępca kierownika Miejsko - </w:t>
      </w:r>
      <w:r w:rsidR="00003F01" w:rsidRPr="007F66B5">
        <w:rPr>
          <w:color w:val="000000" w:themeColor="text1"/>
          <w:sz w:val="24"/>
          <w:szCs w:val="24"/>
        </w:rPr>
        <w:t>Gminnego</w:t>
      </w:r>
      <w:r w:rsidRPr="007F66B5">
        <w:rPr>
          <w:color w:val="000000" w:themeColor="text1"/>
          <w:sz w:val="24"/>
          <w:szCs w:val="24"/>
        </w:rPr>
        <w:t xml:space="preserve"> Ośrodka Pomocy Społecznej w Gostyniu, ul. Wrocławsk</w:t>
      </w:r>
      <w:r w:rsidR="00CF68C9">
        <w:rPr>
          <w:color w:val="000000" w:themeColor="text1"/>
          <w:sz w:val="24"/>
          <w:szCs w:val="24"/>
        </w:rPr>
        <w:t>a 250, pokój 101, tel. 65 57201</w:t>
      </w:r>
      <w:r w:rsidRPr="007F66B5">
        <w:rPr>
          <w:color w:val="000000" w:themeColor="text1"/>
          <w:sz w:val="24"/>
          <w:szCs w:val="24"/>
        </w:rPr>
        <w:t>11.</w:t>
      </w:r>
    </w:p>
    <w:p w:rsidR="009B02ED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rStyle w:val="Internetlink"/>
          <w:color w:val="000000" w:themeColor="text1"/>
          <w:sz w:val="24"/>
          <w:szCs w:val="24"/>
        </w:rPr>
        <w:t>K</w:t>
      </w:r>
      <w:r w:rsidRPr="007F66B5">
        <w:rPr>
          <w:color w:val="000000" w:themeColor="text1"/>
          <w:sz w:val="24"/>
          <w:szCs w:val="24"/>
        </w:rPr>
        <w:t>oszty poniesione przed datą zawarcia umowy nie mogą być rozliczane ze środków dotacji, tzn. za koszt kwalifikowany uznawany będzie ten koszt, który powstanie po dacie zawarcia umów.</w:t>
      </w:r>
    </w:p>
    <w:p w:rsidR="00F7369F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Podmiot, który otrzyma dotację z gminy Gostyń, jest zobowiązany do:</w:t>
      </w:r>
    </w:p>
    <w:p w:rsidR="009B02ED" w:rsidRDefault="009B02ED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</w:t>
      </w:r>
      <w:r w:rsidR="00F7369F" w:rsidRPr="007F66B5">
        <w:rPr>
          <w:color w:val="000000" w:themeColor="text1"/>
          <w:sz w:val="24"/>
          <w:szCs w:val="24"/>
        </w:rPr>
        <w:t>nformowania, że zadanie jest współfinansowane ze środków otrzymanych                                   od Zleceniodawcy. Informacja na ten temat powinna się znaleźć we wszystkich materiałach, publikacjach, informacjac</w:t>
      </w:r>
      <w:r w:rsidR="00351C71" w:rsidRPr="007F66B5">
        <w:rPr>
          <w:color w:val="000000" w:themeColor="text1"/>
          <w:sz w:val="24"/>
          <w:szCs w:val="24"/>
        </w:rPr>
        <w:t>h dla</w:t>
      </w:r>
      <w:r w:rsidR="00351C71">
        <w:rPr>
          <w:sz w:val="24"/>
          <w:szCs w:val="24"/>
        </w:rPr>
        <w:t xml:space="preserve"> mediów, ogłoszeniach oraz </w:t>
      </w:r>
      <w:r w:rsidR="00F7369F" w:rsidRPr="00285501">
        <w:rPr>
          <w:sz w:val="24"/>
          <w:szCs w:val="24"/>
        </w:rPr>
        <w:t>wystąpieniach publicznych dotyczących realizowanego zadania publicznego,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poddania się kontroli i ocenie realizacji zadania,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składania sprawozdań z realizacji zadania,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wyodrębnienia w ewidencji księgowej środków otrzymanych na realizację umowy,</w:t>
      </w:r>
    </w:p>
    <w:p w:rsidR="00F7369F" w:rsidRP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dostarczenia na wezwanie oryginałów dokumentów (faktur, rachunków) oraz dokumentacji, o której mowa wyżej, celem kontroli prawidłowości wydatkowania dotacji oraz kontroli prowadzenia właściwej dokumentacji z nią związanej.</w:t>
      </w:r>
    </w:p>
    <w:p w:rsidR="007B58E5" w:rsidRDefault="007B58E5" w:rsidP="00086EC3">
      <w:pPr>
        <w:pStyle w:val="Tekstkomentarza"/>
        <w:spacing w:line="360" w:lineRule="auto"/>
        <w:jc w:val="right"/>
        <w:rPr>
          <w:b/>
          <w:bCs/>
          <w:iCs/>
        </w:rPr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Default="009519DA" w:rsidP="009519DA">
      <w:pPr>
        <w:pStyle w:val="NormalnyWeb"/>
        <w:jc w:val="right"/>
      </w:pPr>
      <w:r>
        <w:t>/-/ Jerzy Kulak</w:t>
      </w:r>
    </w:p>
    <w:p w:rsidR="007B58E5" w:rsidRDefault="007B58E5" w:rsidP="00086EC3">
      <w:pPr>
        <w:pStyle w:val="Tekstkomentarza"/>
        <w:spacing w:line="360" w:lineRule="auto"/>
        <w:jc w:val="right"/>
        <w:rPr>
          <w:b/>
          <w:bCs/>
          <w:iCs/>
        </w:rPr>
      </w:pPr>
    </w:p>
    <w:p w:rsidR="007B58E5" w:rsidRDefault="007B58E5" w:rsidP="00D44DDB">
      <w:pPr>
        <w:pStyle w:val="Tekstkomentarza"/>
        <w:spacing w:line="360" w:lineRule="auto"/>
        <w:rPr>
          <w:b/>
          <w:bCs/>
          <w:iCs/>
        </w:rPr>
      </w:pPr>
    </w:p>
    <w:p w:rsidR="00F7369F" w:rsidRPr="00285501" w:rsidRDefault="00F7369F" w:rsidP="00086EC3">
      <w:pPr>
        <w:pStyle w:val="Tekstkomentarza"/>
        <w:spacing w:line="360" w:lineRule="auto"/>
        <w:jc w:val="right"/>
      </w:pPr>
      <w:r w:rsidRPr="00285501">
        <w:rPr>
          <w:b/>
          <w:bCs/>
          <w:iCs/>
        </w:rPr>
        <w:t>Załącznik nr 1 do oferty</w:t>
      </w:r>
    </w:p>
    <w:p w:rsidR="00F7369F" w:rsidRPr="00285501" w:rsidRDefault="00F7369F" w:rsidP="00086EC3">
      <w:pPr>
        <w:pStyle w:val="Tekstkomentarza"/>
        <w:spacing w:line="360" w:lineRule="auto"/>
        <w:rPr>
          <w:b/>
          <w:bCs/>
        </w:rPr>
      </w:pPr>
    </w:p>
    <w:p w:rsidR="007B58E5" w:rsidRPr="007B58E5" w:rsidRDefault="007B58E5" w:rsidP="007B58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895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5"/>
        <w:gridCol w:w="2370"/>
        <w:gridCol w:w="3303"/>
      </w:tblGrid>
      <w:tr w:rsidR="00F7369F" w:rsidRPr="00285501" w:rsidTr="003631F5">
        <w:trPr>
          <w:cantSplit/>
        </w:trPr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A5BAF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A5BAF">
              <w:rPr>
                <w:b/>
                <w:bCs/>
              </w:rPr>
              <w:t>KOSZTY JEDNOSTKO</w:t>
            </w:r>
            <w:r w:rsidR="000463AE">
              <w:rPr>
                <w:b/>
                <w:bCs/>
              </w:rPr>
              <w:t>WE – ZA OKRES OD 1 STYCZNIA 2017 R. DO 31 GRUDNIA 2017</w:t>
            </w:r>
            <w:r w:rsidRPr="002A5BAF">
              <w:rPr>
                <w:b/>
                <w:bCs/>
              </w:rPr>
              <w:t xml:space="preserve"> R. -ŚWIADCZENIE USŁUG OPIEKUŃCZYCH, SPECJALISTYCZNYCH USŁUG OPIEKUŃCZYCH</w:t>
            </w:r>
          </w:p>
          <w:p w:rsidR="00F7369F" w:rsidRPr="00285501" w:rsidRDefault="00F7369F" w:rsidP="00086EC3">
            <w:pPr>
              <w:pStyle w:val="Tekstkomentarza"/>
              <w:spacing w:line="360" w:lineRule="auto"/>
              <w:jc w:val="both"/>
              <w:rPr>
                <w:b/>
                <w:bCs/>
              </w:rPr>
            </w:pPr>
            <w:r w:rsidRPr="002A5BAF">
              <w:rPr>
                <w:b/>
                <w:bCs/>
              </w:rPr>
              <w:t>I SPECJALISTYCZNYCH USŁUG OPIEKUŃCZYCH DLA OSÓB Z ZABURZENIAMI PSYCHICZNYMI</w:t>
            </w:r>
          </w:p>
        </w:tc>
      </w:tr>
      <w:tr w:rsidR="00F7369F" w:rsidRPr="00285501" w:rsidTr="003631F5">
        <w:trPr>
          <w:cantSplit/>
          <w:trHeight w:val="563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>Rodzaj  usługi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Kalkulacja kosztów</w:t>
            </w:r>
          </w:p>
        </w:tc>
      </w:tr>
      <w:tr w:rsidR="00F7369F" w:rsidRPr="00285501" w:rsidTr="003631F5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086E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Cena jednej godziny</w:t>
            </w:r>
          </w:p>
          <w:p w:rsidR="00F7369F" w:rsidRPr="00285501" w:rsidRDefault="00F7369F" w:rsidP="00086EC3">
            <w:pPr>
              <w:pStyle w:val="Tekstkomentarza"/>
              <w:spacing w:line="360" w:lineRule="auto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6F5FE4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 xml:space="preserve">Łączna kwota </w:t>
            </w:r>
            <w:r w:rsidR="006F5FE4">
              <w:t xml:space="preserve">= </w:t>
            </w:r>
            <w:r w:rsidRPr="00285501">
              <w:t>cena brutto jednej godziny x liczba godzin</w:t>
            </w:r>
          </w:p>
        </w:tc>
      </w:tr>
      <w:tr w:rsidR="00F7369F" w:rsidRPr="00285501" w:rsidTr="003631F5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85501">
              <w:rPr>
                <w:b/>
                <w:bCs/>
              </w:rPr>
              <w:t>Zadanie 1</w:t>
            </w: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Usługi opiekuńcze</w:t>
            </w:r>
          </w:p>
          <w:p w:rsidR="00F7369F" w:rsidRPr="00285501" w:rsidRDefault="00A02774" w:rsidP="000463AE">
            <w:pPr>
              <w:pStyle w:val="Tekstkomentarza"/>
              <w:spacing w:line="360" w:lineRule="auto"/>
            </w:pPr>
            <w:r>
              <w:t>201</w:t>
            </w:r>
            <w:r w:rsidR="000463AE">
              <w:t>7</w:t>
            </w:r>
            <w:r w:rsidR="00CF68C9">
              <w:t xml:space="preserve"> </w:t>
            </w:r>
            <w:r w:rsidR="00F7369F" w:rsidRPr="00285501">
              <w:t>r.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>Specja</w:t>
            </w:r>
            <w:r w:rsidR="00A02774">
              <w:t xml:space="preserve">listyczne usługi </w:t>
            </w:r>
            <w:r w:rsidR="000463AE">
              <w:t>opiekuńcze 2017</w:t>
            </w:r>
            <w:r w:rsidR="00CF68C9">
              <w:t xml:space="preserve"> </w:t>
            </w:r>
            <w:r w:rsidRPr="00285501">
              <w:t>r.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  <w:tr w:rsidR="00F7369F" w:rsidRPr="00285501" w:rsidTr="003631F5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  <w:p w:rsidR="00F7369F" w:rsidRPr="00285501" w:rsidRDefault="00F7369F" w:rsidP="00086EC3">
            <w:pPr>
              <w:pStyle w:val="Tekstkomentarza"/>
              <w:spacing w:line="360" w:lineRule="auto"/>
              <w:jc w:val="right"/>
              <w:rPr>
                <w:b/>
                <w:bCs/>
              </w:rPr>
            </w:pPr>
            <w:r w:rsidRPr="00285501">
              <w:rPr>
                <w:b/>
                <w:bCs/>
              </w:rPr>
              <w:t>Razem 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  <w:tr w:rsidR="00F7369F" w:rsidRPr="00285501" w:rsidTr="003631F5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85501">
              <w:rPr>
                <w:b/>
                <w:bCs/>
              </w:rPr>
              <w:t>Zadanie 2</w:t>
            </w: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 xml:space="preserve">Specjalistyczne usługi opiekuńcze dla osób </w:t>
            </w:r>
            <w:r w:rsidR="000463AE">
              <w:t>z zaburzeniami psychicznymi 2017</w:t>
            </w:r>
            <w:r w:rsidR="00CF68C9">
              <w:t xml:space="preserve"> </w:t>
            </w:r>
            <w:r w:rsidRPr="00285501">
              <w:t>r.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</w:tbl>
    <w:p w:rsidR="00F7369F" w:rsidRDefault="00F7369F" w:rsidP="00086EC3">
      <w:pPr>
        <w:pStyle w:val="Tekstkomentarza"/>
        <w:spacing w:line="360" w:lineRule="auto"/>
        <w:jc w:val="both"/>
      </w:pPr>
      <w:r w:rsidRPr="00285501">
        <w:t>Cenę jednostkową za usługi należy podawać w zaokrągleniu do dwóch miejsc po przecinku.</w:t>
      </w: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Default="009519DA" w:rsidP="009519DA">
      <w:pPr>
        <w:pStyle w:val="NormalnyWeb"/>
        <w:ind w:left="6372" w:firstLine="708"/>
        <w:jc w:val="center"/>
      </w:pPr>
      <w:r>
        <w:t>/-/ Jerzy Kulak</w:t>
      </w:r>
    </w:p>
    <w:p w:rsidR="009519DA" w:rsidRPr="00285501" w:rsidRDefault="009519DA" w:rsidP="00086EC3">
      <w:pPr>
        <w:pStyle w:val="Tekstkomentarza"/>
        <w:spacing w:line="360" w:lineRule="auto"/>
        <w:jc w:val="both"/>
        <w:sectPr w:rsidR="009519DA" w:rsidRPr="00285501" w:rsidSect="004B5C22">
          <w:pgSz w:w="11906" w:h="16838"/>
          <w:pgMar w:top="680" w:right="1418" w:bottom="680" w:left="1418" w:header="709" w:footer="709" w:gutter="0"/>
          <w:cols w:space="708"/>
        </w:sectPr>
      </w:pPr>
    </w:p>
    <w:p w:rsidR="00F7369F" w:rsidRPr="00285501" w:rsidRDefault="00F7369F" w:rsidP="00D90C5C">
      <w:pPr>
        <w:pStyle w:val="Tekstkomentarza"/>
        <w:spacing w:line="360" w:lineRule="auto"/>
        <w:jc w:val="right"/>
      </w:pPr>
      <w:r w:rsidRPr="00285501">
        <w:rPr>
          <w:b/>
          <w:bCs/>
          <w:iCs/>
        </w:rPr>
        <w:lastRenderedPageBreak/>
        <w:t>Załącznik nr 2 do oferty</w:t>
      </w:r>
    </w:p>
    <w:tbl>
      <w:tblPr>
        <w:tblW w:w="9345" w:type="dxa"/>
        <w:tblInd w:w="-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55"/>
        <w:gridCol w:w="2213"/>
        <w:gridCol w:w="2453"/>
      </w:tblGrid>
      <w:tr w:rsidR="00F7369F" w:rsidRPr="00285501" w:rsidTr="003631F5">
        <w:trPr>
          <w:cantSplit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Wzór informacji na temat wykształcenia osób, z podaną liczbą osób oraz liczbą etatów, które mają być zatrudnione na stanowiskach: opiekunki świadczącej usługi opiekuńcze, pracownika socjalnego, psychologa, pedagoga, logopedy, terapeuty zajęciowego, pielęgniarki, asystenta osoby niepełnosprawnej, opiekunki środowiskowej, specjalisty w zakresie rehabilitacji medycznej, fizjoterapeuty lub innego zawodu (zatrudnieni na podstawie umów o pracę, umów zlecenia)</w:t>
            </w:r>
          </w:p>
        </w:tc>
      </w:tr>
      <w:tr w:rsidR="00F7369F" w:rsidRPr="00285501" w:rsidTr="003631F5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Nazwa stanowiska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Wykształcenie: podstawowe, średnie, wyższe kierunkowe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Staż pracy</w:t>
            </w:r>
          </w:p>
          <w:p w:rsidR="00F7369F" w:rsidRPr="00285501" w:rsidRDefault="00F7369F" w:rsidP="00086EC3">
            <w:pPr>
              <w:pStyle w:val="Tekstkomentarza"/>
              <w:spacing w:line="360" w:lineRule="auto"/>
              <w:jc w:val="center"/>
            </w:pPr>
            <w:r w:rsidRPr="00285501">
              <w:t>(w świadczeniu usług opiekuńczych)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Wymiar świadczenia pracy (w przeliczeniu na etaty-godziny)</w:t>
            </w: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  <w:r w:rsidRPr="00285501">
              <w:t>Opiekunka świadcząca usługi opiekuńcze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  <w:r w:rsidRPr="00285501">
              <w:t>Pracownik koordynujący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</w:tbl>
    <w:p w:rsidR="009519DA" w:rsidRDefault="00F7369F" w:rsidP="009519DA">
      <w:pPr>
        <w:pStyle w:val="NormalnyWeb"/>
        <w:jc w:val="right"/>
      </w:pPr>
      <w:r w:rsidRPr="00285501">
        <w:tab/>
      </w:r>
      <w:r w:rsidRPr="00285501">
        <w:tab/>
      </w:r>
      <w:r w:rsidRPr="00285501">
        <w:tab/>
      </w:r>
      <w:r w:rsidRPr="00285501">
        <w:tab/>
      </w:r>
      <w:r w:rsidR="00D90C5C">
        <w:tab/>
      </w:r>
      <w:r w:rsidR="009519DA">
        <w:t>Burmistrz Gostynia</w:t>
      </w:r>
    </w:p>
    <w:p w:rsidR="009519DA" w:rsidRDefault="009519DA" w:rsidP="009519DA">
      <w:pPr>
        <w:pStyle w:val="NormalnyWeb"/>
        <w:jc w:val="right"/>
      </w:pPr>
      <w:r>
        <w:t>/-/ Jerzy Kulak</w:t>
      </w:r>
    </w:p>
    <w:p w:rsidR="00D90C5C" w:rsidRPr="00D90C5C" w:rsidRDefault="00D90C5C" w:rsidP="00D90C5C">
      <w:pPr>
        <w:pStyle w:val="Standard"/>
        <w:widowControl w:val="0"/>
        <w:tabs>
          <w:tab w:val="left" w:pos="720"/>
        </w:tabs>
        <w:autoSpaceDE w:val="0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  <w:r w:rsidRPr="00285501">
        <w:rPr>
          <w:b/>
          <w:bCs/>
          <w:sz w:val="20"/>
          <w:szCs w:val="20"/>
        </w:rPr>
        <w:t>Załącznik nr 3 do oferty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  <w:r w:rsidRPr="00285501">
        <w:t>...........................................................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left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F7369F" w:rsidRPr="00285501" w:rsidRDefault="00F7369F" w:rsidP="00086EC3">
      <w:pPr>
        <w:pStyle w:val="Standard"/>
        <w:spacing w:line="360" w:lineRule="auto"/>
        <w:jc w:val="center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285501">
        <w:rPr>
          <w:b/>
          <w:bCs/>
          <w:sz w:val="24"/>
          <w:szCs w:val="24"/>
        </w:rPr>
        <w:t>Informacja</w:t>
      </w: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o realizacji lub braku realizacji zadań z zakresu pomocy społecznej w formie świadczenia usług opiekuńczych i specjalistycznych usług opiekuńczych.</w:t>
      </w: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 w:rsidRPr="00285501">
        <w:rPr>
          <w:b/>
          <w:bCs/>
          <w:iCs/>
          <w:sz w:val="22"/>
          <w:szCs w:val="22"/>
        </w:rPr>
        <w:t xml:space="preserve">      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 w:rsidRPr="00285501">
        <w:rPr>
          <w:iCs/>
          <w:sz w:val="22"/>
          <w:szCs w:val="22"/>
        </w:rPr>
        <w:t xml:space="preserve">  </w:t>
      </w:r>
      <w:r w:rsidRPr="00285501">
        <w:rPr>
          <w:b/>
          <w:bCs/>
          <w:iCs/>
          <w:sz w:val="22"/>
          <w:szCs w:val="22"/>
        </w:rPr>
        <w:t xml:space="preserve">   </w:t>
      </w: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Załączniki: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W przypadku realizacji zadania należy dołączyć referencje potwierdzające:</w:t>
      </w:r>
    </w:p>
    <w:p w:rsidR="00F7369F" w:rsidRPr="00285501" w:rsidRDefault="00F7369F" w:rsidP="00DA108C">
      <w:pPr>
        <w:pStyle w:val="Header"/>
        <w:widowControl w:val="0"/>
        <w:numPr>
          <w:ilvl w:val="0"/>
          <w:numId w:val="5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liczbę wykonanych godzin usług,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rzetelność,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terminowość,  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>sposób rozliczenia otrzymanych na ten cel środków finansowych.</w:t>
      </w:r>
    </w:p>
    <w:p w:rsidR="009519DA" w:rsidRDefault="009519DA" w:rsidP="009519DA">
      <w:pPr>
        <w:pStyle w:val="NormalnyWeb"/>
        <w:ind w:left="4248" w:firstLine="708"/>
        <w:jc w:val="center"/>
      </w:pPr>
      <w:r>
        <w:t>Burmistrz Gostynia</w:t>
      </w:r>
    </w:p>
    <w:p w:rsidR="009519DA" w:rsidRDefault="009519DA" w:rsidP="009519DA">
      <w:pPr>
        <w:pStyle w:val="NormalnyWeb"/>
        <w:ind w:left="4248" w:firstLine="708"/>
        <w:jc w:val="center"/>
      </w:pPr>
      <w:r>
        <w:t>/-/ Jerzy Kulak</w:t>
      </w:r>
    </w:p>
    <w:p w:rsidR="009519DA" w:rsidRPr="00285501" w:rsidRDefault="009519DA" w:rsidP="00086EC3">
      <w:pPr>
        <w:pStyle w:val="Textbody"/>
        <w:widowControl w:val="0"/>
        <w:tabs>
          <w:tab w:val="left" w:pos="720"/>
        </w:tabs>
        <w:autoSpaceDE w:val="0"/>
        <w:spacing w:line="360" w:lineRule="auto"/>
        <w:jc w:val="both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  <w:r w:rsidRPr="00285501">
        <w:rPr>
          <w:b/>
          <w:bCs/>
          <w:iCs/>
        </w:rPr>
        <w:t>Załącznik nr 4 do oferty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  <w:r w:rsidRPr="00285501">
        <w:t>...........................................................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left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  <w:r w:rsidRPr="00285501">
        <w:rPr>
          <w:rFonts w:ascii="Times New Roman" w:hAnsi="Times New Roman" w:cs="Times New Roman"/>
          <w:b/>
          <w:bCs/>
          <w:lang w:eastAsia="pl-PL"/>
        </w:rPr>
        <w:t xml:space="preserve">  Oświadczenie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  <w:lang w:eastAsia="pl-PL"/>
        </w:rPr>
        <w:t>Oświadczam, że posiadam  /  przed podpisaniem umowy utworzę *  na terenie Gostynia punkt koordynacyjny w zakresie świadczonych usług opiekuńczych i specjalistycznych usług opiekuńczych.</w:t>
      </w:r>
    </w:p>
    <w:p w:rsidR="00F7369F" w:rsidRPr="00285501" w:rsidRDefault="00F7369F" w:rsidP="00086EC3">
      <w:pPr>
        <w:pStyle w:val="Textbody"/>
        <w:widowControl w:val="0"/>
        <w:tabs>
          <w:tab w:val="left" w:pos="1440"/>
        </w:tabs>
        <w:autoSpaceDE w:val="0"/>
        <w:spacing w:line="360" w:lineRule="auto"/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F7369F" w:rsidRPr="00285501" w:rsidRDefault="00F7369F" w:rsidP="00D90C5C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D90C5C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center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 w:rsidRPr="00285501">
        <w:rPr>
          <w:b/>
          <w:bCs/>
          <w:iCs/>
          <w:sz w:val="22"/>
          <w:szCs w:val="22"/>
        </w:rPr>
        <w:t xml:space="preserve">      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 w:rsidRPr="00285501">
        <w:rPr>
          <w:iCs/>
          <w:sz w:val="22"/>
          <w:szCs w:val="22"/>
        </w:rPr>
        <w:t xml:space="preserve">  </w:t>
      </w:r>
      <w:r w:rsidRPr="00285501">
        <w:rPr>
          <w:b/>
          <w:bCs/>
          <w:iCs/>
          <w:sz w:val="22"/>
          <w:szCs w:val="22"/>
        </w:rPr>
        <w:t xml:space="preserve">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9519DA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A2228" w:rsidRDefault="00F7369F" w:rsidP="00285501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*- odpowiednie podkreślić</w:t>
      </w:r>
    </w:p>
    <w:p w:rsidR="009519DA" w:rsidRDefault="009519DA" w:rsidP="009519DA">
      <w:pPr>
        <w:rPr>
          <w:lang w:eastAsia="pl-PL"/>
        </w:rPr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Pr="009519DA" w:rsidRDefault="009519DA" w:rsidP="009519DA">
      <w:pPr>
        <w:pStyle w:val="NormalnyWeb"/>
        <w:jc w:val="right"/>
      </w:pPr>
      <w:r>
        <w:t>/-/ Jerzy Kulak</w:t>
      </w:r>
    </w:p>
    <w:sectPr w:rsidR="009519DA" w:rsidRPr="009519DA" w:rsidSect="003631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776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CA" w:rsidRDefault="002239CA" w:rsidP="00FE5EA3">
      <w:pPr>
        <w:rPr>
          <w:rFonts w:hint="eastAsia"/>
        </w:rPr>
      </w:pPr>
      <w:r>
        <w:separator/>
      </w:r>
    </w:p>
  </w:endnote>
  <w:endnote w:type="continuationSeparator" w:id="0">
    <w:p w:rsidR="002239CA" w:rsidRDefault="002239CA" w:rsidP="00FE5E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CA" w:rsidRDefault="002239CA" w:rsidP="00FE5EA3">
      <w:pPr>
        <w:rPr>
          <w:rFonts w:hint="eastAsia"/>
        </w:rPr>
      </w:pPr>
      <w:r>
        <w:separator/>
      </w:r>
    </w:p>
  </w:footnote>
  <w:footnote w:type="continuationSeparator" w:id="0">
    <w:p w:rsidR="002239CA" w:rsidRDefault="002239CA" w:rsidP="00FE5E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B9"/>
    <w:multiLevelType w:val="hybridMultilevel"/>
    <w:tmpl w:val="5684918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E5"/>
    <w:multiLevelType w:val="hybridMultilevel"/>
    <w:tmpl w:val="ABFA2B94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44D6"/>
    <w:multiLevelType w:val="multilevel"/>
    <w:tmpl w:val="32486B08"/>
    <w:styleLink w:val="WW8Num1"/>
    <w:lvl w:ilvl="0">
      <w:start w:val="1"/>
      <w:numFmt w:val="none"/>
      <w:pStyle w:val="Heading9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614989"/>
    <w:multiLevelType w:val="hybridMultilevel"/>
    <w:tmpl w:val="7F820CA2"/>
    <w:lvl w:ilvl="0" w:tplc="5706E7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E03"/>
    <w:multiLevelType w:val="hybridMultilevel"/>
    <w:tmpl w:val="2BDAAAA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1D0A"/>
    <w:multiLevelType w:val="hybridMultilevel"/>
    <w:tmpl w:val="8390911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1A13"/>
    <w:multiLevelType w:val="multilevel"/>
    <w:tmpl w:val="F82C46C8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7">
    <w:nsid w:val="1F09636A"/>
    <w:multiLevelType w:val="hybridMultilevel"/>
    <w:tmpl w:val="3A5091F6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7A7F"/>
    <w:multiLevelType w:val="hybridMultilevel"/>
    <w:tmpl w:val="29AAED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D71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422721"/>
    <w:multiLevelType w:val="hybridMultilevel"/>
    <w:tmpl w:val="C792A380"/>
    <w:lvl w:ilvl="0" w:tplc="DE40BB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69FF"/>
    <w:multiLevelType w:val="hybridMultilevel"/>
    <w:tmpl w:val="768A0648"/>
    <w:lvl w:ilvl="0" w:tplc="6A34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AB1"/>
    <w:multiLevelType w:val="hybridMultilevel"/>
    <w:tmpl w:val="C908CF0A"/>
    <w:lvl w:ilvl="0" w:tplc="2B5E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312B6"/>
    <w:multiLevelType w:val="hybridMultilevel"/>
    <w:tmpl w:val="D7B01D60"/>
    <w:lvl w:ilvl="0" w:tplc="7632EF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66A0"/>
    <w:multiLevelType w:val="multilevel"/>
    <w:tmpl w:val="5D40EF6C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15">
    <w:nsid w:val="2E3856DF"/>
    <w:multiLevelType w:val="hybridMultilevel"/>
    <w:tmpl w:val="EDC0652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22D0F"/>
    <w:multiLevelType w:val="hybridMultilevel"/>
    <w:tmpl w:val="B838E8F8"/>
    <w:lvl w:ilvl="0" w:tplc="23F0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4263"/>
    <w:multiLevelType w:val="hybridMultilevel"/>
    <w:tmpl w:val="707CB9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25CB1"/>
    <w:multiLevelType w:val="hybridMultilevel"/>
    <w:tmpl w:val="7AE88454"/>
    <w:lvl w:ilvl="0" w:tplc="2D8A84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6DB9"/>
    <w:multiLevelType w:val="hybridMultilevel"/>
    <w:tmpl w:val="AAD40F9A"/>
    <w:lvl w:ilvl="0" w:tplc="67EC5E80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3C0F89"/>
    <w:multiLevelType w:val="hybridMultilevel"/>
    <w:tmpl w:val="7870BCA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20551"/>
    <w:multiLevelType w:val="hybridMultilevel"/>
    <w:tmpl w:val="4F420D9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73BCD"/>
    <w:multiLevelType w:val="hybridMultilevel"/>
    <w:tmpl w:val="F0A0DD76"/>
    <w:lvl w:ilvl="0" w:tplc="951CC98E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D665E"/>
    <w:multiLevelType w:val="hybridMultilevel"/>
    <w:tmpl w:val="8042CF60"/>
    <w:lvl w:ilvl="0" w:tplc="24A2CAB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C63C0"/>
    <w:multiLevelType w:val="multilevel"/>
    <w:tmpl w:val="CD9A3380"/>
    <w:lvl w:ilvl="0">
      <w:start w:val="1"/>
      <w:numFmt w:val="decimal"/>
      <w:lvlText w:val="%1."/>
      <w:lvlJc w:val="left"/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25">
    <w:nsid w:val="475E32D6"/>
    <w:multiLevelType w:val="hybridMultilevel"/>
    <w:tmpl w:val="DDC20E0E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B0D"/>
    <w:multiLevelType w:val="hybridMultilevel"/>
    <w:tmpl w:val="0C44C7F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22875"/>
    <w:multiLevelType w:val="hybridMultilevel"/>
    <w:tmpl w:val="75A4990E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54665"/>
    <w:multiLevelType w:val="hybridMultilevel"/>
    <w:tmpl w:val="AB880264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7D24"/>
    <w:multiLevelType w:val="hybridMultilevel"/>
    <w:tmpl w:val="538E0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C4DA7"/>
    <w:multiLevelType w:val="hybridMultilevel"/>
    <w:tmpl w:val="9F006896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34624"/>
    <w:multiLevelType w:val="hybridMultilevel"/>
    <w:tmpl w:val="28B8678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E4EAE"/>
    <w:multiLevelType w:val="multilevel"/>
    <w:tmpl w:val="69AEA24E"/>
    <w:styleLink w:val="WW8Num4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b w:val="0"/>
        <w:bCs w:val="0"/>
        <w:sz w:val="20"/>
        <w:szCs w:val="20"/>
      </w:rPr>
    </w:lvl>
  </w:abstractNum>
  <w:abstractNum w:abstractNumId="33">
    <w:nsid w:val="65E67F43"/>
    <w:multiLevelType w:val="hybridMultilevel"/>
    <w:tmpl w:val="0E90076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334E"/>
    <w:multiLevelType w:val="hybridMultilevel"/>
    <w:tmpl w:val="A1721744"/>
    <w:lvl w:ilvl="0" w:tplc="0DC001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02CC0"/>
    <w:multiLevelType w:val="hybridMultilevel"/>
    <w:tmpl w:val="14A68F22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B60B0"/>
    <w:multiLevelType w:val="hybridMultilevel"/>
    <w:tmpl w:val="36386EB2"/>
    <w:lvl w:ilvl="0" w:tplc="EC2046D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44B42"/>
    <w:multiLevelType w:val="hybridMultilevel"/>
    <w:tmpl w:val="CB5AF22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F6120"/>
    <w:multiLevelType w:val="hybridMultilevel"/>
    <w:tmpl w:val="C1A0A9FA"/>
    <w:lvl w:ilvl="0" w:tplc="9F200C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6"/>
  </w:num>
  <w:num w:numId="4">
    <w:abstractNumId w:val="24"/>
  </w:num>
  <w:num w:numId="5">
    <w:abstractNumId w:val="32"/>
    <w:lvlOverride w:ilvl="0">
      <w:startOverride w:val="1"/>
    </w:lvlOverride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5"/>
  </w:num>
  <w:num w:numId="11">
    <w:abstractNumId w:val="5"/>
  </w:num>
  <w:num w:numId="12">
    <w:abstractNumId w:val="19"/>
  </w:num>
  <w:num w:numId="13">
    <w:abstractNumId w:val="37"/>
  </w:num>
  <w:num w:numId="14">
    <w:abstractNumId w:val="4"/>
  </w:num>
  <w:num w:numId="15">
    <w:abstractNumId w:val="28"/>
  </w:num>
  <w:num w:numId="16">
    <w:abstractNumId w:val="20"/>
  </w:num>
  <w:num w:numId="17">
    <w:abstractNumId w:val="34"/>
  </w:num>
  <w:num w:numId="18">
    <w:abstractNumId w:val="0"/>
  </w:num>
  <w:num w:numId="19">
    <w:abstractNumId w:val="36"/>
  </w:num>
  <w:num w:numId="20">
    <w:abstractNumId w:val="21"/>
  </w:num>
  <w:num w:numId="21">
    <w:abstractNumId w:val="27"/>
  </w:num>
  <w:num w:numId="22">
    <w:abstractNumId w:val="26"/>
  </w:num>
  <w:num w:numId="23">
    <w:abstractNumId w:val="10"/>
  </w:num>
  <w:num w:numId="24">
    <w:abstractNumId w:val="25"/>
  </w:num>
  <w:num w:numId="25">
    <w:abstractNumId w:val="16"/>
  </w:num>
  <w:num w:numId="26">
    <w:abstractNumId w:val="18"/>
  </w:num>
  <w:num w:numId="27">
    <w:abstractNumId w:val="33"/>
  </w:num>
  <w:num w:numId="28">
    <w:abstractNumId w:val="22"/>
  </w:num>
  <w:num w:numId="29">
    <w:abstractNumId w:val="23"/>
  </w:num>
  <w:num w:numId="30">
    <w:abstractNumId w:val="11"/>
  </w:num>
  <w:num w:numId="31">
    <w:abstractNumId w:val="3"/>
  </w:num>
  <w:num w:numId="32">
    <w:abstractNumId w:val="12"/>
  </w:num>
  <w:num w:numId="33">
    <w:abstractNumId w:val="30"/>
  </w:num>
  <w:num w:numId="34">
    <w:abstractNumId w:val="15"/>
  </w:num>
  <w:num w:numId="35">
    <w:abstractNumId w:val="13"/>
  </w:num>
  <w:num w:numId="36">
    <w:abstractNumId w:val="31"/>
  </w:num>
  <w:num w:numId="37">
    <w:abstractNumId w:val="17"/>
  </w:num>
  <w:num w:numId="38">
    <w:abstractNumId w:val="1"/>
  </w:num>
  <w:num w:numId="39">
    <w:abstractNumId w:val="7"/>
  </w:num>
  <w:num w:numId="40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9F"/>
    <w:rsid w:val="00003F01"/>
    <w:rsid w:val="000254C4"/>
    <w:rsid w:val="000463AE"/>
    <w:rsid w:val="00066D96"/>
    <w:rsid w:val="00086EC3"/>
    <w:rsid w:val="000E4F86"/>
    <w:rsid w:val="000F4778"/>
    <w:rsid w:val="00113B04"/>
    <w:rsid w:val="00121F14"/>
    <w:rsid w:val="00122EB7"/>
    <w:rsid w:val="00134CC5"/>
    <w:rsid w:val="00192895"/>
    <w:rsid w:val="001C6636"/>
    <w:rsid w:val="001D5157"/>
    <w:rsid w:val="001F01E8"/>
    <w:rsid w:val="002221B8"/>
    <w:rsid w:val="002239CA"/>
    <w:rsid w:val="00224093"/>
    <w:rsid w:val="00234F46"/>
    <w:rsid w:val="00247819"/>
    <w:rsid w:val="0025422F"/>
    <w:rsid w:val="00266238"/>
    <w:rsid w:val="00285501"/>
    <w:rsid w:val="002914A6"/>
    <w:rsid w:val="00293CC4"/>
    <w:rsid w:val="002A5BAF"/>
    <w:rsid w:val="002D4A9B"/>
    <w:rsid w:val="00306475"/>
    <w:rsid w:val="00323848"/>
    <w:rsid w:val="00351C71"/>
    <w:rsid w:val="00353034"/>
    <w:rsid w:val="003631F5"/>
    <w:rsid w:val="00392E07"/>
    <w:rsid w:val="003B21EE"/>
    <w:rsid w:val="003C5818"/>
    <w:rsid w:val="003C6794"/>
    <w:rsid w:val="003E3792"/>
    <w:rsid w:val="003F1EE7"/>
    <w:rsid w:val="00480BF0"/>
    <w:rsid w:val="00494A5D"/>
    <w:rsid w:val="004A0D5F"/>
    <w:rsid w:val="004B5C22"/>
    <w:rsid w:val="004C6E83"/>
    <w:rsid w:val="004E1B27"/>
    <w:rsid w:val="004E2B4B"/>
    <w:rsid w:val="005073AB"/>
    <w:rsid w:val="00524DE4"/>
    <w:rsid w:val="005501B7"/>
    <w:rsid w:val="005612C9"/>
    <w:rsid w:val="0057107A"/>
    <w:rsid w:val="00582F4B"/>
    <w:rsid w:val="005B5994"/>
    <w:rsid w:val="005D08DC"/>
    <w:rsid w:val="005D29D4"/>
    <w:rsid w:val="00624F4C"/>
    <w:rsid w:val="00627FE6"/>
    <w:rsid w:val="006427C0"/>
    <w:rsid w:val="00642CE8"/>
    <w:rsid w:val="00664D81"/>
    <w:rsid w:val="006702B9"/>
    <w:rsid w:val="006A4A70"/>
    <w:rsid w:val="006C72B0"/>
    <w:rsid w:val="006F5FE4"/>
    <w:rsid w:val="0070317A"/>
    <w:rsid w:val="0071621C"/>
    <w:rsid w:val="00747411"/>
    <w:rsid w:val="00752F8C"/>
    <w:rsid w:val="0076062B"/>
    <w:rsid w:val="007658A5"/>
    <w:rsid w:val="00766596"/>
    <w:rsid w:val="00772701"/>
    <w:rsid w:val="00795808"/>
    <w:rsid w:val="007A0E82"/>
    <w:rsid w:val="007B58E5"/>
    <w:rsid w:val="007D0C84"/>
    <w:rsid w:val="007D40C1"/>
    <w:rsid w:val="007E1F3C"/>
    <w:rsid w:val="007E3C1C"/>
    <w:rsid w:val="007F2227"/>
    <w:rsid w:val="007F66B5"/>
    <w:rsid w:val="00864A59"/>
    <w:rsid w:val="0087606A"/>
    <w:rsid w:val="00880EB6"/>
    <w:rsid w:val="008A3B6D"/>
    <w:rsid w:val="008C342B"/>
    <w:rsid w:val="008D41C2"/>
    <w:rsid w:val="009102D3"/>
    <w:rsid w:val="0091227D"/>
    <w:rsid w:val="00943533"/>
    <w:rsid w:val="009517E6"/>
    <w:rsid w:val="009519DA"/>
    <w:rsid w:val="00976B0D"/>
    <w:rsid w:val="009B02ED"/>
    <w:rsid w:val="009C7767"/>
    <w:rsid w:val="009D700C"/>
    <w:rsid w:val="00A02774"/>
    <w:rsid w:val="00A20356"/>
    <w:rsid w:val="00A33807"/>
    <w:rsid w:val="00A5230E"/>
    <w:rsid w:val="00A63455"/>
    <w:rsid w:val="00A738D9"/>
    <w:rsid w:val="00A74039"/>
    <w:rsid w:val="00A75D49"/>
    <w:rsid w:val="00AB0817"/>
    <w:rsid w:val="00AB2349"/>
    <w:rsid w:val="00AB2AFE"/>
    <w:rsid w:val="00AF7929"/>
    <w:rsid w:val="00B07414"/>
    <w:rsid w:val="00B1107D"/>
    <w:rsid w:val="00B27FA0"/>
    <w:rsid w:val="00B30553"/>
    <w:rsid w:val="00B80B5E"/>
    <w:rsid w:val="00BA71CC"/>
    <w:rsid w:val="00BB19B3"/>
    <w:rsid w:val="00BD587C"/>
    <w:rsid w:val="00BE3742"/>
    <w:rsid w:val="00BF2240"/>
    <w:rsid w:val="00BF6D10"/>
    <w:rsid w:val="00C11235"/>
    <w:rsid w:val="00C76FD1"/>
    <w:rsid w:val="00C83BE3"/>
    <w:rsid w:val="00C8533C"/>
    <w:rsid w:val="00CC3F9A"/>
    <w:rsid w:val="00CF68C9"/>
    <w:rsid w:val="00D03181"/>
    <w:rsid w:val="00D44DDB"/>
    <w:rsid w:val="00D66124"/>
    <w:rsid w:val="00D86813"/>
    <w:rsid w:val="00D90C5C"/>
    <w:rsid w:val="00D946BB"/>
    <w:rsid w:val="00D97265"/>
    <w:rsid w:val="00DA108C"/>
    <w:rsid w:val="00DB4318"/>
    <w:rsid w:val="00DB71AC"/>
    <w:rsid w:val="00E01051"/>
    <w:rsid w:val="00E313B1"/>
    <w:rsid w:val="00E37583"/>
    <w:rsid w:val="00E65227"/>
    <w:rsid w:val="00E801FD"/>
    <w:rsid w:val="00E81D5F"/>
    <w:rsid w:val="00E94D4C"/>
    <w:rsid w:val="00EA72E3"/>
    <w:rsid w:val="00EB2A52"/>
    <w:rsid w:val="00ED42F6"/>
    <w:rsid w:val="00EF5708"/>
    <w:rsid w:val="00F44852"/>
    <w:rsid w:val="00F60D8F"/>
    <w:rsid w:val="00F7369F"/>
    <w:rsid w:val="00F77D24"/>
    <w:rsid w:val="00F96A3D"/>
    <w:rsid w:val="00FA2228"/>
    <w:rsid w:val="00FA5391"/>
    <w:rsid w:val="00FE2FCC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9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6A3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2A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2A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2A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2AF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2A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A3D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B2AF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B2AF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B2AF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B2AF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B2AF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AB2AF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B2AF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B2AFE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AB2A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A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96A3D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PodtytuZnak">
    <w:name w:val="Podtytuł Znak"/>
    <w:basedOn w:val="Domylnaczcionkaakapitu"/>
    <w:link w:val="Podtytu"/>
    <w:rsid w:val="00F96A3D"/>
    <w:rPr>
      <w:rFonts w:ascii="Cambria" w:eastAsiaTheme="majorEastAsia" w:hAnsi="Cambria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AB2AFE"/>
    <w:rPr>
      <w:b/>
      <w:bCs/>
    </w:rPr>
  </w:style>
  <w:style w:type="character" w:styleId="Uwydatnienie">
    <w:name w:val="Emphasis"/>
    <w:basedOn w:val="Domylnaczcionkaakapitu"/>
    <w:qFormat/>
    <w:rsid w:val="00AB2AFE"/>
    <w:rPr>
      <w:i/>
      <w:iCs/>
    </w:rPr>
  </w:style>
  <w:style w:type="paragraph" w:styleId="Bezodstpw">
    <w:name w:val="No Spacing"/>
    <w:uiPriority w:val="1"/>
    <w:qFormat/>
    <w:rsid w:val="00F96A3D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2AF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B2AF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2AFE"/>
    <w:rPr>
      <w:i/>
      <w:iCs/>
      <w:color w:val="000000" w:themeColor="text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2A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2AF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AB2AF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B2AF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B2AF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B2AF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B2AF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2AFE"/>
    <w:pPr>
      <w:outlineLvl w:val="9"/>
    </w:pPr>
    <w:rPr>
      <w:rFonts w:asciiTheme="majorHAnsi" w:hAnsiTheme="majorHAnsi" w:cstheme="majorBidi"/>
      <w:lang w:eastAsia="ar-SA"/>
    </w:rPr>
  </w:style>
  <w:style w:type="paragraph" w:customStyle="1" w:styleId="Standard">
    <w:name w:val="Standard"/>
    <w:rsid w:val="00F7369F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Header">
    <w:name w:val="Header"/>
    <w:basedOn w:val="Standard"/>
    <w:rsid w:val="00F7369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F7369F"/>
    <w:pPr>
      <w:jc w:val="center"/>
    </w:pPr>
    <w:rPr>
      <w:sz w:val="24"/>
      <w:szCs w:val="24"/>
    </w:rPr>
  </w:style>
  <w:style w:type="paragraph" w:customStyle="1" w:styleId="Heading2">
    <w:name w:val="Heading 2"/>
    <w:basedOn w:val="Standard"/>
    <w:next w:val="Standard"/>
    <w:rsid w:val="00F7369F"/>
    <w:pPr>
      <w:keepNext/>
      <w:jc w:val="both"/>
      <w:outlineLvl w:val="1"/>
    </w:pPr>
    <w:rPr>
      <w:rFonts w:ascii="Cambria" w:hAnsi="Cambria" w:cs="Cambria"/>
      <w:b/>
      <w:bCs/>
      <w:i/>
      <w:iCs/>
    </w:rPr>
  </w:style>
  <w:style w:type="paragraph" w:customStyle="1" w:styleId="Heading9">
    <w:name w:val="Heading 9"/>
    <w:basedOn w:val="Standard"/>
    <w:next w:val="Standard"/>
    <w:rsid w:val="00F7369F"/>
    <w:pPr>
      <w:numPr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12">
    <w:name w:val="12"/>
    <w:basedOn w:val="Standard"/>
    <w:rsid w:val="00F7369F"/>
    <w:pPr>
      <w:spacing w:before="100" w:after="100"/>
    </w:pPr>
    <w:rPr>
      <w:sz w:val="24"/>
      <w:szCs w:val="24"/>
    </w:rPr>
  </w:style>
  <w:style w:type="paragraph" w:customStyle="1" w:styleId="StandardowyM1">
    <w:name w:val="Standardowy.M1"/>
    <w:rsid w:val="00F7369F"/>
    <w:pPr>
      <w:suppressAutoHyphens/>
      <w:autoSpaceDN w:val="0"/>
      <w:spacing w:line="360" w:lineRule="auto"/>
      <w:jc w:val="both"/>
      <w:textAlignment w:val="baseline"/>
    </w:pPr>
    <w:rPr>
      <w:kern w:val="3"/>
      <w:sz w:val="24"/>
      <w:lang w:eastAsia="zh-CN"/>
    </w:rPr>
  </w:style>
  <w:style w:type="paragraph" w:styleId="Tekstkomentarza">
    <w:name w:val="annotation text"/>
    <w:basedOn w:val="Standard"/>
    <w:link w:val="TekstkomentarzaZnak"/>
    <w:rsid w:val="00F7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369F"/>
    <w:rPr>
      <w:kern w:val="3"/>
      <w:lang w:eastAsia="zh-CN"/>
    </w:rPr>
  </w:style>
  <w:style w:type="character" w:customStyle="1" w:styleId="Internetlink">
    <w:name w:val="Internet link"/>
    <w:rsid w:val="00F7369F"/>
    <w:rPr>
      <w:color w:val="000000"/>
      <w:sz w:val="17"/>
      <w:szCs w:val="17"/>
      <w:u w:val="none"/>
    </w:rPr>
  </w:style>
  <w:style w:type="numbering" w:customStyle="1" w:styleId="WW8Num1">
    <w:name w:val="WW8Num1"/>
    <w:basedOn w:val="Bezlisty"/>
    <w:rsid w:val="00F7369F"/>
    <w:pPr>
      <w:numPr>
        <w:numId w:val="1"/>
      </w:numPr>
    </w:pPr>
  </w:style>
  <w:style w:type="numbering" w:customStyle="1" w:styleId="WW8Num4">
    <w:name w:val="WW8Num4"/>
    <w:basedOn w:val="Bezlisty"/>
    <w:rsid w:val="00F7369F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519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ty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4311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epalka</dc:creator>
  <cp:lastModifiedBy>kgubanska</cp:lastModifiedBy>
  <cp:revision>99</cp:revision>
  <cp:lastPrinted>2016-10-11T07:53:00Z</cp:lastPrinted>
  <dcterms:created xsi:type="dcterms:W3CDTF">2014-11-03T14:29:00Z</dcterms:created>
  <dcterms:modified xsi:type="dcterms:W3CDTF">2016-10-28T06:24:00Z</dcterms:modified>
</cp:coreProperties>
</file>