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01" w:rsidRDefault="00025A01" w:rsidP="00025A01">
      <w:pPr>
        <w:tabs>
          <w:tab w:val="left" w:pos="6585"/>
        </w:tabs>
        <w:spacing w:line="360" w:lineRule="auto"/>
        <w:jc w:val="both"/>
      </w:pPr>
      <w:r>
        <w:t>O.BOK.0003.18.2014</w:t>
      </w:r>
      <w:r>
        <w:tab/>
        <w:t>Gostyń, 29.12.2014 r.</w:t>
      </w:r>
    </w:p>
    <w:p w:rsidR="00025A01" w:rsidRDefault="00025A01" w:rsidP="00025A01">
      <w:pPr>
        <w:pStyle w:val="Tekstpodstawowy"/>
      </w:pPr>
    </w:p>
    <w:p w:rsidR="00025A01" w:rsidRDefault="00025A01" w:rsidP="00025A01">
      <w:pPr>
        <w:pStyle w:val="Tekstpodstawowy"/>
        <w:ind w:left="4956"/>
        <w:rPr>
          <w:u w:val="none"/>
        </w:rPr>
      </w:pPr>
    </w:p>
    <w:p w:rsidR="00025A01" w:rsidRPr="00E305D7" w:rsidRDefault="00025A01" w:rsidP="00025A01">
      <w:pPr>
        <w:pStyle w:val="Tekstpodstawowy"/>
        <w:ind w:left="4956"/>
        <w:rPr>
          <w:u w:val="none"/>
        </w:rPr>
      </w:pPr>
      <w:r w:rsidRPr="00E305D7">
        <w:rPr>
          <w:u w:val="none"/>
        </w:rPr>
        <w:t xml:space="preserve">Pan </w:t>
      </w:r>
    </w:p>
    <w:p w:rsidR="00025A01" w:rsidRPr="00E305D7" w:rsidRDefault="00025A01" w:rsidP="00025A01">
      <w:pPr>
        <w:pStyle w:val="Tekstpodstawowy"/>
        <w:ind w:left="4956"/>
        <w:rPr>
          <w:u w:val="none"/>
        </w:rPr>
      </w:pPr>
      <w:r w:rsidRPr="00E305D7">
        <w:rPr>
          <w:u w:val="none"/>
        </w:rPr>
        <w:t>Grzegorz Skorupski</w:t>
      </w:r>
    </w:p>
    <w:p w:rsidR="00025A01" w:rsidRPr="00E305D7" w:rsidRDefault="00025A01" w:rsidP="00025A01">
      <w:pPr>
        <w:pStyle w:val="Tekstpodstawowy"/>
        <w:ind w:left="4956"/>
        <w:rPr>
          <w:u w:val="none"/>
        </w:rPr>
      </w:pPr>
      <w:r w:rsidRPr="00E305D7">
        <w:rPr>
          <w:u w:val="none"/>
        </w:rPr>
        <w:t xml:space="preserve">Przewodniczący Rady Miejskiej </w:t>
      </w:r>
    </w:p>
    <w:p w:rsidR="00025A01" w:rsidRDefault="00025A01" w:rsidP="00025A01">
      <w:pPr>
        <w:pStyle w:val="Tekstpodstawowy"/>
        <w:ind w:left="4956"/>
        <w:rPr>
          <w:u w:val="none"/>
        </w:rPr>
      </w:pPr>
      <w:r w:rsidRPr="00E305D7">
        <w:rPr>
          <w:u w:val="none"/>
        </w:rPr>
        <w:t>w Gostyniu</w:t>
      </w:r>
    </w:p>
    <w:p w:rsidR="00025A01" w:rsidRPr="003E25C4" w:rsidRDefault="00025A01" w:rsidP="00025A01">
      <w:pPr>
        <w:pStyle w:val="Tekstpodstawowy"/>
        <w:rPr>
          <w:u w:val="none"/>
        </w:rPr>
      </w:pPr>
    </w:p>
    <w:p w:rsidR="00025A01" w:rsidRDefault="00025A01" w:rsidP="00025A01">
      <w:pPr>
        <w:spacing w:line="360" w:lineRule="auto"/>
        <w:ind w:firstLine="709"/>
        <w:jc w:val="both"/>
      </w:pPr>
      <w:r>
        <w:t>Nawiązując do wniosków i zapytań radnych w sprawie projektu uchwały budżetowej na 2015 rok, zgłaszanych w trakcie posiedzeń stałych komisji Rady Miejskiej, które odbyły się w dniach 9-10 grudnia br., poniżej informuję:</w:t>
      </w:r>
    </w:p>
    <w:p w:rsidR="00025A01" w:rsidRDefault="00025A01" w:rsidP="00025A01">
      <w:pPr>
        <w:spacing w:line="360" w:lineRule="auto"/>
        <w:ind w:firstLine="709"/>
        <w:jc w:val="both"/>
      </w:pPr>
    </w:p>
    <w:p w:rsidR="00025A01" w:rsidRDefault="00025A01" w:rsidP="00025A01">
      <w:pPr>
        <w:spacing w:line="360" w:lineRule="auto"/>
        <w:jc w:val="both"/>
      </w:pPr>
      <w:r>
        <w:t xml:space="preserve">Radny Maciej Czajka zwrócił się z wnioskiem, aby w 2015 r. przy wolnych środkach wyremontować chodnik od ul. Wrocławskiej do ul. Nowe Wrota (przy </w:t>
      </w:r>
      <w:proofErr w:type="spellStart"/>
      <w:r>
        <w:t>ZUS-ie</w:t>
      </w:r>
      <w:proofErr w:type="spellEnd"/>
      <w:r>
        <w:t>).</w:t>
      </w:r>
    </w:p>
    <w:p w:rsidR="00025A01" w:rsidRPr="006E07D7" w:rsidRDefault="00025A01" w:rsidP="00025A01">
      <w:pPr>
        <w:spacing w:line="360" w:lineRule="auto"/>
        <w:jc w:val="both"/>
        <w:rPr>
          <w:b/>
          <w:u w:val="single"/>
        </w:rPr>
      </w:pPr>
      <w:r w:rsidRPr="006E07D7">
        <w:rPr>
          <w:b/>
          <w:u w:val="single"/>
        </w:rPr>
        <w:t>Odpowiedź:</w:t>
      </w:r>
    </w:p>
    <w:p w:rsidR="00025A01" w:rsidRPr="00353145" w:rsidRDefault="00025A01" w:rsidP="00025A0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</w:t>
      </w:r>
      <w:r w:rsidRPr="00353145">
        <w:rPr>
          <w:rFonts w:ascii="Times New Roman" w:hAnsi="Times New Roman"/>
          <w:sz w:val="24"/>
          <w:szCs w:val="24"/>
        </w:rPr>
        <w:t>, że remont chodnika na ul. Nowe Wrota</w:t>
      </w:r>
      <w:r>
        <w:rPr>
          <w:rFonts w:ascii="Times New Roman" w:hAnsi="Times New Roman"/>
          <w:sz w:val="24"/>
          <w:szCs w:val="24"/>
        </w:rPr>
        <w:t xml:space="preserve"> zostanie rozważony w roku 2015.</w:t>
      </w:r>
    </w:p>
    <w:p w:rsidR="00025A01" w:rsidRPr="00AE2178" w:rsidRDefault="00025A01" w:rsidP="00025A01">
      <w:pPr>
        <w:spacing w:line="360" w:lineRule="auto"/>
        <w:jc w:val="both"/>
        <w:rPr>
          <w:sz w:val="20"/>
          <w:szCs w:val="20"/>
        </w:rPr>
      </w:pPr>
      <w:r w:rsidRPr="00AE2178">
        <w:rPr>
          <w:sz w:val="20"/>
          <w:szCs w:val="20"/>
        </w:rPr>
        <w:t>Opracował:</w:t>
      </w:r>
      <w:r>
        <w:rPr>
          <w:sz w:val="20"/>
          <w:szCs w:val="20"/>
        </w:rPr>
        <w:t xml:space="preserve"> Mariusz Konieczny, Naczelnik Wydziału Gospodarki Komunalnej</w:t>
      </w:r>
    </w:p>
    <w:p w:rsidR="00025A01" w:rsidRDefault="00025A01" w:rsidP="00025A01"/>
    <w:p w:rsidR="00025A01" w:rsidRDefault="00025A01" w:rsidP="00025A01">
      <w:pPr>
        <w:pStyle w:val="Tekstpodstawowy"/>
        <w:rPr>
          <w:u w:val="none"/>
        </w:rPr>
      </w:pPr>
      <w:r>
        <w:rPr>
          <w:u w:val="none"/>
        </w:rPr>
        <w:t>Komisja Budżetu i Planowania zwróciła się z wnioskiem o zwiększenie do 4.000 zł kwoty na bieżącą działalność każdej z rad osiedli.</w:t>
      </w:r>
    </w:p>
    <w:p w:rsidR="00025A01" w:rsidRPr="006E07D7" w:rsidRDefault="00025A01" w:rsidP="00025A01">
      <w:pPr>
        <w:spacing w:line="360" w:lineRule="auto"/>
        <w:jc w:val="both"/>
        <w:rPr>
          <w:b/>
          <w:u w:val="single"/>
        </w:rPr>
      </w:pPr>
      <w:r w:rsidRPr="006E07D7">
        <w:rPr>
          <w:b/>
          <w:u w:val="single"/>
        </w:rPr>
        <w:t>Odpowiedź:</w:t>
      </w:r>
    </w:p>
    <w:p w:rsidR="00025A01" w:rsidRPr="00CD6054" w:rsidRDefault="00025A01" w:rsidP="00025A01">
      <w:pPr>
        <w:spacing w:line="360" w:lineRule="auto"/>
        <w:jc w:val="both"/>
      </w:pPr>
      <w:r>
        <w:t xml:space="preserve">W projekcie budżetu na 2015 r. zaplanowano 6 tys. zł na rady osiedli w dotacji dla GOK- „Hutnik”. </w:t>
      </w:r>
      <w:r w:rsidRPr="00CD6054">
        <w:t>W autopoprawce do pro</w:t>
      </w:r>
      <w:r>
        <w:t>jektu budżetu na 2015 r. zaproponuję zwiększenie</w:t>
      </w:r>
      <w:r w:rsidRPr="00CD6054">
        <w:t xml:space="preserve"> </w:t>
      </w:r>
      <w:r>
        <w:t xml:space="preserve">środków o dodatkowe 6 tys. zł </w:t>
      </w:r>
      <w:r w:rsidRPr="00CD6054">
        <w:t xml:space="preserve">na </w:t>
      </w:r>
      <w:r>
        <w:t>bieżącą działalność rad osiedli.</w:t>
      </w:r>
    </w:p>
    <w:p w:rsidR="00025A01" w:rsidRPr="00AE2178" w:rsidRDefault="00025A01" w:rsidP="00025A01">
      <w:pPr>
        <w:spacing w:line="360" w:lineRule="auto"/>
        <w:jc w:val="both"/>
        <w:rPr>
          <w:sz w:val="20"/>
          <w:szCs w:val="20"/>
        </w:rPr>
      </w:pPr>
      <w:r w:rsidRPr="00AE2178">
        <w:rPr>
          <w:sz w:val="20"/>
          <w:szCs w:val="20"/>
        </w:rPr>
        <w:t>Opracował</w:t>
      </w:r>
      <w:r>
        <w:rPr>
          <w:sz w:val="20"/>
          <w:szCs w:val="20"/>
        </w:rPr>
        <w:t>a</w:t>
      </w:r>
      <w:r w:rsidRPr="00AE2178">
        <w:rPr>
          <w:sz w:val="20"/>
          <w:szCs w:val="20"/>
        </w:rPr>
        <w:t>:</w:t>
      </w:r>
      <w:r>
        <w:rPr>
          <w:sz w:val="20"/>
          <w:szCs w:val="20"/>
        </w:rPr>
        <w:t xml:space="preserve"> Hanna Marcinkowska, Skarbnik</w:t>
      </w:r>
    </w:p>
    <w:p w:rsidR="00025A01" w:rsidRDefault="00025A01" w:rsidP="00025A01"/>
    <w:p w:rsidR="00025A01" w:rsidRDefault="00025A01" w:rsidP="00025A01">
      <w:pPr>
        <w:widowControl w:val="0"/>
        <w:suppressAutoHyphens/>
        <w:spacing w:line="360" w:lineRule="auto"/>
        <w:jc w:val="both"/>
      </w:pPr>
    </w:p>
    <w:p w:rsidR="00025A01" w:rsidRPr="00EB14CE" w:rsidRDefault="00025A01" w:rsidP="00025A01">
      <w:pPr>
        <w:widowControl w:val="0"/>
        <w:tabs>
          <w:tab w:val="left" w:pos="5940"/>
        </w:tabs>
        <w:suppressAutoHyphens/>
        <w:spacing w:line="360" w:lineRule="auto"/>
        <w:jc w:val="both"/>
      </w:pPr>
      <w:r>
        <w:tab/>
        <w:t>Z poważaniem</w:t>
      </w:r>
    </w:p>
    <w:p w:rsidR="00025A01" w:rsidRDefault="00025A01" w:rsidP="00025A01">
      <w:pPr>
        <w:spacing w:line="360" w:lineRule="auto"/>
        <w:jc w:val="both"/>
      </w:pPr>
    </w:p>
    <w:p w:rsidR="00C07109" w:rsidRDefault="00025A01" w:rsidP="00025A01">
      <w:pPr>
        <w:tabs>
          <w:tab w:val="left" w:pos="6120"/>
        </w:tabs>
        <w:spacing w:line="360" w:lineRule="auto"/>
        <w:ind w:left="4248"/>
        <w:jc w:val="center"/>
      </w:pPr>
      <w:r>
        <w:t>Burmistrz</w:t>
      </w:r>
    </w:p>
    <w:p w:rsidR="00025A01" w:rsidRDefault="00025A01" w:rsidP="00025A01">
      <w:pPr>
        <w:tabs>
          <w:tab w:val="left" w:pos="6120"/>
        </w:tabs>
        <w:spacing w:line="360" w:lineRule="auto"/>
        <w:ind w:left="4248"/>
        <w:jc w:val="center"/>
      </w:pPr>
      <w:r>
        <w:t>/-/ mgr inż. Jerzy Kulak</w:t>
      </w:r>
    </w:p>
    <w:sectPr w:rsidR="00025A01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A01"/>
    <w:rsid w:val="00025A01"/>
    <w:rsid w:val="00C07109"/>
    <w:rsid w:val="00C9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25A01"/>
    <w:pPr>
      <w:spacing w:line="360" w:lineRule="auto"/>
      <w:jc w:val="both"/>
    </w:pPr>
    <w:rPr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5A0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025A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1</cp:revision>
  <dcterms:created xsi:type="dcterms:W3CDTF">2014-12-30T11:24:00Z</dcterms:created>
  <dcterms:modified xsi:type="dcterms:W3CDTF">2014-12-30T11:25:00Z</dcterms:modified>
</cp:coreProperties>
</file>