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067" w:rsidRDefault="00F371D5" w:rsidP="00677067">
      <w:pPr>
        <w:tabs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KS.K.0003.1.2015</w:t>
      </w:r>
      <w:r>
        <w:rPr>
          <w:rFonts w:ascii="Times New Roman" w:hAnsi="Times New Roman" w:cs="Times New Roman"/>
          <w:sz w:val="24"/>
          <w:szCs w:val="24"/>
        </w:rPr>
        <w:tab/>
        <w:t>Gostyń, 16</w:t>
      </w:r>
      <w:r w:rsidR="00677067" w:rsidRPr="00677067">
        <w:rPr>
          <w:rFonts w:ascii="Times New Roman" w:hAnsi="Times New Roman" w:cs="Times New Roman"/>
          <w:sz w:val="24"/>
          <w:szCs w:val="24"/>
        </w:rPr>
        <w:t xml:space="preserve"> stycznia 2015 r.</w:t>
      </w:r>
    </w:p>
    <w:p w:rsidR="00677067" w:rsidRDefault="00677067" w:rsidP="00677067">
      <w:pPr>
        <w:rPr>
          <w:rFonts w:ascii="Times New Roman" w:hAnsi="Times New Roman" w:cs="Times New Roman"/>
          <w:sz w:val="24"/>
          <w:szCs w:val="24"/>
        </w:rPr>
      </w:pPr>
    </w:p>
    <w:p w:rsidR="00C07109" w:rsidRDefault="00C07109" w:rsidP="006770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7067" w:rsidRDefault="00677067" w:rsidP="00677067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</w:t>
      </w:r>
      <w:r>
        <w:rPr>
          <w:rFonts w:ascii="Times New Roman" w:hAnsi="Times New Roman" w:cs="Times New Roman"/>
          <w:sz w:val="24"/>
          <w:szCs w:val="24"/>
        </w:rPr>
        <w:br/>
        <w:t xml:space="preserve">Grzegorz Skorupski </w:t>
      </w:r>
      <w:r>
        <w:rPr>
          <w:rFonts w:ascii="Times New Roman" w:hAnsi="Times New Roman" w:cs="Times New Roman"/>
          <w:sz w:val="24"/>
          <w:szCs w:val="24"/>
        </w:rPr>
        <w:br/>
        <w:t xml:space="preserve">Przewodniczący Rady Miejskiej </w:t>
      </w:r>
      <w:r>
        <w:rPr>
          <w:rFonts w:ascii="Times New Roman" w:hAnsi="Times New Roman" w:cs="Times New Roman"/>
          <w:sz w:val="24"/>
          <w:szCs w:val="24"/>
        </w:rPr>
        <w:br/>
        <w:t>w Gostyniu</w:t>
      </w:r>
    </w:p>
    <w:p w:rsidR="00677067" w:rsidRPr="00677067" w:rsidRDefault="00677067" w:rsidP="00677067">
      <w:pPr>
        <w:rPr>
          <w:rFonts w:ascii="Times New Roman" w:hAnsi="Times New Roman" w:cs="Times New Roman"/>
          <w:sz w:val="24"/>
          <w:szCs w:val="24"/>
        </w:rPr>
      </w:pPr>
    </w:p>
    <w:p w:rsidR="00677067" w:rsidRPr="00677067" w:rsidRDefault="00677067" w:rsidP="00677067">
      <w:pPr>
        <w:tabs>
          <w:tab w:val="left" w:pos="120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067">
        <w:rPr>
          <w:rFonts w:ascii="Times New Roman" w:hAnsi="Times New Roman" w:cs="Times New Roman"/>
          <w:sz w:val="24"/>
          <w:szCs w:val="24"/>
        </w:rPr>
        <w:t>W nawiązaniu do zgłoszonych podczas III sesji Rady Miejskiej w Gostyniu 30</w:t>
      </w:r>
      <w:r>
        <w:rPr>
          <w:rFonts w:ascii="Times New Roman" w:hAnsi="Times New Roman" w:cs="Times New Roman"/>
          <w:sz w:val="24"/>
          <w:szCs w:val="24"/>
        </w:rPr>
        <w:t xml:space="preserve"> grudnia 2014 r. wniosków</w:t>
      </w:r>
      <w:r w:rsidRPr="00677067">
        <w:rPr>
          <w:rFonts w:ascii="Times New Roman" w:hAnsi="Times New Roman" w:cs="Times New Roman"/>
          <w:sz w:val="24"/>
          <w:szCs w:val="24"/>
        </w:rPr>
        <w:t>:</w:t>
      </w:r>
    </w:p>
    <w:p w:rsidR="00677067" w:rsidRPr="00677067" w:rsidRDefault="00677067" w:rsidP="00677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067">
        <w:rPr>
          <w:rFonts w:ascii="Times New Roman" w:hAnsi="Times New Roman" w:cs="Times New Roman"/>
          <w:sz w:val="24"/>
          <w:szCs w:val="24"/>
        </w:rPr>
        <w:t>Radna Elżbieta Śląska:</w:t>
      </w:r>
    </w:p>
    <w:p w:rsidR="00677067" w:rsidRPr="00677067" w:rsidRDefault="00677067" w:rsidP="0067706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067">
        <w:rPr>
          <w:rFonts w:ascii="Times New Roman" w:hAnsi="Times New Roman" w:cs="Times New Roman"/>
          <w:sz w:val="24"/>
          <w:szCs w:val="24"/>
        </w:rPr>
        <w:t>Zwróciła się z zapytaniem, czy jest możliwość dosadzenia drzew na os. Górna?</w:t>
      </w:r>
    </w:p>
    <w:p w:rsidR="00677067" w:rsidRPr="00677067" w:rsidRDefault="00677067" w:rsidP="006770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067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677067" w:rsidRDefault="00397CA6" w:rsidP="00615F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Informuję, że wydział gospodarki k</w:t>
      </w:r>
      <w:r w:rsidR="00615F15">
        <w:rPr>
          <w:rFonts w:ascii="Times New Roman" w:hAnsi="Times New Roman" w:cs="Times New Roman"/>
          <w:sz w:val="24"/>
        </w:rPr>
        <w:t>omunalnej zleci przeprowadzenie wizji w terenie Zakładowi Gospodarki Komunalnej i Mieszkaniowej jako administratorowi terenu, celem analizy możliwości dokonania nowych nasadzeń.</w:t>
      </w:r>
    </w:p>
    <w:p w:rsidR="00615F15" w:rsidRPr="00615F15" w:rsidRDefault="00615F15" w:rsidP="00615F1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F15">
        <w:rPr>
          <w:rFonts w:ascii="Times New Roman" w:hAnsi="Times New Roman" w:cs="Times New Roman"/>
          <w:sz w:val="20"/>
          <w:szCs w:val="20"/>
        </w:rPr>
        <w:t>Opracował: Mariusz Koniczny, naczelnik wydziału gospodarki komunalnej</w:t>
      </w:r>
    </w:p>
    <w:p w:rsidR="00F402CB" w:rsidRPr="00677067" w:rsidRDefault="00F402CB" w:rsidP="0067706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77067" w:rsidRDefault="00677067" w:rsidP="0067706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067">
        <w:rPr>
          <w:rFonts w:ascii="Times New Roman" w:hAnsi="Times New Roman" w:cs="Times New Roman"/>
          <w:sz w:val="24"/>
          <w:szCs w:val="24"/>
        </w:rPr>
        <w:t>Zgłosiła wniosek, aby jeśli pojawią się wolne środki dokończyć rewitalizację parku przy placu Karola Marcinkowskiego – II etap.</w:t>
      </w:r>
    </w:p>
    <w:p w:rsidR="00677067" w:rsidRDefault="00677067" w:rsidP="006770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067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677067" w:rsidRDefault="00397CA6" w:rsidP="0067706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1014E3">
        <w:rPr>
          <w:rFonts w:ascii="Times New Roman" w:hAnsi="Times New Roman" w:cs="Times New Roman"/>
          <w:sz w:val="24"/>
        </w:rPr>
        <w:t>nformuję</w:t>
      </w:r>
      <w:r w:rsidR="00615F15">
        <w:rPr>
          <w:rFonts w:ascii="Times New Roman" w:hAnsi="Times New Roman" w:cs="Times New Roman"/>
          <w:sz w:val="24"/>
        </w:rPr>
        <w:t>, że przy pozyskaniu wolnych środków budżetowych rozważy się możliwość wpisania zadania rewitalizacji drugiej części parku przy Pl. Karola Marcinkowskiego.</w:t>
      </w:r>
    </w:p>
    <w:p w:rsidR="00615F15" w:rsidRPr="00615F15" w:rsidRDefault="00615F15" w:rsidP="00615F1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F15">
        <w:rPr>
          <w:rFonts w:ascii="Times New Roman" w:hAnsi="Times New Roman" w:cs="Times New Roman"/>
          <w:sz w:val="20"/>
          <w:szCs w:val="20"/>
        </w:rPr>
        <w:t>Opracował: Mariusz Koniczny, naczelnik wydziału gospodarki komunalnej</w:t>
      </w:r>
    </w:p>
    <w:p w:rsidR="00677067" w:rsidRPr="00677067" w:rsidRDefault="00677067" w:rsidP="00677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067" w:rsidRDefault="00677067" w:rsidP="0067706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067">
        <w:rPr>
          <w:rFonts w:ascii="Times New Roman" w:hAnsi="Times New Roman" w:cs="Times New Roman"/>
          <w:sz w:val="24"/>
          <w:szCs w:val="24"/>
        </w:rPr>
        <w:t>Zwróciła się z wnioskiem do dyrektora Krawca, aby na następną sesję przygotował informację dotyczącą zadłużenia lokatorów miasta i gminy.</w:t>
      </w:r>
    </w:p>
    <w:p w:rsidR="00677067" w:rsidRPr="00677067" w:rsidRDefault="00677067" w:rsidP="006770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067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F371D5" w:rsidRPr="00397CA6" w:rsidRDefault="00397CA6" w:rsidP="00F371D5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7CA6">
        <w:rPr>
          <w:rFonts w:ascii="Times New Roman" w:hAnsi="Times New Roman" w:cs="Times New Roman"/>
          <w:sz w:val="24"/>
          <w:szCs w:val="24"/>
        </w:rPr>
        <w:t>Informacja zostanie przygotowana i przedłożona radnym po podsumowaniu i zamknięciu całego roku.</w:t>
      </w:r>
    </w:p>
    <w:p w:rsidR="00615F15" w:rsidRPr="00397CA6" w:rsidRDefault="00F371D5" w:rsidP="00397CA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1D5">
        <w:rPr>
          <w:rFonts w:ascii="Times New Roman" w:hAnsi="Times New Roman" w:cs="Times New Roman"/>
          <w:sz w:val="20"/>
          <w:szCs w:val="20"/>
        </w:rPr>
        <w:t>Opracował:</w:t>
      </w:r>
      <w:r>
        <w:rPr>
          <w:rFonts w:ascii="Times New Roman" w:hAnsi="Times New Roman" w:cs="Times New Roman"/>
          <w:sz w:val="20"/>
          <w:szCs w:val="20"/>
        </w:rPr>
        <w:t xml:space="preserve"> Marcin Krawiec, dyrektor</w:t>
      </w:r>
      <w:r w:rsidR="00397CA6">
        <w:rPr>
          <w:rFonts w:ascii="Times New Roman" w:hAnsi="Times New Roman" w:cs="Times New Roman"/>
          <w:sz w:val="20"/>
          <w:szCs w:val="20"/>
        </w:rPr>
        <w:t xml:space="preserve"> Zakładu Gospodarki Komunalnej i Mieszkaniowej</w:t>
      </w:r>
    </w:p>
    <w:p w:rsidR="00677067" w:rsidRPr="00677067" w:rsidRDefault="00677067" w:rsidP="0067706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067">
        <w:rPr>
          <w:rFonts w:ascii="Times New Roman" w:hAnsi="Times New Roman" w:cs="Times New Roman"/>
          <w:sz w:val="24"/>
          <w:szCs w:val="24"/>
        </w:rPr>
        <w:lastRenderedPageBreak/>
        <w:t>Zwróciła się z pytaniem, czy jest możliwość oświetlenia drogi w Goli, która prowadzi do dwóch budynków komunalnych?</w:t>
      </w:r>
    </w:p>
    <w:p w:rsidR="00677067" w:rsidRPr="00677067" w:rsidRDefault="00677067" w:rsidP="006770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067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F402CB" w:rsidRDefault="00F402CB" w:rsidP="00677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CB">
        <w:rPr>
          <w:rFonts w:ascii="Times New Roman" w:hAnsi="Times New Roman" w:cs="Times New Roman"/>
          <w:sz w:val="24"/>
          <w:szCs w:val="24"/>
        </w:rPr>
        <w:t>Wprowadzenie zadania do budżetu zostanie rozważone w terminie późniejszym.</w:t>
      </w:r>
    </w:p>
    <w:p w:rsidR="00F402CB" w:rsidRPr="00F402CB" w:rsidRDefault="00F402CB" w:rsidP="00677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CB">
        <w:rPr>
          <w:rFonts w:ascii="Times New Roman" w:hAnsi="Times New Roman" w:cs="Times New Roman"/>
          <w:sz w:val="20"/>
          <w:szCs w:val="20"/>
        </w:rPr>
        <w:t xml:space="preserve">Opracował: Henryk </w:t>
      </w:r>
      <w:proofErr w:type="spellStart"/>
      <w:r w:rsidRPr="00F402CB">
        <w:rPr>
          <w:rFonts w:ascii="Times New Roman" w:hAnsi="Times New Roman" w:cs="Times New Roman"/>
          <w:sz w:val="20"/>
          <w:szCs w:val="20"/>
        </w:rPr>
        <w:t>Sadzki</w:t>
      </w:r>
      <w:proofErr w:type="spellEnd"/>
      <w:r w:rsidRPr="00F402CB">
        <w:rPr>
          <w:rFonts w:ascii="Times New Roman" w:hAnsi="Times New Roman" w:cs="Times New Roman"/>
          <w:sz w:val="20"/>
          <w:szCs w:val="20"/>
        </w:rPr>
        <w:t>, naczelnik wydziału rozwoju i inwestycji</w:t>
      </w:r>
    </w:p>
    <w:p w:rsidR="00397CA6" w:rsidRDefault="00397CA6" w:rsidP="00677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067" w:rsidRPr="00677067" w:rsidRDefault="00677067" w:rsidP="00677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067">
        <w:rPr>
          <w:rFonts w:ascii="Times New Roman" w:hAnsi="Times New Roman" w:cs="Times New Roman"/>
          <w:sz w:val="24"/>
          <w:szCs w:val="24"/>
        </w:rPr>
        <w:t xml:space="preserve">Radny Grzegorz Skorupski zwrócił uwagę na fatalny stan ul. Robotniczej. Poprosił, aby </w:t>
      </w:r>
      <w:r w:rsidRPr="00677067">
        <w:rPr>
          <w:rFonts w:ascii="Times New Roman" w:hAnsi="Times New Roman" w:cs="Times New Roman"/>
          <w:sz w:val="24"/>
          <w:szCs w:val="24"/>
        </w:rPr>
        <w:br/>
        <w:t>w ciągu roku budżetowego rozważyć możliwość wprowadzenia przynajmniej wykonania dokumentacji, albo podjęcia jakichkolwiek działań związanych z poprawą jakości jazdy na tej ulicy.</w:t>
      </w:r>
    </w:p>
    <w:p w:rsidR="00677067" w:rsidRPr="00677067" w:rsidRDefault="00677067" w:rsidP="006770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067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F402CB" w:rsidRPr="00F402CB" w:rsidRDefault="00F402CB" w:rsidP="00F402CB">
      <w:pPr>
        <w:rPr>
          <w:rFonts w:ascii="Times New Roman" w:hAnsi="Times New Roman" w:cs="Times New Roman"/>
          <w:sz w:val="24"/>
          <w:szCs w:val="24"/>
        </w:rPr>
      </w:pPr>
      <w:r w:rsidRPr="00F402CB">
        <w:rPr>
          <w:rFonts w:ascii="Times New Roman" w:hAnsi="Times New Roman" w:cs="Times New Roman"/>
          <w:sz w:val="24"/>
          <w:szCs w:val="24"/>
        </w:rPr>
        <w:t>Wprowadzenie zadania do budżetu zostanie rozważone w terminie późniejszym.</w:t>
      </w:r>
    </w:p>
    <w:p w:rsidR="00677067" w:rsidRDefault="00F402CB" w:rsidP="00677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CB">
        <w:rPr>
          <w:rFonts w:ascii="Times New Roman" w:hAnsi="Times New Roman" w:cs="Times New Roman"/>
          <w:sz w:val="20"/>
          <w:szCs w:val="20"/>
        </w:rPr>
        <w:t xml:space="preserve">Opracował: Henryk </w:t>
      </w:r>
      <w:proofErr w:type="spellStart"/>
      <w:r w:rsidRPr="00F402CB">
        <w:rPr>
          <w:rFonts w:ascii="Times New Roman" w:hAnsi="Times New Roman" w:cs="Times New Roman"/>
          <w:sz w:val="20"/>
          <w:szCs w:val="20"/>
        </w:rPr>
        <w:t>Sadzki</w:t>
      </w:r>
      <w:proofErr w:type="spellEnd"/>
      <w:r w:rsidRPr="00F402CB">
        <w:rPr>
          <w:rFonts w:ascii="Times New Roman" w:hAnsi="Times New Roman" w:cs="Times New Roman"/>
          <w:sz w:val="20"/>
          <w:szCs w:val="20"/>
        </w:rPr>
        <w:t>, naczelnik wydziału rozwoju i inwestycji</w:t>
      </w:r>
    </w:p>
    <w:p w:rsidR="00F402CB" w:rsidRPr="00677067" w:rsidRDefault="00F402CB" w:rsidP="00677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067" w:rsidRPr="00677067" w:rsidRDefault="00677067" w:rsidP="00677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067">
        <w:rPr>
          <w:rFonts w:ascii="Times New Roman" w:hAnsi="Times New Roman" w:cs="Times New Roman"/>
          <w:sz w:val="24"/>
          <w:szCs w:val="24"/>
        </w:rPr>
        <w:t>Radny Marcin Maciejewski zwrócił uwagę na zły stan chodnika na ul. Wielkopolskiej, zarówno nawierzchni jak i oświetlenia. Oświetlenie jest doraźnie naprawiane, ale niektóre słupy oświetleniowe stwarzają zagrożenie porażenia prądem. Poprosił o rozważenie możliwości wykonania tej budowy z wolnych środków, które pojawią się w ciągu roku.</w:t>
      </w:r>
    </w:p>
    <w:p w:rsidR="00677067" w:rsidRPr="00677067" w:rsidRDefault="00677067" w:rsidP="006770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067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F402CB" w:rsidRPr="00F402CB" w:rsidRDefault="00F402CB" w:rsidP="00F402CB">
      <w:pPr>
        <w:rPr>
          <w:rFonts w:ascii="Times New Roman" w:hAnsi="Times New Roman" w:cs="Times New Roman"/>
          <w:sz w:val="24"/>
          <w:szCs w:val="24"/>
        </w:rPr>
      </w:pPr>
      <w:r w:rsidRPr="00F402CB">
        <w:rPr>
          <w:rFonts w:ascii="Times New Roman" w:hAnsi="Times New Roman" w:cs="Times New Roman"/>
          <w:sz w:val="24"/>
          <w:szCs w:val="24"/>
        </w:rPr>
        <w:t>Wprowadzenie zadania do budżetu zostanie rozważone w terminie późniejszym.</w:t>
      </w:r>
    </w:p>
    <w:p w:rsidR="00F402CB" w:rsidRPr="00F402CB" w:rsidRDefault="00F402CB" w:rsidP="00F402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02CB">
        <w:rPr>
          <w:rFonts w:ascii="Times New Roman" w:hAnsi="Times New Roman" w:cs="Times New Roman"/>
          <w:sz w:val="20"/>
          <w:szCs w:val="20"/>
        </w:rPr>
        <w:t xml:space="preserve">Opracował: Henryk </w:t>
      </w:r>
      <w:proofErr w:type="spellStart"/>
      <w:r w:rsidRPr="00F402CB">
        <w:rPr>
          <w:rFonts w:ascii="Times New Roman" w:hAnsi="Times New Roman" w:cs="Times New Roman"/>
          <w:sz w:val="20"/>
          <w:szCs w:val="20"/>
        </w:rPr>
        <w:t>Sadzki</w:t>
      </w:r>
      <w:proofErr w:type="spellEnd"/>
      <w:r w:rsidRPr="00F402CB">
        <w:rPr>
          <w:rFonts w:ascii="Times New Roman" w:hAnsi="Times New Roman" w:cs="Times New Roman"/>
          <w:sz w:val="20"/>
          <w:szCs w:val="20"/>
        </w:rPr>
        <w:t>, naczelnik wydziału rozwoju i inwestycji</w:t>
      </w:r>
    </w:p>
    <w:p w:rsidR="00677067" w:rsidRPr="00F402CB" w:rsidRDefault="00677067" w:rsidP="00677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067" w:rsidRPr="00F402CB" w:rsidRDefault="00677067" w:rsidP="00677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CB">
        <w:rPr>
          <w:rFonts w:ascii="Times New Roman" w:hAnsi="Times New Roman" w:cs="Times New Roman"/>
          <w:sz w:val="24"/>
          <w:szCs w:val="24"/>
        </w:rPr>
        <w:t xml:space="preserve">Radny Hieronim Andrzejewski poprosił, aby mieć na uwadze chodnik na </w:t>
      </w:r>
      <w:proofErr w:type="spellStart"/>
      <w:r w:rsidRPr="00F402CB">
        <w:rPr>
          <w:rFonts w:ascii="Times New Roman" w:hAnsi="Times New Roman" w:cs="Times New Roman"/>
          <w:sz w:val="24"/>
          <w:szCs w:val="24"/>
        </w:rPr>
        <w:t>Brzeziu</w:t>
      </w:r>
      <w:proofErr w:type="spellEnd"/>
      <w:r w:rsidRPr="00F402CB">
        <w:rPr>
          <w:rFonts w:ascii="Times New Roman" w:hAnsi="Times New Roman" w:cs="Times New Roman"/>
          <w:sz w:val="24"/>
          <w:szCs w:val="24"/>
        </w:rPr>
        <w:t>. Wykonano oświetlenie, ale dla bezpieczeństwa mieszkańców brakuje chodnika.</w:t>
      </w:r>
    </w:p>
    <w:p w:rsidR="00677067" w:rsidRPr="00F402CB" w:rsidRDefault="00677067" w:rsidP="006770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2CB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F402CB" w:rsidRPr="00F402CB" w:rsidRDefault="00F402CB" w:rsidP="00F402CB">
      <w:pPr>
        <w:rPr>
          <w:rFonts w:ascii="Times New Roman" w:hAnsi="Times New Roman" w:cs="Times New Roman"/>
          <w:sz w:val="24"/>
          <w:szCs w:val="24"/>
        </w:rPr>
      </w:pPr>
      <w:r w:rsidRPr="00F402CB">
        <w:rPr>
          <w:rFonts w:ascii="Times New Roman" w:hAnsi="Times New Roman" w:cs="Times New Roman"/>
          <w:sz w:val="24"/>
          <w:szCs w:val="24"/>
        </w:rPr>
        <w:t>Wprowadzenie zadania do budżetu zostanie rozważone w terminie późniejszym.</w:t>
      </w:r>
    </w:p>
    <w:p w:rsidR="00F402CB" w:rsidRPr="00F402CB" w:rsidRDefault="00F402CB" w:rsidP="00F402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02CB">
        <w:rPr>
          <w:rFonts w:ascii="Times New Roman" w:hAnsi="Times New Roman" w:cs="Times New Roman"/>
          <w:sz w:val="20"/>
          <w:szCs w:val="20"/>
        </w:rPr>
        <w:t xml:space="preserve">Opracował: Henryk </w:t>
      </w:r>
      <w:proofErr w:type="spellStart"/>
      <w:r w:rsidRPr="00F402CB">
        <w:rPr>
          <w:rFonts w:ascii="Times New Roman" w:hAnsi="Times New Roman" w:cs="Times New Roman"/>
          <w:sz w:val="20"/>
          <w:szCs w:val="20"/>
        </w:rPr>
        <w:t>Sadzki</w:t>
      </w:r>
      <w:proofErr w:type="spellEnd"/>
      <w:r w:rsidRPr="00F402CB">
        <w:rPr>
          <w:rFonts w:ascii="Times New Roman" w:hAnsi="Times New Roman" w:cs="Times New Roman"/>
          <w:sz w:val="20"/>
          <w:szCs w:val="20"/>
        </w:rPr>
        <w:t>, naczelnik wydziału rozwoju i inwestycji</w:t>
      </w:r>
    </w:p>
    <w:p w:rsidR="00677067" w:rsidRDefault="00677067" w:rsidP="00677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067" w:rsidRPr="00677067" w:rsidRDefault="00677067" w:rsidP="00677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067">
        <w:rPr>
          <w:rFonts w:ascii="Times New Roman" w:hAnsi="Times New Roman" w:cs="Times New Roman"/>
          <w:sz w:val="24"/>
          <w:szCs w:val="24"/>
        </w:rPr>
        <w:lastRenderedPageBreak/>
        <w:t xml:space="preserve">Radny Maciej Czajka zwrócił uwagę, że w Biuletynie Informacji Publicznej w zakładce </w:t>
      </w:r>
      <w:r w:rsidRPr="00677067">
        <w:rPr>
          <w:rFonts w:ascii="Times New Roman" w:hAnsi="Times New Roman" w:cs="Times New Roman"/>
          <w:i/>
          <w:sz w:val="24"/>
          <w:szCs w:val="24"/>
        </w:rPr>
        <w:t>Burmistrz – zarządzenia</w:t>
      </w:r>
      <w:r w:rsidRPr="00677067">
        <w:rPr>
          <w:rFonts w:ascii="Times New Roman" w:hAnsi="Times New Roman" w:cs="Times New Roman"/>
          <w:sz w:val="24"/>
          <w:szCs w:val="24"/>
        </w:rPr>
        <w:t xml:space="preserve"> od grudnia są tylko dane od roku 2010. Co się stało z poprzednimi danymi, na przykład kadencja 2006 – 2010? Wcześniej były takie zarządzenia.</w:t>
      </w:r>
    </w:p>
    <w:p w:rsidR="00677067" w:rsidRPr="00677067" w:rsidRDefault="00677067" w:rsidP="006770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067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A45AD3" w:rsidRDefault="00A45AD3" w:rsidP="00A4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45A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Zarządzenia Burmistrza Gostynia są zamieszczane w </w:t>
      </w:r>
      <w:proofErr w:type="spellStart"/>
      <w:r w:rsidRPr="00A45A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BIP-ie</w:t>
      </w:r>
      <w:proofErr w:type="spellEnd"/>
      <w:r w:rsidRPr="00A45A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2003 r. w układzie chronologicznym. Natomiast zarządzenia wydane w kadencji 2010-2014  zostały skatalogowane odrębnie dla zarządzeń Burmistrza wydanych jako organ wykonawczy oraz zarządzeń wydanych przez Burmistrza jako kierownik jednostki. Takiej samej klasyfikacji będą podlegały zarządzenia wydane w kadencji 2014-2018 r.</w:t>
      </w:r>
      <w:r w:rsidR="001014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kolejnych.</w:t>
      </w:r>
    </w:p>
    <w:p w:rsidR="00A45AD3" w:rsidRPr="00A45AD3" w:rsidRDefault="00A45AD3" w:rsidP="00A4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45A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Opracowała: Barbara </w:t>
      </w:r>
      <w:proofErr w:type="spellStart"/>
      <w:r w:rsidRPr="00A45A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Wichtowska</w:t>
      </w:r>
      <w:proofErr w:type="spellEnd"/>
      <w:r w:rsidRPr="00A45A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naczelnik wydziału organizacyjnego</w:t>
      </w:r>
    </w:p>
    <w:p w:rsidR="00A45AD3" w:rsidRPr="00A45AD3" w:rsidRDefault="00A45AD3" w:rsidP="00A4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77067" w:rsidRPr="00677067" w:rsidRDefault="00677067" w:rsidP="00677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067">
        <w:rPr>
          <w:rFonts w:ascii="Times New Roman" w:hAnsi="Times New Roman" w:cs="Times New Roman"/>
          <w:sz w:val="24"/>
          <w:szCs w:val="24"/>
        </w:rPr>
        <w:t>Radny Eugeniusz Kruk:</w:t>
      </w:r>
    </w:p>
    <w:p w:rsidR="00677067" w:rsidRDefault="00677067" w:rsidP="0067706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067">
        <w:rPr>
          <w:rFonts w:ascii="Times New Roman" w:hAnsi="Times New Roman" w:cs="Times New Roman"/>
          <w:sz w:val="24"/>
          <w:szCs w:val="24"/>
        </w:rPr>
        <w:t xml:space="preserve">W związku z usłyszaną informacją o modernizacji drogi Kościan – Kunowo poprosił, aby przy tej okazji dopilnować sprawę przejścia dla pieszych przy kościele, chodnika </w:t>
      </w:r>
      <w:r w:rsidRPr="00677067">
        <w:rPr>
          <w:rFonts w:ascii="Times New Roman" w:hAnsi="Times New Roman" w:cs="Times New Roman"/>
          <w:sz w:val="24"/>
          <w:szCs w:val="24"/>
        </w:rPr>
        <w:br/>
        <w:t>i sygnalizacji świetlnej na ul. Kościańskiej przy szkole.</w:t>
      </w:r>
    </w:p>
    <w:p w:rsidR="00677067" w:rsidRPr="00677067" w:rsidRDefault="00677067" w:rsidP="006770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067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677067" w:rsidRDefault="00397CA6" w:rsidP="00615F15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In</w:t>
      </w:r>
      <w:r w:rsidR="001014E3">
        <w:rPr>
          <w:rFonts w:ascii="Times New Roman" w:hAnsi="Times New Roman" w:cs="Times New Roman"/>
          <w:sz w:val="24"/>
        </w:rPr>
        <w:t>formuję</w:t>
      </w:r>
      <w:r w:rsidR="00615F15">
        <w:rPr>
          <w:rFonts w:ascii="Times New Roman" w:hAnsi="Times New Roman" w:cs="Times New Roman"/>
          <w:sz w:val="24"/>
        </w:rPr>
        <w:t>, że wniosek dotyczący modernizacji drogi Kościan-Kunowo zostanie przekazany do Wielkopolsk</w:t>
      </w:r>
      <w:r>
        <w:rPr>
          <w:rFonts w:ascii="Times New Roman" w:hAnsi="Times New Roman" w:cs="Times New Roman"/>
          <w:sz w:val="24"/>
        </w:rPr>
        <w:t xml:space="preserve">iego Zarządu Dróg Wojewódzkich </w:t>
      </w:r>
      <w:r w:rsidR="00615F15">
        <w:rPr>
          <w:rFonts w:ascii="Times New Roman" w:hAnsi="Times New Roman" w:cs="Times New Roman"/>
          <w:sz w:val="24"/>
        </w:rPr>
        <w:t>w Poznaniu.</w:t>
      </w:r>
    </w:p>
    <w:p w:rsidR="00615F15" w:rsidRPr="00615F15" w:rsidRDefault="00615F15" w:rsidP="00615F1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5F15">
        <w:rPr>
          <w:rFonts w:ascii="Times New Roman" w:hAnsi="Times New Roman" w:cs="Times New Roman"/>
          <w:sz w:val="20"/>
          <w:szCs w:val="20"/>
        </w:rPr>
        <w:t>Opracował: Mariusz Koniczny, naczelnik wydziału gospodarki komunalnej</w:t>
      </w:r>
    </w:p>
    <w:p w:rsidR="00677067" w:rsidRPr="00677067" w:rsidRDefault="00677067" w:rsidP="00677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067" w:rsidRDefault="00677067" w:rsidP="0067706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067">
        <w:rPr>
          <w:rFonts w:ascii="Times New Roman" w:hAnsi="Times New Roman" w:cs="Times New Roman"/>
          <w:sz w:val="24"/>
          <w:szCs w:val="24"/>
        </w:rPr>
        <w:t>Zapytał, jak wygląda ubezpieczenie gminne odnośnie imprez, na przykład Dni Gostynia, zabawy dożynkowe, festyny? Czy takie imprezy są też chronione ubezpieczeniem gminnym?</w:t>
      </w:r>
    </w:p>
    <w:p w:rsidR="00677067" w:rsidRPr="00677067" w:rsidRDefault="00677067" w:rsidP="006770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067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F402CB" w:rsidRPr="00F402CB" w:rsidRDefault="00F402CB" w:rsidP="00F40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2CB">
        <w:rPr>
          <w:rFonts w:ascii="Times New Roman" w:hAnsi="Times New Roman" w:cs="Times New Roman"/>
          <w:sz w:val="24"/>
          <w:szCs w:val="24"/>
        </w:rPr>
        <w:t xml:space="preserve">Zgodnie z ogłoszonym przetargiem na ubezpieczenie majątku oraz interesu majątkowego Gminy Gostyń oraz jednostek organizacyjnych oraz zawartą umową z COMPENSA Towarzystwo Ubezpieczeń S.A. </w:t>
      </w:r>
      <w:proofErr w:type="spellStart"/>
      <w:r w:rsidRPr="00F402CB">
        <w:rPr>
          <w:rFonts w:ascii="Times New Roman" w:hAnsi="Times New Roman" w:cs="Times New Roman"/>
          <w:sz w:val="24"/>
          <w:szCs w:val="24"/>
        </w:rPr>
        <w:t>Vienna</w:t>
      </w:r>
      <w:proofErr w:type="spellEnd"/>
      <w:r w:rsidRPr="00F402CB">
        <w:rPr>
          <w:rFonts w:ascii="Times New Roman" w:hAnsi="Times New Roman" w:cs="Times New Roman"/>
          <w:sz w:val="24"/>
          <w:szCs w:val="24"/>
        </w:rPr>
        <w:t xml:space="preserve"> Insurance Group Oddział w Poznaniu ubezpieczeniu podlega Gmina Gostyń oraz jednostki organizacyjne gminy. Jednym z zakresów ubezpieczenia jest odpowiedzialność cywilna z tytułu wyrządzenia szkody uczestnikom imprez sportowych, artystycznych, rozrywkowych i innych. W związku powyższym imprezy organizowane przez jednostki organizacyjne gminy Gostyń (szkoły, GOK „HUTNIK”, </w:t>
      </w:r>
      <w:proofErr w:type="spellStart"/>
      <w:r w:rsidRPr="00F402CB">
        <w:rPr>
          <w:rFonts w:ascii="Times New Roman" w:hAnsi="Times New Roman" w:cs="Times New Roman"/>
          <w:sz w:val="24"/>
          <w:szCs w:val="24"/>
        </w:rPr>
        <w:t>OSiR</w:t>
      </w:r>
      <w:proofErr w:type="spellEnd"/>
      <w:r w:rsidRPr="00F402CB">
        <w:rPr>
          <w:rFonts w:ascii="Times New Roman" w:hAnsi="Times New Roman" w:cs="Times New Roman"/>
          <w:sz w:val="24"/>
          <w:szCs w:val="24"/>
        </w:rPr>
        <w:t xml:space="preserve"> i inne) takie jak Dni Gostynia, festyny są ubezpieczone od odpowiedzialności cywilnej. </w:t>
      </w:r>
      <w:r w:rsidRPr="00F402CB">
        <w:rPr>
          <w:rFonts w:ascii="Times New Roman" w:hAnsi="Times New Roman" w:cs="Times New Roman"/>
          <w:sz w:val="24"/>
          <w:szCs w:val="24"/>
        </w:rPr>
        <w:lastRenderedPageBreak/>
        <w:t xml:space="preserve">Imprezy organizowane przez Rady Sołeckie takie jak: zabawy dożynkowe, festyny  i inne nie podlegają pod umowę </w:t>
      </w:r>
      <w:r w:rsidR="001014E3">
        <w:rPr>
          <w:rFonts w:ascii="Times New Roman" w:hAnsi="Times New Roman" w:cs="Times New Roman"/>
          <w:sz w:val="24"/>
          <w:szCs w:val="24"/>
        </w:rPr>
        <w:t>ubezpieczenia zawartą przez g</w:t>
      </w:r>
      <w:r w:rsidRPr="00F402CB">
        <w:rPr>
          <w:rFonts w:ascii="Times New Roman" w:hAnsi="Times New Roman" w:cs="Times New Roman"/>
          <w:sz w:val="24"/>
          <w:szCs w:val="24"/>
        </w:rPr>
        <w:t>minę Gostyń.</w:t>
      </w:r>
    </w:p>
    <w:p w:rsidR="00F402CB" w:rsidRPr="00F402CB" w:rsidRDefault="001014E3" w:rsidP="00F402C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Opracował: Piotr Rajewski, g</w:t>
      </w:r>
      <w:r w:rsidR="00F402CB" w:rsidRPr="00F402CB">
        <w:rPr>
          <w:rFonts w:ascii="Times New Roman" w:hAnsi="Times New Roman" w:cs="Times New Roman"/>
          <w:sz w:val="20"/>
          <w:szCs w:val="20"/>
        </w:rPr>
        <w:t>łówny specj</w:t>
      </w:r>
      <w:r>
        <w:rPr>
          <w:rFonts w:ascii="Times New Roman" w:hAnsi="Times New Roman" w:cs="Times New Roman"/>
          <w:sz w:val="20"/>
          <w:szCs w:val="20"/>
        </w:rPr>
        <w:t>alista, biuro kontroli i a</w:t>
      </w:r>
      <w:r w:rsidR="00F402CB">
        <w:rPr>
          <w:rFonts w:ascii="Times New Roman" w:hAnsi="Times New Roman" w:cs="Times New Roman"/>
          <w:sz w:val="20"/>
          <w:szCs w:val="20"/>
        </w:rPr>
        <w:t>udytu</w:t>
      </w:r>
      <w:r w:rsidR="00F402CB" w:rsidRPr="00F402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02CB" w:rsidRPr="00677067" w:rsidRDefault="00F402CB" w:rsidP="00677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067" w:rsidRDefault="00677067" w:rsidP="0067706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067">
        <w:rPr>
          <w:rFonts w:ascii="Times New Roman" w:hAnsi="Times New Roman" w:cs="Times New Roman"/>
          <w:sz w:val="24"/>
          <w:szCs w:val="24"/>
        </w:rPr>
        <w:t>Zapytał, co dalej z działkami na ul. Spacerowej, czy będzie obniżka cen?</w:t>
      </w:r>
    </w:p>
    <w:p w:rsidR="00677067" w:rsidRPr="00677067" w:rsidRDefault="00677067" w:rsidP="006770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067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F371D5" w:rsidRPr="007C7CBF" w:rsidRDefault="007C7CBF" w:rsidP="007C7C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CBF">
        <w:rPr>
          <w:rFonts w:ascii="Times New Roman" w:hAnsi="Times New Roman" w:cs="Times New Roman"/>
          <w:sz w:val="24"/>
          <w:szCs w:val="24"/>
        </w:rPr>
        <w:t xml:space="preserve">Po sporządzeniu aktualizacji operatów szacunkowych zostanie ogłoszony kolejny przetarg, </w:t>
      </w:r>
      <w:r w:rsidR="001014E3">
        <w:rPr>
          <w:rFonts w:ascii="Times New Roman" w:hAnsi="Times New Roman" w:cs="Times New Roman"/>
          <w:sz w:val="24"/>
          <w:szCs w:val="24"/>
        </w:rPr>
        <w:t>przed jego ogłoszeniem</w:t>
      </w:r>
      <w:r>
        <w:rPr>
          <w:rFonts w:ascii="Times New Roman" w:hAnsi="Times New Roman" w:cs="Times New Roman"/>
          <w:sz w:val="24"/>
          <w:szCs w:val="24"/>
        </w:rPr>
        <w:t xml:space="preserve"> zostaną </w:t>
      </w:r>
      <w:r w:rsidR="001014E3">
        <w:rPr>
          <w:rFonts w:ascii="Times New Roman" w:hAnsi="Times New Roman" w:cs="Times New Roman"/>
          <w:sz w:val="24"/>
          <w:szCs w:val="24"/>
        </w:rPr>
        <w:t xml:space="preserve">ustalone </w:t>
      </w:r>
      <w:r>
        <w:rPr>
          <w:rFonts w:ascii="Times New Roman" w:hAnsi="Times New Roman" w:cs="Times New Roman"/>
          <w:sz w:val="24"/>
          <w:szCs w:val="24"/>
        </w:rPr>
        <w:t>ceny</w:t>
      </w:r>
      <w:r w:rsidRPr="007C7CBF">
        <w:rPr>
          <w:rFonts w:ascii="Times New Roman" w:hAnsi="Times New Roman" w:cs="Times New Roman"/>
          <w:sz w:val="24"/>
          <w:szCs w:val="24"/>
        </w:rPr>
        <w:t xml:space="preserve"> nieruchomości. </w:t>
      </w:r>
    </w:p>
    <w:p w:rsidR="00677067" w:rsidRPr="00F371D5" w:rsidRDefault="00F371D5" w:rsidP="0067706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1D5">
        <w:rPr>
          <w:rFonts w:ascii="Times New Roman" w:hAnsi="Times New Roman" w:cs="Times New Roman"/>
          <w:sz w:val="20"/>
          <w:szCs w:val="20"/>
        </w:rPr>
        <w:t>Opracowała: Justyna Sarbinowska, naczelnik wydziału gospodarki nieruchomościami</w:t>
      </w:r>
    </w:p>
    <w:p w:rsidR="00677067" w:rsidRPr="00677067" w:rsidRDefault="00677067" w:rsidP="00677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067" w:rsidRPr="00677067" w:rsidRDefault="00677067" w:rsidP="0067706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067">
        <w:rPr>
          <w:rFonts w:ascii="Times New Roman" w:hAnsi="Times New Roman" w:cs="Times New Roman"/>
          <w:sz w:val="24"/>
          <w:szCs w:val="24"/>
        </w:rPr>
        <w:t xml:space="preserve">Poprosił o pisemną informację, jaki jest zapis w księdze wieczystej odnośnie działki </w:t>
      </w:r>
      <w:r w:rsidRPr="00677067">
        <w:rPr>
          <w:rFonts w:ascii="Times New Roman" w:hAnsi="Times New Roman" w:cs="Times New Roman"/>
          <w:sz w:val="24"/>
          <w:szCs w:val="24"/>
        </w:rPr>
        <w:br/>
        <w:t>nr 325?</w:t>
      </w:r>
    </w:p>
    <w:p w:rsidR="00677067" w:rsidRPr="00677067" w:rsidRDefault="00677067" w:rsidP="006770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067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7C7CBF" w:rsidRDefault="007C7CBF" w:rsidP="007C7C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CBF">
        <w:rPr>
          <w:rFonts w:ascii="Times New Roman" w:eastAsia="Times New Roman" w:hAnsi="Times New Roman" w:cs="Times New Roman"/>
          <w:sz w:val="24"/>
          <w:szCs w:val="24"/>
          <w:lang w:eastAsia="pl-PL"/>
        </w:rPr>
        <w:t>W dziale III księgi wieczystej Nr PO1Y/00041098/2, w której zapisana jest działka nr 325 znajduje się następ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ujący wpis</w:t>
      </w:r>
      <w:r w:rsidRPr="007C7CB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C7CBF" w:rsidRPr="007C7CBF" w:rsidRDefault="007C7CBF" w:rsidP="007C7C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„Służebność gruntowa polegająca na prawie korzystania z pasa działki gruntu 325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szerokości 6,00 m na jej południowym krańcu w zakresie swobodnego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przejazdu od i do działek gruntu nr: 326 i 352/1”.</w:t>
      </w:r>
    </w:p>
    <w:p w:rsidR="00F371D5" w:rsidRPr="00F371D5" w:rsidRDefault="00F371D5" w:rsidP="00F371D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71D5">
        <w:rPr>
          <w:rFonts w:ascii="Times New Roman" w:hAnsi="Times New Roman" w:cs="Times New Roman"/>
          <w:sz w:val="20"/>
          <w:szCs w:val="20"/>
        </w:rPr>
        <w:t>Opracowała: Justyna Sarbinowska, naczelnik wydziału gospodarki nieruchomościami</w:t>
      </w:r>
    </w:p>
    <w:p w:rsidR="00F371D5" w:rsidRDefault="00F371D5" w:rsidP="00677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067" w:rsidRPr="00677067" w:rsidRDefault="00677067" w:rsidP="00677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067">
        <w:rPr>
          <w:rFonts w:ascii="Times New Roman" w:hAnsi="Times New Roman" w:cs="Times New Roman"/>
          <w:sz w:val="24"/>
          <w:szCs w:val="24"/>
        </w:rPr>
        <w:t xml:space="preserve">Radny Andrzej Dorsz złożył wniosek o pobudowanie dwóch punktów świetlnych przy bocznych ulicach w Starym Gostyniu (przy drodze, której budowa nie została dokończona </w:t>
      </w:r>
      <w:r w:rsidRPr="00677067">
        <w:rPr>
          <w:rFonts w:ascii="Times New Roman" w:hAnsi="Times New Roman" w:cs="Times New Roman"/>
          <w:sz w:val="24"/>
          <w:szCs w:val="24"/>
        </w:rPr>
        <w:br/>
        <w:t>i przy drodze „agencyjnej”).</w:t>
      </w:r>
    </w:p>
    <w:p w:rsidR="00677067" w:rsidRPr="00677067" w:rsidRDefault="00677067" w:rsidP="006770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067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615F15" w:rsidRDefault="00397CA6" w:rsidP="00615F15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5300B5">
        <w:rPr>
          <w:rFonts w:ascii="Times New Roman" w:hAnsi="Times New Roman" w:cs="Times New Roman"/>
          <w:sz w:val="24"/>
        </w:rPr>
        <w:t>nformuję</w:t>
      </w:r>
      <w:r w:rsidR="00615F15">
        <w:rPr>
          <w:rFonts w:ascii="Times New Roman" w:hAnsi="Times New Roman" w:cs="Times New Roman"/>
          <w:sz w:val="24"/>
        </w:rPr>
        <w:t xml:space="preserve">, że </w:t>
      </w:r>
      <w:r>
        <w:rPr>
          <w:rFonts w:ascii="Times New Roman" w:hAnsi="Times New Roman" w:cs="Times New Roman"/>
          <w:sz w:val="24"/>
        </w:rPr>
        <w:t xml:space="preserve">wydział gospodarki komunalnej </w:t>
      </w:r>
      <w:r w:rsidR="00615F15">
        <w:rPr>
          <w:rFonts w:ascii="Times New Roman" w:hAnsi="Times New Roman" w:cs="Times New Roman"/>
          <w:sz w:val="24"/>
        </w:rPr>
        <w:t>przeprowadzi analizę możliwości oraz zasadności budowy dwóch punktów świetlnych.</w:t>
      </w:r>
    </w:p>
    <w:p w:rsidR="00615F15" w:rsidRPr="00615F15" w:rsidRDefault="00615F15" w:rsidP="00615F15">
      <w:pPr>
        <w:rPr>
          <w:rFonts w:ascii="Times New Roman" w:hAnsi="Times New Roman" w:cs="Times New Roman"/>
          <w:sz w:val="20"/>
          <w:szCs w:val="20"/>
        </w:rPr>
      </w:pPr>
      <w:r w:rsidRPr="00615F15">
        <w:rPr>
          <w:rFonts w:ascii="Times New Roman" w:hAnsi="Times New Roman" w:cs="Times New Roman"/>
          <w:sz w:val="20"/>
          <w:szCs w:val="20"/>
        </w:rPr>
        <w:t>Opracował: Mariusz Konieczny, naczelnik wydziału gospodarki komunalnej</w:t>
      </w:r>
    </w:p>
    <w:p w:rsidR="00677067" w:rsidRPr="00677067" w:rsidRDefault="00677067" w:rsidP="00677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067" w:rsidRPr="00677067" w:rsidRDefault="00677067" w:rsidP="006770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067">
        <w:rPr>
          <w:rFonts w:ascii="Times New Roman" w:hAnsi="Times New Roman" w:cs="Times New Roman"/>
          <w:sz w:val="24"/>
          <w:szCs w:val="24"/>
        </w:rPr>
        <w:t xml:space="preserve">Radny Mikołaj Jackowiak zauważył, że trafiły do mieszkań w Gostyniu tabelki odnośnie nowego wywozu śmieci. Są one bardzo podobne układem do starych tabelek, przez co może </w:t>
      </w:r>
      <w:r w:rsidRPr="00677067">
        <w:rPr>
          <w:rFonts w:ascii="Times New Roman" w:hAnsi="Times New Roman" w:cs="Times New Roman"/>
          <w:sz w:val="24"/>
          <w:szCs w:val="24"/>
        </w:rPr>
        <w:lastRenderedPageBreak/>
        <w:t>być mało czytelne, że ten wywóz jest całkiem nowy. Poprosił o umieszczenie informacji na stronie internetowej Gostynia, by zwrócić na to uwagę.</w:t>
      </w:r>
    </w:p>
    <w:p w:rsidR="00677067" w:rsidRPr="00677067" w:rsidRDefault="00677067" w:rsidP="0067706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067">
        <w:rPr>
          <w:rFonts w:ascii="Times New Roman" w:hAnsi="Times New Roman" w:cs="Times New Roman"/>
          <w:b/>
          <w:sz w:val="24"/>
          <w:szCs w:val="24"/>
          <w:u w:val="single"/>
        </w:rPr>
        <w:t>Odpowiedź:</w:t>
      </w:r>
    </w:p>
    <w:p w:rsidR="00677067" w:rsidRDefault="00397CA6" w:rsidP="00615F15">
      <w:pPr>
        <w:tabs>
          <w:tab w:val="left" w:pos="13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I</w:t>
      </w:r>
      <w:r w:rsidR="00615F15">
        <w:rPr>
          <w:rFonts w:ascii="Times New Roman" w:hAnsi="Times New Roman" w:cs="Times New Roman"/>
          <w:sz w:val="24"/>
        </w:rPr>
        <w:t>n</w:t>
      </w:r>
      <w:r w:rsidR="001014E3">
        <w:rPr>
          <w:rFonts w:ascii="Times New Roman" w:hAnsi="Times New Roman" w:cs="Times New Roman"/>
          <w:sz w:val="24"/>
        </w:rPr>
        <w:t>formuję</w:t>
      </w:r>
      <w:r w:rsidR="007C7CBF">
        <w:rPr>
          <w:rFonts w:ascii="Times New Roman" w:hAnsi="Times New Roman" w:cs="Times New Roman"/>
          <w:sz w:val="24"/>
        </w:rPr>
        <w:t xml:space="preserve">, że 31 grudnia 2014 r. </w:t>
      </w:r>
      <w:r w:rsidR="00615F15">
        <w:rPr>
          <w:rFonts w:ascii="Times New Roman" w:hAnsi="Times New Roman" w:cs="Times New Roman"/>
          <w:sz w:val="24"/>
        </w:rPr>
        <w:t>na stronie internetowej Gostynia został zamieszczony artykuł o zmianie w zasadach odbioru odpadów.</w:t>
      </w:r>
    </w:p>
    <w:p w:rsidR="00677067" w:rsidRPr="00615F15" w:rsidRDefault="00615F15" w:rsidP="00677067">
      <w:pPr>
        <w:rPr>
          <w:rFonts w:ascii="Times New Roman" w:hAnsi="Times New Roman" w:cs="Times New Roman"/>
          <w:sz w:val="20"/>
          <w:szCs w:val="20"/>
        </w:rPr>
      </w:pPr>
      <w:r w:rsidRPr="00615F15">
        <w:rPr>
          <w:rFonts w:ascii="Times New Roman" w:hAnsi="Times New Roman" w:cs="Times New Roman"/>
          <w:sz w:val="20"/>
          <w:szCs w:val="20"/>
        </w:rPr>
        <w:t>Opracował: Mariusz Konieczny, naczelnik wydziału gospodarki komunalnej</w:t>
      </w:r>
    </w:p>
    <w:p w:rsidR="00677067" w:rsidRPr="00677067" w:rsidRDefault="00677067" w:rsidP="00677067">
      <w:pPr>
        <w:rPr>
          <w:rFonts w:ascii="Times New Roman" w:hAnsi="Times New Roman" w:cs="Times New Roman"/>
          <w:sz w:val="24"/>
          <w:szCs w:val="24"/>
        </w:rPr>
      </w:pPr>
    </w:p>
    <w:p w:rsidR="00677067" w:rsidRDefault="00677067" w:rsidP="00677067">
      <w:pPr>
        <w:rPr>
          <w:rFonts w:ascii="Times New Roman" w:hAnsi="Times New Roman" w:cs="Times New Roman"/>
          <w:sz w:val="24"/>
          <w:szCs w:val="24"/>
        </w:rPr>
      </w:pPr>
    </w:p>
    <w:p w:rsidR="001567AF" w:rsidRDefault="00677067" w:rsidP="00677067">
      <w:pPr>
        <w:tabs>
          <w:tab w:val="left" w:pos="5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 poważaniem</w:t>
      </w:r>
    </w:p>
    <w:p w:rsidR="001567AF" w:rsidRDefault="001567AF" w:rsidP="001567AF">
      <w:pPr>
        <w:rPr>
          <w:rFonts w:ascii="Times New Roman" w:hAnsi="Times New Roman" w:cs="Times New Roman"/>
          <w:sz w:val="24"/>
          <w:szCs w:val="24"/>
        </w:rPr>
      </w:pPr>
    </w:p>
    <w:p w:rsidR="00677067" w:rsidRDefault="001567AF" w:rsidP="001567AF">
      <w:pPr>
        <w:tabs>
          <w:tab w:val="left" w:pos="5610"/>
        </w:tabs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</w:t>
      </w:r>
    </w:p>
    <w:p w:rsidR="001567AF" w:rsidRPr="001567AF" w:rsidRDefault="001567AF" w:rsidP="001567AF">
      <w:pPr>
        <w:tabs>
          <w:tab w:val="left" w:pos="5610"/>
        </w:tabs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mgr inż. Jerzy Kulak</w:t>
      </w:r>
    </w:p>
    <w:sectPr w:rsidR="001567AF" w:rsidRPr="001567AF" w:rsidSect="00C071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34F" w:rsidRDefault="00C6134F" w:rsidP="00677067">
      <w:pPr>
        <w:spacing w:after="0" w:line="240" w:lineRule="auto"/>
      </w:pPr>
      <w:r>
        <w:separator/>
      </w:r>
    </w:p>
  </w:endnote>
  <w:endnote w:type="continuationSeparator" w:id="0">
    <w:p w:rsidR="00C6134F" w:rsidRDefault="00C6134F" w:rsidP="0067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9376"/>
      <w:docPartObj>
        <w:docPartGallery w:val="Page Numbers (Bottom of Page)"/>
        <w:docPartUnique/>
      </w:docPartObj>
    </w:sdtPr>
    <w:sdtContent>
      <w:p w:rsidR="00615F15" w:rsidRDefault="00944896">
        <w:pPr>
          <w:pStyle w:val="Stopka"/>
          <w:jc w:val="right"/>
        </w:pPr>
        <w:fldSimple w:instr=" PAGE   \* MERGEFORMAT ">
          <w:r w:rsidR="005300B5">
            <w:rPr>
              <w:noProof/>
            </w:rPr>
            <w:t>1</w:t>
          </w:r>
        </w:fldSimple>
      </w:p>
    </w:sdtContent>
  </w:sdt>
  <w:p w:rsidR="00615F15" w:rsidRDefault="00615F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34F" w:rsidRDefault="00C6134F" w:rsidP="00677067">
      <w:pPr>
        <w:spacing w:after="0" w:line="240" w:lineRule="auto"/>
      </w:pPr>
      <w:r>
        <w:separator/>
      </w:r>
    </w:p>
  </w:footnote>
  <w:footnote w:type="continuationSeparator" w:id="0">
    <w:p w:rsidR="00C6134F" w:rsidRDefault="00C6134F" w:rsidP="00677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5CD4"/>
    <w:multiLevelType w:val="hybridMultilevel"/>
    <w:tmpl w:val="3B92C6E6"/>
    <w:lvl w:ilvl="0" w:tplc="00004F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11FC6"/>
    <w:multiLevelType w:val="hybridMultilevel"/>
    <w:tmpl w:val="7F0C6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067"/>
    <w:rsid w:val="00093A48"/>
    <w:rsid w:val="001014E3"/>
    <w:rsid w:val="001258DB"/>
    <w:rsid w:val="001567AF"/>
    <w:rsid w:val="00285160"/>
    <w:rsid w:val="00380FBC"/>
    <w:rsid w:val="00397CA6"/>
    <w:rsid w:val="005300B5"/>
    <w:rsid w:val="00615F15"/>
    <w:rsid w:val="00677067"/>
    <w:rsid w:val="00785391"/>
    <w:rsid w:val="00786F4A"/>
    <w:rsid w:val="007C7CBF"/>
    <w:rsid w:val="00830B8C"/>
    <w:rsid w:val="008605CC"/>
    <w:rsid w:val="00934752"/>
    <w:rsid w:val="00944896"/>
    <w:rsid w:val="00A45AD3"/>
    <w:rsid w:val="00AF712D"/>
    <w:rsid w:val="00B81CBC"/>
    <w:rsid w:val="00C07109"/>
    <w:rsid w:val="00C6134F"/>
    <w:rsid w:val="00F36A10"/>
    <w:rsid w:val="00F371D5"/>
    <w:rsid w:val="00F4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0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7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7067"/>
  </w:style>
  <w:style w:type="paragraph" w:styleId="Stopka">
    <w:name w:val="footer"/>
    <w:basedOn w:val="Normalny"/>
    <w:link w:val="StopkaZnak"/>
    <w:uiPriority w:val="99"/>
    <w:unhideWhenUsed/>
    <w:rsid w:val="0067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0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kkarolczak</dc:creator>
  <cp:lastModifiedBy>kkarolczak</cp:lastModifiedBy>
  <cp:revision>5</cp:revision>
  <cp:lastPrinted>2015-01-16T08:36:00Z</cp:lastPrinted>
  <dcterms:created xsi:type="dcterms:W3CDTF">2015-01-16T09:53:00Z</dcterms:created>
  <dcterms:modified xsi:type="dcterms:W3CDTF">2015-01-19T06:50:00Z</dcterms:modified>
</cp:coreProperties>
</file>