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D0" w:rsidRDefault="001F34D0" w:rsidP="001F34D0">
      <w:pPr>
        <w:tabs>
          <w:tab w:val="left" w:pos="6045"/>
        </w:tabs>
        <w:rPr>
          <w:rFonts w:ascii="Times New Roman" w:hAnsi="Times New Roman" w:cs="Times New Roman"/>
          <w:sz w:val="24"/>
          <w:szCs w:val="24"/>
        </w:rPr>
      </w:pPr>
      <w:r>
        <w:rPr>
          <w:rFonts w:ascii="Times New Roman" w:hAnsi="Times New Roman" w:cs="Times New Roman"/>
          <w:sz w:val="24"/>
          <w:szCs w:val="24"/>
        </w:rPr>
        <w:t>KS.K.0003.5.2015</w:t>
      </w:r>
      <w:r>
        <w:rPr>
          <w:rFonts w:ascii="Times New Roman" w:hAnsi="Times New Roman" w:cs="Times New Roman"/>
          <w:sz w:val="24"/>
          <w:szCs w:val="24"/>
        </w:rPr>
        <w:tab/>
      </w:r>
      <w:r w:rsidR="00994277">
        <w:rPr>
          <w:rFonts w:ascii="Times New Roman" w:hAnsi="Times New Roman" w:cs="Times New Roman"/>
          <w:color w:val="000000" w:themeColor="text1"/>
          <w:sz w:val="24"/>
          <w:szCs w:val="24"/>
        </w:rPr>
        <w:t>Gostyń, 30</w:t>
      </w:r>
      <w:r w:rsidRPr="00983216">
        <w:rPr>
          <w:rFonts w:ascii="Times New Roman" w:hAnsi="Times New Roman" w:cs="Times New Roman"/>
          <w:color w:val="000000" w:themeColor="text1"/>
          <w:sz w:val="24"/>
          <w:szCs w:val="24"/>
        </w:rPr>
        <w:t xml:space="preserve"> marca 2015 r.</w:t>
      </w:r>
    </w:p>
    <w:p w:rsidR="001F34D0" w:rsidRDefault="001F34D0" w:rsidP="001F34D0">
      <w:pPr>
        <w:rPr>
          <w:rFonts w:ascii="Times New Roman" w:hAnsi="Times New Roman" w:cs="Times New Roman"/>
          <w:sz w:val="24"/>
          <w:szCs w:val="24"/>
        </w:rPr>
      </w:pPr>
    </w:p>
    <w:p w:rsidR="001F34D0" w:rsidRPr="00994277" w:rsidRDefault="001F34D0" w:rsidP="00994277">
      <w:pPr>
        <w:spacing w:line="360" w:lineRule="auto"/>
        <w:ind w:left="4248"/>
        <w:rPr>
          <w:rFonts w:ascii="Times New Roman" w:hAnsi="Times New Roman" w:cs="Times New Roman"/>
          <w:sz w:val="24"/>
          <w:szCs w:val="24"/>
        </w:rPr>
      </w:pPr>
      <w:r>
        <w:rPr>
          <w:rFonts w:ascii="Times New Roman" w:hAnsi="Times New Roman" w:cs="Times New Roman"/>
          <w:sz w:val="24"/>
          <w:szCs w:val="24"/>
        </w:rPr>
        <w:t xml:space="preserve">Pan </w:t>
      </w:r>
      <w:r>
        <w:rPr>
          <w:rFonts w:ascii="Times New Roman" w:hAnsi="Times New Roman" w:cs="Times New Roman"/>
          <w:sz w:val="24"/>
          <w:szCs w:val="24"/>
        </w:rPr>
        <w:br/>
        <w:t xml:space="preserve">Grzegorz Skorupski </w:t>
      </w:r>
      <w:r>
        <w:rPr>
          <w:rFonts w:ascii="Times New Roman" w:hAnsi="Times New Roman" w:cs="Times New Roman"/>
          <w:sz w:val="24"/>
          <w:szCs w:val="24"/>
        </w:rPr>
        <w:br/>
        <w:t xml:space="preserve">Przewodniczący Rady Miejskiej </w:t>
      </w:r>
      <w:r>
        <w:rPr>
          <w:rFonts w:ascii="Times New Roman" w:hAnsi="Times New Roman" w:cs="Times New Roman"/>
          <w:sz w:val="24"/>
          <w:szCs w:val="24"/>
        </w:rPr>
        <w:br/>
        <w:t>w Gostyniu</w:t>
      </w:r>
    </w:p>
    <w:p w:rsidR="001F34D0" w:rsidRDefault="003A3ABF" w:rsidP="003A3ABF">
      <w:pPr>
        <w:tabs>
          <w:tab w:val="left" w:pos="12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F34D0" w:rsidRPr="001F34D0">
        <w:rPr>
          <w:rFonts w:ascii="Times New Roman" w:hAnsi="Times New Roman" w:cs="Times New Roman"/>
          <w:sz w:val="24"/>
          <w:szCs w:val="24"/>
        </w:rPr>
        <w:t>Nawiązując do zgłoszonych podczas V sesji Rady Miejskiej w Gostyniu 12</w:t>
      </w:r>
      <w:r>
        <w:rPr>
          <w:rFonts w:ascii="Times New Roman" w:hAnsi="Times New Roman" w:cs="Times New Roman"/>
          <w:sz w:val="24"/>
          <w:szCs w:val="24"/>
        </w:rPr>
        <w:t> </w:t>
      </w:r>
      <w:r w:rsidR="001F34D0" w:rsidRPr="001F34D0">
        <w:rPr>
          <w:rFonts w:ascii="Times New Roman" w:hAnsi="Times New Roman" w:cs="Times New Roman"/>
          <w:sz w:val="24"/>
          <w:szCs w:val="24"/>
        </w:rPr>
        <w:t>marca 2015 r. wniosków</w:t>
      </w:r>
      <w:r>
        <w:rPr>
          <w:rFonts w:ascii="Times New Roman" w:hAnsi="Times New Roman" w:cs="Times New Roman"/>
          <w:sz w:val="24"/>
          <w:szCs w:val="24"/>
        </w:rPr>
        <w:t>, przekazuję</w:t>
      </w:r>
      <w:r w:rsidR="001F34D0" w:rsidRPr="001F34D0">
        <w:rPr>
          <w:rFonts w:ascii="Times New Roman" w:hAnsi="Times New Roman" w:cs="Times New Roman"/>
          <w:sz w:val="24"/>
          <w:szCs w:val="24"/>
        </w:rPr>
        <w:t>:</w:t>
      </w:r>
    </w:p>
    <w:p w:rsidR="001F34D0" w:rsidRPr="0025583B" w:rsidRDefault="001F34D0" w:rsidP="001F34D0">
      <w:pPr>
        <w:spacing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Radny Andrzej Dorsz przypomniał, że w roku ubiegłym podczas sesji absolutoryjnej było sprawozdanie finansowe między innymi GOK „Hutnik”. W sprawozdaniu finansowym w porównaniu z rokiem poprzednim wzrost wynagrodzeń był o przeszło 200.000</w:t>
      </w:r>
      <w:r w:rsidR="0025583B" w:rsidRPr="0025583B">
        <w:rPr>
          <w:rFonts w:ascii="Times New Roman" w:hAnsi="Times New Roman" w:cs="Times New Roman"/>
          <w:i/>
          <w:sz w:val="24"/>
          <w:szCs w:val="24"/>
        </w:rPr>
        <w:t xml:space="preserve"> zł</w:t>
      </w:r>
      <w:r w:rsidRPr="0025583B">
        <w:rPr>
          <w:rFonts w:ascii="Times New Roman" w:hAnsi="Times New Roman" w:cs="Times New Roman"/>
          <w:i/>
          <w:sz w:val="24"/>
          <w:szCs w:val="24"/>
        </w:rPr>
        <w:t xml:space="preserve">. Czy to posunięcie, wzrost o 200.000 </w:t>
      </w:r>
      <w:r w:rsidR="0025583B" w:rsidRPr="0025583B">
        <w:rPr>
          <w:rFonts w:ascii="Times New Roman" w:hAnsi="Times New Roman" w:cs="Times New Roman"/>
          <w:i/>
          <w:sz w:val="24"/>
          <w:szCs w:val="24"/>
        </w:rPr>
        <w:t xml:space="preserve">zł </w:t>
      </w:r>
      <w:r w:rsidRPr="0025583B">
        <w:rPr>
          <w:rFonts w:ascii="Times New Roman" w:hAnsi="Times New Roman" w:cs="Times New Roman"/>
          <w:i/>
          <w:sz w:val="24"/>
          <w:szCs w:val="24"/>
        </w:rPr>
        <w:t>przy wynagrodzeniach, 600.000, a później 800.000, nie było przygotowaniem do tych zmian, które w tej chwil</w:t>
      </w:r>
      <w:r w:rsidR="0025583B" w:rsidRPr="0025583B">
        <w:rPr>
          <w:rFonts w:ascii="Times New Roman" w:hAnsi="Times New Roman" w:cs="Times New Roman"/>
          <w:i/>
          <w:sz w:val="24"/>
          <w:szCs w:val="24"/>
        </w:rPr>
        <w:t>i</w:t>
      </w:r>
      <w:r w:rsidRPr="0025583B">
        <w:rPr>
          <w:rFonts w:ascii="Times New Roman" w:hAnsi="Times New Roman" w:cs="Times New Roman"/>
          <w:i/>
          <w:sz w:val="24"/>
          <w:szCs w:val="24"/>
        </w:rPr>
        <w:t xml:space="preserve"> następują?</w:t>
      </w:r>
    </w:p>
    <w:p w:rsidR="00571A12" w:rsidRDefault="001F34D0" w:rsidP="00571A12">
      <w:pPr>
        <w:spacing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571A12" w:rsidRPr="00571A12" w:rsidRDefault="00571A12" w:rsidP="00571A12">
      <w:pPr>
        <w:spacing w:line="360" w:lineRule="auto"/>
        <w:jc w:val="both"/>
        <w:rPr>
          <w:rFonts w:ascii="Times New Roman" w:hAnsi="Times New Roman" w:cs="Times New Roman"/>
          <w:sz w:val="24"/>
          <w:szCs w:val="24"/>
        </w:rPr>
      </w:pPr>
      <w:r w:rsidRPr="00571A12">
        <w:rPr>
          <w:rFonts w:ascii="Times New Roman" w:hAnsi="Times New Roman" w:cs="Times New Roman"/>
          <w:sz w:val="24"/>
          <w:szCs w:val="24"/>
        </w:rPr>
        <w:t>Informuję, że w roku 2012 w sprawozdaniu finansowym pod hasłem wynagrodzenia  został w</w:t>
      </w:r>
      <w:r w:rsidR="00372C36">
        <w:rPr>
          <w:rFonts w:ascii="Times New Roman" w:hAnsi="Times New Roman" w:cs="Times New Roman"/>
          <w:sz w:val="24"/>
          <w:szCs w:val="24"/>
        </w:rPr>
        <w:t xml:space="preserve">ykazany tylko </w:t>
      </w:r>
      <w:r w:rsidR="0025583B" w:rsidRPr="0025583B">
        <w:rPr>
          <w:rFonts w:ascii="Times New Roman" w:hAnsi="Times New Roman" w:cs="Times New Roman"/>
          <w:sz w:val="24"/>
          <w:szCs w:val="24"/>
          <w:u w:val="single"/>
        </w:rPr>
        <w:t>osobowy fundusz płac</w:t>
      </w:r>
      <w:r w:rsidR="00994277">
        <w:rPr>
          <w:rFonts w:ascii="Times New Roman" w:hAnsi="Times New Roman" w:cs="Times New Roman"/>
          <w:sz w:val="24"/>
          <w:szCs w:val="24"/>
        </w:rPr>
        <w:t xml:space="preserve"> (wynosił on 603 122,08 zł)</w:t>
      </w:r>
      <w:r w:rsidRPr="00571A12">
        <w:rPr>
          <w:rFonts w:ascii="Times New Roman" w:hAnsi="Times New Roman" w:cs="Times New Roman"/>
          <w:sz w:val="24"/>
          <w:szCs w:val="24"/>
        </w:rPr>
        <w:t>, natomiast bezosobowy fundusz płac (umowy zlecenia, o dzieło) był wykazany w pozycji koszty bieżące.</w:t>
      </w:r>
    </w:p>
    <w:p w:rsidR="00571A12" w:rsidRPr="00571A12" w:rsidRDefault="00571A12" w:rsidP="00571A12">
      <w:pPr>
        <w:spacing w:line="360" w:lineRule="auto"/>
        <w:jc w:val="both"/>
        <w:rPr>
          <w:rFonts w:ascii="Times New Roman" w:hAnsi="Times New Roman" w:cs="Times New Roman"/>
          <w:sz w:val="24"/>
          <w:szCs w:val="24"/>
        </w:rPr>
      </w:pPr>
      <w:r w:rsidRPr="00571A12">
        <w:rPr>
          <w:rFonts w:ascii="Times New Roman" w:hAnsi="Times New Roman" w:cs="Times New Roman"/>
          <w:sz w:val="24"/>
          <w:szCs w:val="24"/>
        </w:rPr>
        <w:t>W roku 2013 w sprawozdaniu finansowym oba fundusze (osobowy i bezosobowy) zostały wykazane w pozycji koszty wynagrodzeń.</w:t>
      </w:r>
    </w:p>
    <w:p w:rsidR="00571A12" w:rsidRDefault="0025583B" w:rsidP="00571A12">
      <w:pPr>
        <w:spacing w:line="360" w:lineRule="auto"/>
        <w:jc w:val="both"/>
        <w:rPr>
          <w:rFonts w:ascii="Times New Roman" w:hAnsi="Times New Roman" w:cs="Times New Roman"/>
          <w:sz w:val="24"/>
          <w:szCs w:val="24"/>
        </w:rPr>
      </w:pPr>
      <w:r>
        <w:rPr>
          <w:rFonts w:ascii="Times New Roman" w:hAnsi="Times New Roman" w:cs="Times New Roman"/>
          <w:sz w:val="24"/>
          <w:szCs w:val="24"/>
        </w:rPr>
        <w:t>Osobowy fundusz p</w:t>
      </w:r>
      <w:r w:rsidR="00571A12" w:rsidRPr="00571A12">
        <w:rPr>
          <w:rFonts w:ascii="Times New Roman" w:hAnsi="Times New Roman" w:cs="Times New Roman"/>
          <w:sz w:val="24"/>
          <w:szCs w:val="24"/>
        </w:rPr>
        <w:t>łac (wynagrodzenia pracowników) w roku 2013 wzrósł o 2,8 % w</w:t>
      </w:r>
      <w:r w:rsidR="00571A12">
        <w:rPr>
          <w:rFonts w:ascii="Times New Roman" w:hAnsi="Times New Roman" w:cs="Times New Roman"/>
          <w:sz w:val="24"/>
          <w:szCs w:val="24"/>
        </w:rPr>
        <w:t> </w:t>
      </w:r>
      <w:r w:rsidR="00571A12" w:rsidRPr="00571A12">
        <w:rPr>
          <w:rFonts w:ascii="Times New Roman" w:hAnsi="Times New Roman" w:cs="Times New Roman"/>
          <w:sz w:val="24"/>
          <w:szCs w:val="24"/>
        </w:rPr>
        <w:t>stosunku do roku 2012.</w:t>
      </w:r>
    </w:p>
    <w:p w:rsidR="00571A12" w:rsidRPr="00571A12" w:rsidRDefault="0025583B" w:rsidP="00571A12">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Opracowała: Grażyna </w:t>
      </w:r>
      <w:proofErr w:type="spellStart"/>
      <w:r>
        <w:rPr>
          <w:rFonts w:ascii="Times New Roman" w:hAnsi="Times New Roman" w:cs="Times New Roman"/>
          <w:sz w:val="20"/>
          <w:szCs w:val="20"/>
        </w:rPr>
        <w:t>Klauziń</w:t>
      </w:r>
      <w:r w:rsidR="00571A12" w:rsidRPr="00571A12">
        <w:rPr>
          <w:rFonts w:ascii="Times New Roman" w:hAnsi="Times New Roman" w:cs="Times New Roman"/>
          <w:sz w:val="20"/>
          <w:szCs w:val="20"/>
        </w:rPr>
        <w:t>ska</w:t>
      </w:r>
      <w:proofErr w:type="spellEnd"/>
      <w:r w:rsidR="00571A12" w:rsidRPr="00571A12">
        <w:rPr>
          <w:rFonts w:ascii="Times New Roman" w:hAnsi="Times New Roman" w:cs="Times New Roman"/>
          <w:sz w:val="20"/>
          <w:szCs w:val="20"/>
        </w:rPr>
        <w:t>, Gostyński Ośrodek Kultury „Hutnik”</w:t>
      </w:r>
    </w:p>
    <w:p w:rsidR="003A3ABF" w:rsidRDefault="003A3ABF" w:rsidP="001F34D0">
      <w:pPr>
        <w:spacing w:line="360" w:lineRule="auto"/>
        <w:jc w:val="both"/>
        <w:rPr>
          <w:rFonts w:ascii="Times New Roman" w:hAnsi="Times New Roman" w:cs="Times New Roman"/>
          <w:sz w:val="24"/>
          <w:szCs w:val="24"/>
        </w:rPr>
      </w:pPr>
    </w:p>
    <w:p w:rsidR="001F34D0" w:rsidRPr="0025583B" w:rsidRDefault="001F34D0" w:rsidP="001F34D0">
      <w:pPr>
        <w:spacing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Radny Eugeniusz Kruk zwrócił się z pytaniem, kto z urzędu prowadzi rozmowy i z kim o przebiegu ścieżki rowerowej w kierunku Kunowa?</w:t>
      </w:r>
    </w:p>
    <w:p w:rsidR="00F46750" w:rsidRDefault="001F34D0" w:rsidP="00F46750">
      <w:pPr>
        <w:spacing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F46750" w:rsidRPr="00F46750" w:rsidRDefault="00F46750" w:rsidP="00F46750">
      <w:pPr>
        <w:spacing w:line="360" w:lineRule="auto"/>
        <w:jc w:val="both"/>
        <w:rPr>
          <w:rFonts w:ascii="Times New Roman" w:hAnsi="Times New Roman" w:cs="Times New Roman"/>
          <w:sz w:val="24"/>
          <w:szCs w:val="24"/>
        </w:rPr>
      </w:pPr>
      <w:r w:rsidRPr="00F46750">
        <w:rPr>
          <w:rFonts w:ascii="Times New Roman" w:hAnsi="Times New Roman" w:cs="Times New Roman"/>
          <w:sz w:val="24"/>
          <w:szCs w:val="24"/>
        </w:rPr>
        <w:t xml:space="preserve">Informuję, że Wydział Rozwoju i Inwestycji wraz z Wydziałem Gospodarki Nieruchomościami prowadzi działania związane z ustaleniem przebiegu ścieżki rowerowej na </w:t>
      </w:r>
      <w:r w:rsidRPr="00F46750">
        <w:rPr>
          <w:rFonts w:ascii="Times New Roman" w:hAnsi="Times New Roman" w:cs="Times New Roman"/>
          <w:sz w:val="24"/>
          <w:szCs w:val="24"/>
        </w:rPr>
        <w:lastRenderedPageBreak/>
        <w:t>trasie Gostyń – Kunowo oraz z planowanym wykupem gruntów od właścicieli nieruchomości.</w:t>
      </w:r>
      <w:r w:rsidR="0025583B">
        <w:rPr>
          <w:rFonts w:ascii="Times New Roman" w:hAnsi="Times New Roman" w:cs="Times New Roman"/>
          <w:sz w:val="24"/>
          <w:szCs w:val="24"/>
        </w:rPr>
        <w:t xml:space="preserve"> Prace przygotowawcze są w początkowej fazie.</w:t>
      </w:r>
    </w:p>
    <w:p w:rsidR="001F34D0" w:rsidRPr="00983216" w:rsidRDefault="00983216" w:rsidP="001F34D0">
      <w:pPr>
        <w:spacing w:line="360" w:lineRule="auto"/>
        <w:jc w:val="both"/>
        <w:rPr>
          <w:rFonts w:ascii="Times New Roman" w:hAnsi="Times New Roman" w:cs="Times New Roman"/>
          <w:sz w:val="20"/>
          <w:szCs w:val="20"/>
        </w:rPr>
      </w:pPr>
      <w:r w:rsidRPr="00983216">
        <w:rPr>
          <w:rFonts w:ascii="Times New Roman" w:hAnsi="Times New Roman" w:cs="Times New Roman"/>
          <w:sz w:val="20"/>
          <w:szCs w:val="20"/>
        </w:rPr>
        <w:t>Opracował:</w:t>
      </w:r>
      <w:r>
        <w:rPr>
          <w:rFonts w:ascii="Times New Roman" w:hAnsi="Times New Roman" w:cs="Times New Roman"/>
          <w:sz w:val="20"/>
          <w:szCs w:val="20"/>
        </w:rPr>
        <w:t xml:space="preserve"> Henryk Sadzki, naczelnik Wydziału Rozwoju i Inwestycji</w:t>
      </w:r>
    </w:p>
    <w:p w:rsidR="00F46750" w:rsidRDefault="00F46750" w:rsidP="001F34D0">
      <w:pPr>
        <w:spacing w:line="360" w:lineRule="auto"/>
        <w:jc w:val="both"/>
        <w:rPr>
          <w:rFonts w:ascii="Times New Roman" w:hAnsi="Times New Roman" w:cs="Times New Roman"/>
          <w:sz w:val="24"/>
          <w:szCs w:val="24"/>
        </w:rPr>
      </w:pPr>
    </w:p>
    <w:p w:rsidR="001F34D0" w:rsidRPr="001F34D0" w:rsidRDefault="001F34D0" w:rsidP="001F34D0">
      <w:pPr>
        <w:spacing w:line="360" w:lineRule="auto"/>
        <w:jc w:val="both"/>
        <w:rPr>
          <w:rFonts w:ascii="Times New Roman" w:hAnsi="Times New Roman" w:cs="Times New Roman"/>
          <w:sz w:val="24"/>
          <w:szCs w:val="24"/>
        </w:rPr>
      </w:pPr>
      <w:r w:rsidRPr="001F34D0">
        <w:rPr>
          <w:rFonts w:ascii="Times New Roman" w:hAnsi="Times New Roman" w:cs="Times New Roman"/>
          <w:sz w:val="24"/>
          <w:szCs w:val="24"/>
        </w:rPr>
        <w:t>Radna Elżbieta Śląska:</w:t>
      </w:r>
    </w:p>
    <w:p w:rsidR="001F34D0" w:rsidRPr="0025583B" w:rsidRDefault="001F34D0" w:rsidP="001F34D0">
      <w:pPr>
        <w:numPr>
          <w:ilvl w:val="0"/>
          <w:numId w:val="1"/>
        </w:numPr>
        <w:spacing w:after="0"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Odnośnie złożonego w poprzedniej kadencji wniosku dotyczącego oświetlenia na ul. Mostowej z ul. Polną (światła pulsujące) zapytała, czy w tym roku światła będą zamontowane?</w:t>
      </w:r>
    </w:p>
    <w:p w:rsidR="001F34D0" w:rsidRDefault="001F34D0" w:rsidP="001F3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0C6AC4" w:rsidRDefault="000C6AC4" w:rsidP="001F34D0">
      <w:pPr>
        <w:spacing w:after="0" w:line="360" w:lineRule="auto"/>
        <w:jc w:val="both"/>
        <w:rPr>
          <w:rFonts w:ascii="Times New Roman" w:hAnsi="Times New Roman" w:cs="Times New Roman"/>
          <w:sz w:val="24"/>
          <w:szCs w:val="24"/>
        </w:rPr>
      </w:pPr>
      <w:r>
        <w:rPr>
          <w:rFonts w:ascii="Times New Roman" w:hAnsi="Times New Roman" w:cs="Times New Roman"/>
          <w:sz w:val="24"/>
        </w:rPr>
        <w:t>Wydział Gospodarki Komunalnej informuje, że nie planuje się wykonania światła pulsującego na skrzyżowaniu ul. Mostowej z ul. Polną</w:t>
      </w:r>
      <w:r w:rsidR="00FE0EF4">
        <w:rPr>
          <w:rFonts w:ascii="Times New Roman" w:hAnsi="Times New Roman" w:cs="Times New Roman"/>
          <w:sz w:val="24"/>
        </w:rPr>
        <w:t xml:space="preserve">. Jednocześnie informujemy, że </w:t>
      </w:r>
      <w:r>
        <w:rPr>
          <w:rFonts w:ascii="Times New Roman" w:hAnsi="Times New Roman" w:cs="Times New Roman"/>
          <w:sz w:val="24"/>
        </w:rPr>
        <w:t xml:space="preserve">dla poprawy bezpieczeństwa planowane jest doświetlenie przejścia </w:t>
      </w:r>
      <w:r w:rsidR="0025583B">
        <w:rPr>
          <w:rFonts w:ascii="Times New Roman" w:hAnsi="Times New Roman" w:cs="Times New Roman"/>
          <w:sz w:val="24"/>
        </w:rPr>
        <w:t xml:space="preserve">dla </w:t>
      </w:r>
      <w:r>
        <w:rPr>
          <w:rFonts w:ascii="Times New Roman" w:hAnsi="Times New Roman" w:cs="Times New Roman"/>
          <w:sz w:val="24"/>
        </w:rPr>
        <w:t xml:space="preserve">pieszych na ul. Mostowej przy kładce </w:t>
      </w:r>
      <w:r w:rsidR="0025583B">
        <w:rPr>
          <w:rFonts w:ascii="Times New Roman" w:hAnsi="Times New Roman" w:cs="Times New Roman"/>
          <w:sz w:val="24"/>
        </w:rPr>
        <w:t>na Brzezince</w:t>
      </w:r>
      <w:r>
        <w:rPr>
          <w:rFonts w:ascii="Times New Roman" w:hAnsi="Times New Roman" w:cs="Times New Roman"/>
          <w:sz w:val="24"/>
        </w:rPr>
        <w:t>.</w:t>
      </w:r>
    </w:p>
    <w:p w:rsidR="001F34D0" w:rsidRDefault="00983216" w:rsidP="001F34D0">
      <w:pPr>
        <w:spacing w:after="0" w:line="360" w:lineRule="auto"/>
        <w:jc w:val="both"/>
        <w:rPr>
          <w:rFonts w:ascii="Times New Roman" w:hAnsi="Times New Roman" w:cs="Times New Roman"/>
          <w:sz w:val="24"/>
          <w:szCs w:val="24"/>
        </w:rPr>
      </w:pPr>
      <w:r w:rsidRPr="00983216">
        <w:rPr>
          <w:rFonts w:ascii="Times New Roman" w:hAnsi="Times New Roman" w:cs="Times New Roman"/>
          <w:sz w:val="20"/>
          <w:szCs w:val="20"/>
        </w:rPr>
        <w:t>Opracował:</w:t>
      </w:r>
      <w:r>
        <w:rPr>
          <w:rFonts w:ascii="Times New Roman" w:hAnsi="Times New Roman" w:cs="Times New Roman"/>
          <w:sz w:val="20"/>
          <w:szCs w:val="20"/>
        </w:rPr>
        <w:t xml:space="preserve"> Mariusz Konieczny, naczelnik Wydziału Gospodarki Komunalnej</w:t>
      </w:r>
    </w:p>
    <w:p w:rsidR="001F34D0" w:rsidRPr="001F34D0" w:rsidRDefault="001F34D0" w:rsidP="001F34D0">
      <w:pPr>
        <w:spacing w:after="0" w:line="360" w:lineRule="auto"/>
        <w:jc w:val="both"/>
        <w:rPr>
          <w:rFonts w:ascii="Times New Roman" w:hAnsi="Times New Roman" w:cs="Times New Roman"/>
          <w:sz w:val="24"/>
          <w:szCs w:val="24"/>
        </w:rPr>
      </w:pPr>
    </w:p>
    <w:p w:rsidR="001F34D0" w:rsidRPr="0025583B" w:rsidRDefault="001F34D0" w:rsidP="001F34D0">
      <w:pPr>
        <w:numPr>
          <w:ilvl w:val="0"/>
          <w:numId w:val="1"/>
        </w:numPr>
        <w:spacing w:after="0"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Poprosiła, aby przy wjeździe do Gostynia od ul. Poznańskiej odnowić tabliczki kierujące do Bazyliki, również w mieście te tabliczki są bardzo zniszczone. Poprosiła także, aby od strony ul. Poznańskiej zamontować tabliczkę kierującą na cmentarz.</w:t>
      </w:r>
    </w:p>
    <w:p w:rsidR="001F34D0" w:rsidRDefault="001F34D0" w:rsidP="001F3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0C6AC4" w:rsidRPr="00001300" w:rsidRDefault="000C6AC4" w:rsidP="000C6AC4">
      <w:pPr>
        <w:spacing w:line="360" w:lineRule="auto"/>
        <w:jc w:val="both"/>
        <w:rPr>
          <w:rFonts w:ascii="Times New Roman" w:hAnsi="Times New Roman" w:cs="Times New Roman"/>
          <w:sz w:val="24"/>
        </w:rPr>
      </w:pPr>
      <w:r w:rsidRPr="00001300">
        <w:rPr>
          <w:rFonts w:ascii="Times New Roman" w:hAnsi="Times New Roman" w:cs="Times New Roman"/>
          <w:sz w:val="24"/>
        </w:rPr>
        <w:t>Wydział Gospodarki Komunalnej informuje, że oznakowanie do Bazyliki na Świętej Górze jest ustawione</w:t>
      </w:r>
      <w:r>
        <w:rPr>
          <w:rFonts w:ascii="Times New Roman" w:hAnsi="Times New Roman" w:cs="Times New Roman"/>
          <w:sz w:val="24"/>
        </w:rPr>
        <w:t>,</w:t>
      </w:r>
      <w:r w:rsidRPr="00001300">
        <w:rPr>
          <w:rFonts w:ascii="Times New Roman" w:hAnsi="Times New Roman" w:cs="Times New Roman"/>
          <w:sz w:val="24"/>
        </w:rPr>
        <w:t xml:space="preserve"> zgodnie z projektem stałej organizacji ruchu dla oznakowania atrakcji turystycznych pn.: „Zabytki sakralne południowej Wielkopolskiej”.</w:t>
      </w:r>
      <w:r>
        <w:rPr>
          <w:rFonts w:ascii="Times New Roman" w:hAnsi="Times New Roman" w:cs="Times New Roman"/>
          <w:sz w:val="24"/>
        </w:rPr>
        <w:t xml:space="preserve"> Pozostałe tabliczki zostaną usunięte. Jednocześnie informujemy, że rozważy się ustawienie oznakowania kierujące</w:t>
      </w:r>
      <w:r w:rsidR="0025583B">
        <w:rPr>
          <w:rFonts w:ascii="Times New Roman" w:hAnsi="Times New Roman" w:cs="Times New Roman"/>
          <w:sz w:val="24"/>
        </w:rPr>
        <w:t>go</w:t>
      </w:r>
      <w:r>
        <w:rPr>
          <w:rFonts w:ascii="Times New Roman" w:hAnsi="Times New Roman" w:cs="Times New Roman"/>
          <w:sz w:val="24"/>
        </w:rPr>
        <w:t xml:space="preserve"> na cmentarz przy ul. Ja</w:t>
      </w:r>
      <w:r w:rsidR="002E141B">
        <w:rPr>
          <w:rFonts w:ascii="Times New Roman" w:hAnsi="Times New Roman" w:cs="Times New Roman"/>
          <w:sz w:val="24"/>
        </w:rPr>
        <w:t>na Pawła II w Gostyniu.</w:t>
      </w:r>
    </w:p>
    <w:p w:rsidR="00983216" w:rsidRDefault="00983216" w:rsidP="00983216">
      <w:pPr>
        <w:spacing w:after="0" w:line="360" w:lineRule="auto"/>
        <w:jc w:val="both"/>
        <w:rPr>
          <w:rFonts w:ascii="Times New Roman" w:hAnsi="Times New Roman" w:cs="Times New Roman"/>
          <w:sz w:val="24"/>
          <w:szCs w:val="24"/>
        </w:rPr>
      </w:pPr>
      <w:r w:rsidRPr="00983216">
        <w:rPr>
          <w:rFonts w:ascii="Times New Roman" w:hAnsi="Times New Roman" w:cs="Times New Roman"/>
          <w:sz w:val="20"/>
          <w:szCs w:val="20"/>
        </w:rPr>
        <w:t>Opracował:</w:t>
      </w:r>
      <w:r>
        <w:rPr>
          <w:rFonts w:ascii="Times New Roman" w:hAnsi="Times New Roman" w:cs="Times New Roman"/>
          <w:sz w:val="20"/>
          <w:szCs w:val="20"/>
        </w:rPr>
        <w:t xml:space="preserve"> Mariusz Konieczny, naczelnik Wydziału Gospodarki Komunalnej</w:t>
      </w:r>
    </w:p>
    <w:p w:rsidR="001F34D0" w:rsidRPr="001F34D0" w:rsidRDefault="001F34D0" w:rsidP="001F34D0">
      <w:pPr>
        <w:spacing w:after="0" w:line="360" w:lineRule="auto"/>
        <w:jc w:val="both"/>
        <w:rPr>
          <w:rFonts w:ascii="Times New Roman" w:hAnsi="Times New Roman" w:cs="Times New Roman"/>
          <w:sz w:val="24"/>
          <w:szCs w:val="24"/>
        </w:rPr>
      </w:pPr>
    </w:p>
    <w:p w:rsidR="001F34D0" w:rsidRPr="0025583B" w:rsidRDefault="001F34D0" w:rsidP="001F34D0">
      <w:pPr>
        <w:numPr>
          <w:ilvl w:val="0"/>
          <w:numId w:val="1"/>
        </w:numPr>
        <w:spacing w:after="0"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 xml:space="preserve">Zwróciła się z wnioskiem o utwardzenie dwóch ścieżek przy skwerku na ul. Bojanowskiego, przy </w:t>
      </w:r>
      <w:proofErr w:type="spellStart"/>
      <w:r w:rsidRPr="0025583B">
        <w:rPr>
          <w:rFonts w:ascii="Times New Roman" w:hAnsi="Times New Roman" w:cs="Times New Roman"/>
          <w:i/>
          <w:sz w:val="24"/>
          <w:szCs w:val="24"/>
        </w:rPr>
        <w:t>WBK-u</w:t>
      </w:r>
      <w:proofErr w:type="spellEnd"/>
      <w:r w:rsidRPr="0025583B">
        <w:rPr>
          <w:rFonts w:ascii="Times New Roman" w:hAnsi="Times New Roman" w:cs="Times New Roman"/>
          <w:i/>
          <w:sz w:val="24"/>
          <w:szCs w:val="24"/>
        </w:rPr>
        <w:t>. Zaproponowała, aby wykorzystać materiały pozostałe po innych remontach znajdujące się na gruncie gminnym.</w:t>
      </w:r>
    </w:p>
    <w:p w:rsidR="002E141B" w:rsidRDefault="001F34D0" w:rsidP="001F34D0">
      <w:pPr>
        <w:spacing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1F34D0" w:rsidRPr="002E141B" w:rsidRDefault="002E141B" w:rsidP="001F34D0">
      <w:pPr>
        <w:spacing w:line="360" w:lineRule="auto"/>
        <w:jc w:val="both"/>
        <w:rPr>
          <w:rFonts w:ascii="Times New Roman" w:hAnsi="Times New Roman" w:cs="Times New Roman"/>
          <w:sz w:val="24"/>
          <w:szCs w:val="24"/>
        </w:rPr>
      </w:pPr>
      <w:r w:rsidRPr="002E141B">
        <w:rPr>
          <w:rFonts w:ascii="Times New Roman" w:hAnsi="Times New Roman" w:cs="Times New Roman"/>
          <w:sz w:val="24"/>
          <w:szCs w:val="24"/>
        </w:rPr>
        <w:t>Wska</w:t>
      </w:r>
      <w:r>
        <w:rPr>
          <w:rFonts w:ascii="Times New Roman" w:hAnsi="Times New Roman" w:cs="Times New Roman"/>
          <w:sz w:val="24"/>
          <w:szCs w:val="24"/>
        </w:rPr>
        <w:t>zany teren nie jest własnością g</w:t>
      </w:r>
      <w:r w:rsidRPr="002E141B">
        <w:rPr>
          <w:rFonts w:ascii="Times New Roman" w:hAnsi="Times New Roman" w:cs="Times New Roman"/>
          <w:sz w:val="24"/>
          <w:szCs w:val="24"/>
        </w:rPr>
        <w:t>miny Gostyń, w związku z tym nie  może zostać wykonane utwardzenie ścieżek.</w:t>
      </w:r>
    </w:p>
    <w:p w:rsidR="001F34D0" w:rsidRPr="00983216" w:rsidRDefault="00983216" w:rsidP="001F34D0">
      <w:pPr>
        <w:spacing w:line="360" w:lineRule="auto"/>
        <w:jc w:val="both"/>
        <w:rPr>
          <w:rFonts w:ascii="Times New Roman" w:hAnsi="Times New Roman" w:cs="Times New Roman"/>
          <w:sz w:val="20"/>
          <w:szCs w:val="20"/>
        </w:rPr>
      </w:pPr>
      <w:r w:rsidRPr="00983216">
        <w:rPr>
          <w:rFonts w:ascii="Times New Roman" w:hAnsi="Times New Roman" w:cs="Times New Roman"/>
          <w:sz w:val="20"/>
          <w:szCs w:val="20"/>
        </w:rPr>
        <w:lastRenderedPageBreak/>
        <w:t>Opracował: Marcin Krawiec, dyrektor Zakładu Gospodarki Komunalnej i Mieszkaniowej</w:t>
      </w:r>
    </w:p>
    <w:p w:rsidR="000C6AC4" w:rsidRDefault="000C6AC4" w:rsidP="001F34D0">
      <w:pPr>
        <w:spacing w:line="360" w:lineRule="auto"/>
        <w:jc w:val="both"/>
        <w:rPr>
          <w:rFonts w:ascii="Times New Roman" w:hAnsi="Times New Roman" w:cs="Times New Roman"/>
          <w:sz w:val="24"/>
          <w:szCs w:val="24"/>
        </w:rPr>
      </w:pPr>
    </w:p>
    <w:p w:rsidR="001F34D0" w:rsidRPr="001F34D0" w:rsidRDefault="001F34D0" w:rsidP="001F34D0">
      <w:pPr>
        <w:spacing w:line="360" w:lineRule="auto"/>
        <w:jc w:val="both"/>
        <w:rPr>
          <w:rFonts w:ascii="Times New Roman" w:hAnsi="Times New Roman" w:cs="Times New Roman"/>
          <w:sz w:val="24"/>
          <w:szCs w:val="24"/>
        </w:rPr>
      </w:pPr>
      <w:r w:rsidRPr="001F34D0">
        <w:rPr>
          <w:rFonts w:ascii="Times New Roman" w:hAnsi="Times New Roman" w:cs="Times New Roman"/>
          <w:sz w:val="24"/>
          <w:szCs w:val="24"/>
        </w:rPr>
        <w:t>Radny Jarosław Juskowiak:</w:t>
      </w:r>
    </w:p>
    <w:p w:rsidR="001F34D0" w:rsidRPr="0025583B" w:rsidRDefault="001F34D0" w:rsidP="001F34D0">
      <w:pPr>
        <w:numPr>
          <w:ilvl w:val="0"/>
          <w:numId w:val="2"/>
        </w:numPr>
        <w:spacing w:after="0"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W związku z tym, iż coraz więcej mówi się w gminie Krobia o powstaniu kopalni</w:t>
      </w:r>
      <w:r w:rsidR="0025583B">
        <w:rPr>
          <w:rFonts w:ascii="Times New Roman" w:hAnsi="Times New Roman" w:cs="Times New Roman"/>
          <w:i/>
          <w:sz w:val="24"/>
          <w:szCs w:val="24"/>
        </w:rPr>
        <w:t>,</w:t>
      </w:r>
      <w:r w:rsidRPr="0025583B">
        <w:rPr>
          <w:rFonts w:ascii="Times New Roman" w:hAnsi="Times New Roman" w:cs="Times New Roman"/>
          <w:i/>
          <w:sz w:val="24"/>
          <w:szCs w:val="24"/>
        </w:rPr>
        <w:t xml:space="preserve"> zapytał, co wiemy na ten temat i co zrobiła gmina, żeby się przeciwstawić budowie kopalni odkrywkowej?</w:t>
      </w:r>
    </w:p>
    <w:p w:rsidR="001F34D0" w:rsidRDefault="001F34D0" w:rsidP="001F3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F46750" w:rsidRPr="00F46750" w:rsidRDefault="00F46750" w:rsidP="00F46750">
      <w:pPr>
        <w:spacing w:line="360" w:lineRule="auto"/>
        <w:jc w:val="both"/>
        <w:rPr>
          <w:rFonts w:ascii="Times New Roman" w:hAnsi="Times New Roman" w:cs="Times New Roman"/>
          <w:sz w:val="24"/>
          <w:szCs w:val="24"/>
        </w:rPr>
      </w:pPr>
      <w:r w:rsidRPr="00F46750">
        <w:rPr>
          <w:rFonts w:ascii="Times New Roman" w:hAnsi="Times New Roman" w:cs="Times New Roman"/>
          <w:sz w:val="24"/>
          <w:szCs w:val="24"/>
        </w:rPr>
        <w:t>Informuję, że gmina Gostyń negatywnie ocenia zamierzenia w sprawie budowy kopalni odkry</w:t>
      </w:r>
      <w:r w:rsidR="0025583B">
        <w:rPr>
          <w:rFonts w:ascii="Times New Roman" w:hAnsi="Times New Roman" w:cs="Times New Roman"/>
          <w:sz w:val="24"/>
          <w:szCs w:val="24"/>
        </w:rPr>
        <w:t>wkowej na terenie gminy Krobia oraz</w:t>
      </w:r>
      <w:r w:rsidRPr="00F46750">
        <w:rPr>
          <w:rFonts w:ascii="Times New Roman" w:hAnsi="Times New Roman" w:cs="Times New Roman"/>
          <w:sz w:val="24"/>
          <w:szCs w:val="24"/>
        </w:rPr>
        <w:t xml:space="preserve"> gminy Miejska Górka i</w:t>
      </w:r>
      <w:r w:rsidR="00721664">
        <w:rPr>
          <w:rFonts w:ascii="Times New Roman" w:hAnsi="Times New Roman" w:cs="Times New Roman"/>
          <w:sz w:val="24"/>
          <w:szCs w:val="24"/>
        </w:rPr>
        <w:t xml:space="preserve"> podjęła następujące działania:</w:t>
      </w:r>
    </w:p>
    <w:p w:rsidR="00F46750" w:rsidRPr="00F46750" w:rsidRDefault="00F46750" w:rsidP="00F46750">
      <w:pPr>
        <w:spacing w:line="360" w:lineRule="auto"/>
        <w:jc w:val="both"/>
        <w:rPr>
          <w:rFonts w:ascii="Times New Roman" w:hAnsi="Times New Roman" w:cs="Times New Roman"/>
          <w:sz w:val="24"/>
          <w:szCs w:val="24"/>
        </w:rPr>
      </w:pPr>
      <w:r w:rsidRPr="00F46750">
        <w:rPr>
          <w:rFonts w:ascii="Times New Roman" w:hAnsi="Times New Roman" w:cs="Times New Roman"/>
          <w:sz w:val="24"/>
          <w:szCs w:val="24"/>
        </w:rPr>
        <w:t>- w dniu 21 marca 2013</w:t>
      </w:r>
      <w:r>
        <w:rPr>
          <w:rFonts w:ascii="Times New Roman" w:hAnsi="Times New Roman" w:cs="Times New Roman"/>
          <w:sz w:val="24"/>
          <w:szCs w:val="24"/>
        </w:rPr>
        <w:t xml:space="preserve"> </w:t>
      </w:r>
      <w:r w:rsidRPr="00F46750">
        <w:rPr>
          <w:rFonts w:ascii="Times New Roman" w:hAnsi="Times New Roman" w:cs="Times New Roman"/>
          <w:sz w:val="24"/>
          <w:szCs w:val="24"/>
        </w:rPr>
        <w:t xml:space="preserve">r. Rada Miejska w Gostyniu wydała Oświadczenie w sprawie sprzeciwu </w:t>
      </w:r>
      <w:r w:rsidR="0025583B">
        <w:rPr>
          <w:rFonts w:ascii="Times New Roman" w:hAnsi="Times New Roman" w:cs="Times New Roman"/>
          <w:sz w:val="24"/>
          <w:szCs w:val="24"/>
        </w:rPr>
        <w:t xml:space="preserve">wobec </w:t>
      </w:r>
      <w:r w:rsidRPr="00F46750">
        <w:rPr>
          <w:rFonts w:ascii="Times New Roman" w:hAnsi="Times New Roman" w:cs="Times New Roman"/>
          <w:sz w:val="24"/>
          <w:szCs w:val="24"/>
        </w:rPr>
        <w:t xml:space="preserve">lokalizacji kopalni odkrywkowej węgla brunatnego na terenach sąsiednich gmin: Krobi, </w:t>
      </w:r>
      <w:proofErr w:type="spellStart"/>
      <w:r w:rsidRPr="00F46750">
        <w:rPr>
          <w:rFonts w:ascii="Times New Roman" w:hAnsi="Times New Roman" w:cs="Times New Roman"/>
          <w:sz w:val="24"/>
          <w:szCs w:val="24"/>
        </w:rPr>
        <w:t>Ponieca</w:t>
      </w:r>
      <w:proofErr w:type="spellEnd"/>
      <w:r w:rsidRPr="00F46750">
        <w:rPr>
          <w:rFonts w:ascii="Times New Roman" w:hAnsi="Times New Roman" w:cs="Times New Roman"/>
          <w:sz w:val="24"/>
          <w:szCs w:val="24"/>
        </w:rPr>
        <w:t xml:space="preserve"> i Miejskiej Górki,</w:t>
      </w:r>
    </w:p>
    <w:p w:rsidR="00F46750" w:rsidRPr="00F46750" w:rsidRDefault="00F46750" w:rsidP="00F46750">
      <w:pPr>
        <w:spacing w:line="360" w:lineRule="auto"/>
        <w:jc w:val="both"/>
        <w:rPr>
          <w:rFonts w:ascii="Times New Roman" w:hAnsi="Times New Roman" w:cs="Times New Roman"/>
          <w:sz w:val="24"/>
          <w:szCs w:val="24"/>
        </w:rPr>
      </w:pPr>
      <w:r w:rsidRPr="00F46750">
        <w:rPr>
          <w:rFonts w:ascii="Times New Roman" w:hAnsi="Times New Roman" w:cs="Times New Roman"/>
          <w:sz w:val="24"/>
          <w:szCs w:val="24"/>
        </w:rPr>
        <w:t>- w dniu 9 maja 2014</w:t>
      </w:r>
      <w:r>
        <w:rPr>
          <w:rFonts w:ascii="Times New Roman" w:hAnsi="Times New Roman" w:cs="Times New Roman"/>
          <w:sz w:val="24"/>
          <w:szCs w:val="24"/>
        </w:rPr>
        <w:t xml:space="preserve"> r. Rada Miejska </w:t>
      </w:r>
      <w:r w:rsidRPr="00F46750">
        <w:rPr>
          <w:rFonts w:ascii="Times New Roman" w:hAnsi="Times New Roman" w:cs="Times New Roman"/>
          <w:sz w:val="24"/>
          <w:szCs w:val="24"/>
        </w:rPr>
        <w:t>w Gostyniu wydała Oświadczenie w sprawie wyrażenia sprzeciwu wobec zamiaru wpisania złóż znajdujących się na terenie powiatu gostyńskiego do wykazu złóż o znaczeniu strategicznym.</w:t>
      </w:r>
    </w:p>
    <w:p w:rsidR="001F34D0" w:rsidRDefault="00F46750" w:rsidP="00F46750">
      <w:pPr>
        <w:spacing w:line="360" w:lineRule="auto"/>
        <w:jc w:val="both"/>
        <w:rPr>
          <w:rFonts w:ascii="Times New Roman" w:hAnsi="Times New Roman" w:cs="Times New Roman"/>
          <w:sz w:val="24"/>
          <w:szCs w:val="24"/>
        </w:rPr>
      </w:pPr>
      <w:r w:rsidRPr="00F46750">
        <w:rPr>
          <w:rFonts w:ascii="Times New Roman" w:hAnsi="Times New Roman" w:cs="Times New Roman"/>
          <w:sz w:val="24"/>
          <w:szCs w:val="24"/>
        </w:rPr>
        <w:t>- Burmistrz Gostynia podpisał Stanowisko Konwentu Starosty, Wójtów i B</w:t>
      </w:r>
      <w:r>
        <w:rPr>
          <w:rFonts w:ascii="Times New Roman" w:hAnsi="Times New Roman" w:cs="Times New Roman"/>
          <w:sz w:val="24"/>
          <w:szCs w:val="24"/>
        </w:rPr>
        <w:t>urmistrzów Powiatu Gostyńskiego</w:t>
      </w:r>
      <w:r w:rsidRPr="00F46750">
        <w:rPr>
          <w:rFonts w:ascii="Times New Roman" w:hAnsi="Times New Roman" w:cs="Times New Roman"/>
          <w:sz w:val="24"/>
          <w:szCs w:val="24"/>
        </w:rPr>
        <w:t xml:space="preserve"> z dnia 10 marca 2015</w:t>
      </w:r>
      <w:r>
        <w:rPr>
          <w:rFonts w:ascii="Times New Roman" w:hAnsi="Times New Roman" w:cs="Times New Roman"/>
          <w:sz w:val="24"/>
          <w:szCs w:val="24"/>
        </w:rPr>
        <w:t xml:space="preserve"> </w:t>
      </w:r>
      <w:r w:rsidRPr="00F46750">
        <w:rPr>
          <w:rFonts w:ascii="Times New Roman" w:hAnsi="Times New Roman" w:cs="Times New Roman"/>
          <w:sz w:val="24"/>
          <w:szCs w:val="24"/>
        </w:rPr>
        <w:t>r. w sprawie budowy kopalni węgla brunatnego „Oczkowice”, zlokalizowanej na terenie gminy Krobia i gminy Miejska Górka, które zostało przesłane do Ministra Środowiska, Ministra Gospodarki, Głównego Geologa Kraju, Marszałka Województwa Wielkopolskiego, Wojewody Wielkopolskiego, Przewodniczącego Sejmiku Województwa Wielkopolskiego, Senatorów RP i Posłów na Sejm RP.</w:t>
      </w:r>
    </w:p>
    <w:p w:rsidR="001F34D0" w:rsidRDefault="001F34D0" w:rsidP="001F34D0">
      <w:pPr>
        <w:spacing w:after="0" w:line="360" w:lineRule="auto"/>
        <w:jc w:val="both"/>
        <w:rPr>
          <w:rFonts w:ascii="Times New Roman" w:hAnsi="Times New Roman" w:cs="Times New Roman"/>
          <w:sz w:val="20"/>
          <w:szCs w:val="20"/>
        </w:rPr>
      </w:pPr>
      <w:r w:rsidRPr="001F34D0">
        <w:rPr>
          <w:rFonts w:ascii="Times New Roman" w:hAnsi="Times New Roman" w:cs="Times New Roman"/>
          <w:sz w:val="20"/>
          <w:szCs w:val="20"/>
        </w:rPr>
        <w:t>Opracował: Henryk Sadzki, naczelnik Wydziału Rozwoju i Inwestycji</w:t>
      </w:r>
    </w:p>
    <w:p w:rsidR="001F34D0" w:rsidRPr="001F34D0" w:rsidRDefault="001F34D0" w:rsidP="001F34D0">
      <w:pPr>
        <w:spacing w:after="0" w:line="360" w:lineRule="auto"/>
        <w:jc w:val="both"/>
        <w:rPr>
          <w:rFonts w:ascii="Times New Roman" w:hAnsi="Times New Roman" w:cs="Times New Roman"/>
          <w:sz w:val="20"/>
          <w:szCs w:val="20"/>
        </w:rPr>
      </w:pPr>
    </w:p>
    <w:p w:rsidR="001F34D0" w:rsidRPr="0025583B" w:rsidRDefault="001F34D0" w:rsidP="001F34D0">
      <w:pPr>
        <w:numPr>
          <w:ilvl w:val="0"/>
          <w:numId w:val="2"/>
        </w:numPr>
        <w:spacing w:after="0"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Złożył wniosek o budowę systemu ostrzegawczo – informacyjnego dla mieszkańców gminy Gostyń, który mógłby informować o zagrożeniach atmosferycznych, a także o imprezach organizowanych w gminie.</w:t>
      </w:r>
    </w:p>
    <w:p w:rsidR="002A59F3" w:rsidRDefault="001F34D0" w:rsidP="002A59F3">
      <w:pPr>
        <w:spacing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2A59F3" w:rsidRPr="002A59F3" w:rsidRDefault="002A59F3" w:rsidP="002A59F3">
      <w:pPr>
        <w:spacing w:line="360" w:lineRule="auto"/>
        <w:jc w:val="both"/>
        <w:rPr>
          <w:rFonts w:ascii="Times New Roman" w:hAnsi="Times New Roman" w:cs="Times New Roman"/>
          <w:sz w:val="24"/>
          <w:szCs w:val="24"/>
        </w:rPr>
      </w:pPr>
      <w:r w:rsidRPr="002A59F3">
        <w:rPr>
          <w:rFonts w:ascii="Times New Roman" w:eastAsia="Times New Roman" w:hAnsi="Times New Roman" w:cs="Times New Roman"/>
          <w:sz w:val="24"/>
          <w:szCs w:val="24"/>
          <w:lang w:eastAsia="pl-PL"/>
        </w:rPr>
        <w:t>Na przełomie lat 2009/2010 w Urzędzie Miejskim w Gostyniu, na potrzeby powiadamiania i</w:t>
      </w:r>
      <w:r>
        <w:rPr>
          <w:rFonts w:ascii="Times New Roman" w:eastAsia="Times New Roman" w:hAnsi="Times New Roman" w:cs="Times New Roman"/>
          <w:sz w:val="24"/>
          <w:szCs w:val="24"/>
          <w:lang w:eastAsia="pl-PL"/>
        </w:rPr>
        <w:t> </w:t>
      </w:r>
      <w:r w:rsidRPr="002A59F3">
        <w:rPr>
          <w:rFonts w:ascii="Times New Roman" w:eastAsia="Times New Roman" w:hAnsi="Times New Roman" w:cs="Times New Roman"/>
          <w:sz w:val="24"/>
          <w:szCs w:val="24"/>
          <w:lang w:eastAsia="pl-PL"/>
        </w:rPr>
        <w:t xml:space="preserve">przekazywania informacji o zagrożeniach, zakupiono urządzenie DTG do całodobowego </w:t>
      </w:r>
      <w:proofErr w:type="spellStart"/>
      <w:r w:rsidRPr="002A59F3">
        <w:rPr>
          <w:rFonts w:ascii="Times New Roman" w:eastAsia="Times New Roman" w:hAnsi="Times New Roman" w:cs="Times New Roman"/>
          <w:sz w:val="24"/>
          <w:szCs w:val="24"/>
          <w:lang w:eastAsia="pl-PL"/>
        </w:rPr>
        <w:t>smsowego</w:t>
      </w:r>
      <w:proofErr w:type="spellEnd"/>
      <w:r w:rsidRPr="002A59F3">
        <w:rPr>
          <w:rFonts w:ascii="Times New Roman" w:eastAsia="Times New Roman" w:hAnsi="Times New Roman" w:cs="Times New Roman"/>
          <w:sz w:val="24"/>
          <w:szCs w:val="24"/>
          <w:lang w:eastAsia="pl-PL"/>
        </w:rPr>
        <w:t xml:space="preserve"> powiadamiania. Ostrzeżenia o mogących wystąpić anomaliach pogodowych </w:t>
      </w:r>
      <w:r w:rsidRPr="002A59F3">
        <w:rPr>
          <w:rFonts w:ascii="Times New Roman" w:eastAsia="Times New Roman" w:hAnsi="Times New Roman" w:cs="Times New Roman"/>
          <w:sz w:val="24"/>
          <w:szCs w:val="24"/>
          <w:lang w:eastAsia="pl-PL"/>
        </w:rPr>
        <w:lastRenderedPageBreak/>
        <w:t>i</w:t>
      </w:r>
      <w:r>
        <w:rPr>
          <w:rFonts w:ascii="Times New Roman" w:eastAsia="Times New Roman" w:hAnsi="Times New Roman" w:cs="Times New Roman"/>
          <w:sz w:val="24"/>
          <w:szCs w:val="24"/>
          <w:lang w:eastAsia="pl-PL"/>
        </w:rPr>
        <w:t> </w:t>
      </w:r>
      <w:r w:rsidRPr="002A59F3">
        <w:rPr>
          <w:rFonts w:ascii="Times New Roman" w:eastAsia="Times New Roman" w:hAnsi="Times New Roman" w:cs="Times New Roman"/>
          <w:sz w:val="24"/>
          <w:szCs w:val="24"/>
          <w:lang w:eastAsia="pl-PL"/>
        </w:rPr>
        <w:t>innych zagrożeniach, otrzymywane za pośrednictwem Powiatowego Centrum Zarządzania Kryzysowego w Gostyniu z Wielkopolskiego Urzędu Wojewódzkiego w Poznaniu (</w:t>
      </w:r>
      <w:proofErr w:type="spellStart"/>
      <w:r w:rsidRPr="002A59F3">
        <w:rPr>
          <w:rFonts w:ascii="Times New Roman" w:eastAsia="Times New Roman" w:hAnsi="Times New Roman" w:cs="Times New Roman"/>
          <w:sz w:val="24"/>
          <w:szCs w:val="24"/>
          <w:lang w:eastAsia="pl-PL"/>
        </w:rPr>
        <w:t>WBiZK</w:t>
      </w:r>
      <w:proofErr w:type="spellEnd"/>
      <w:r w:rsidRPr="002A59F3">
        <w:rPr>
          <w:rFonts w:ascii="Times New Roman" w:eastAsia="Times New Roman" w:hAnsi="Times New Roman" w:cs="Times New Roman"/>
          <w:sz w:val="24"/>
          <w:szCs w:val="24"/>
          <w:lang w:eastAsia="pl-PL"/>
        </w:rPr>
        <w:t>), przekazywane są do kierownictwa Urzędu Miejskiego, jednostek gminnych, służb współdziałających z urzędem, sołtysów, a w okresie zimowym także do wolontariuszy z</w:t>
      </w:r>
      <w:r>
        <w:rPr>
          <w:rFonts w:ascii="Times New Roman" w:eastAsia="Times New Roman" w:hAnsi="Times New Roman" w:cs="Times New Roman"/>
          <w:sz w:val="24"/>
          <w:szCs w:val="24"/>
          <w:lang w:eastAsia="pl-PL"/>
        </w:rPr>
        <w:t> </w:t>
      </w:r>
      <w:r w:rsidR="00721664">
        <w:rPr>
          <w:rFonts w:ascii="Times New Roman" w:eastAsia="Times New Roman" w:hAnsi="Times New Roman" w:cs="Times New Roman"/>
          <w:sz w:val="24"/>
          <w:szCs w:val="24"/>
          <w:lang w:eastAsia="pl-PL"/>
        </w:rPr>
        <w:t>MGOPS w Gostyniu.</w:t>
      </w:r>
    </w:p>
    <w:p w:rsidR="002A59F3" w:rsidRPr="002A59F3" w:rsidRDefault="002A59F3" w:rsidP="002A59F3">
      <w:pPr>
        <w:spacing w:line="360" w:lineRule="auto"/>
        <w:jc w:val="both"/>
        <w:rPr>
          <w:rFonts w:ascii="Times New Roman" w:hAnsi="Times New Roman" w:cs="Times New Roman"/>
          <w:sz w:val="24"/>
          <w:szCs w:val="24"/>
        </w:rPr>
      </w:pPr>
      <w:r w:rsidRPr="002A59F3">
        <w:rPr>
          <w:rFonts w:ascii="Times New Roman" w:eastAsia="Times New Roman" w:hAnsi="Times New Roman" w:cs="Times New Roman"/>
          <w:sz w:val="24"/>
          <w:szCs w:val="24"/>
          <w:lang w:eastAsia="pl-PL"/>
        </w:rPr>
        <w:t>Obsługiwany system powiadamiania można poszerzyć o kolejnych odbiorców, tworząc</w:t>
      </w:r>
      <w:r w:rsidRPr="002A59F3">
        <w:rPr>
          <w:rFonts w:ascii="Times New Roman" w:hAnsi="Times New Roman" w:cs="Times New Roman"/>
          <w:sz w:val="24"/>
          <w:szCs w:val="24"/>
        </w:rPr>
        <w:t xml:space="preserve"> niezależnie działające po sobie 10 grup po 64 numery, lub zakupując dodatkowe urządzenie DTG. </w:t>
      </w:r>
      <w:r w:rsidR="0025583B">
        <w:rPr>
          <w:rFonts w:ascii="Times New Roman" w:eastAsia="Times New Roman" w:hAnsi="Times New Roman" w:cs="Times New Roman"/>
          <w:sz w:val="24"/>
          <w:szCs w:val="24"/>
          <w:lang w:eastAsia="pl-PL"/>
        </w:rPr>
        <w:t xml:space="preserve">Obecnie </w:t>
      </w:r>
      <w:r w:rsidRPr="002A59F3">
        <w:rPr>
          <w:rFonts w:ascii="Times New Roman" w:eastAsia="Times New Roman" w:hAnsi="Times New Roman" w:cs="Times New Roman"/>
          <w:sz w:val="24"/>
          <w:szCs w:val="24"/>
          <w:lang w:eastAsia="pl-PL"/>
        </w:rPr>
        <w:t>wykupiony jest miesięczny abo</w:t>
      </w:r>
      <w:r w:rsidR="0025583B">
        <w:rPr>
          <w:rFonts w:ascii="Times New Roman" w:eastAsia="Times New Roman" w:hAnsi="Times New Roman" w:cs="Times New Roman"/>
          <w:sz w:val="24"/>
          <w:szCs w:val="24"/>
          <w:lang w:eastAsia="pl-PL"/>
        </w:rPr>
        <w:t>nament za ok. 35 zł, w ramach</w:t>
      </w:r>
      <w:r w:rsidRPr="002A59F3">
        <w:rPr>
          <w:rFonts w:ascii="Times New Roman" w:eastAsia="Times New Roman" w:hAnsi="Times New Roman" w:cs="Times New Roman"/>
          <w:sz w:val="24"/>
          <w:szCs w:val="24"/>
          <w:lang w:eastAsia="pl-PL"/>
        </w:rPr>
        <w:t xml:space="preserve"> którego mo</w:t>
      </w:r>
      <w:r w:rsidR="0025583B">
        <w:rPr>
          <w:rFonts w:ascii="Times New Roman" w:eastAsia="Times New Roman" w:hAnsi="Times New Roman" w:cs="Times New Roman"/>
          <w:sz w:val="24"/>
          <w:szCs w:val="24"/>
          <w:lang w:eastAsia="pl-PL"/>
        </w:rPr>
        <w:t xml:space="preserve">żna wysłać 180 </w:t>
      </w:r>
      <w:proofErr w:type="spellStart"/>
      <w:r w:rsidR="0025583B">
        <w:rPr>
          <w:rFonts w:ascii="Times New Roman" w:eastAsia="Times New Roman" w:hAnsi="Times New Roman" w:cs="Times New Roman"/>
          <w:sz w:val="24"/>
          <w:szCs w:val="24"/>
          <w:lang w:eastAsia="pl-PL"/>
        </w:rPr>
        <w:t>smsów</w:t>
      </w:r>
      <w:proofErr w:type="spellEnd"/>
      <w:r w:rsidR="0025583B">
        <w:rPr>
          <w:rFonts w:ascii="Times New Roman" w:eastAsia="Times New Roman" w:hAnsi="Times New Roman" w:cs="Times New Roman"/>
          <w:sz w:val="24"/>
          <w:szCs w:val="24"/>
          <w:lang w:eastAsia="pl-PL"/>
        </w:rPr>
        <w:t>. Taka liczba</w:t>
      </w:r>
      <w:r w:rsidRPr="002A59F3">
        <w:rPr>
          <w:rFonts w:ascii="Times New Roman" w:eastAsia="Times New Roman" w:hAnsi="Times New Roman" w:cs="Times New Roman"/>
          <w:sz w:val="24"/>
          <w:szCs w:val="24"/>
          <w:lang w:eastAsia="pl-PL"/>
        </w:rPr>
        <w:t xml:space="preserve"> była do tej pory wystarczająca. Można zakupić droższy pakiet –z możliwością</w:t>
      </w:r>
      <w:r w:rsidR="0025583B">
        <w:rPr>
          <w:rFonts w:ascii="Times New Roman" w:eastAsia="Times New Roman" w:hAnsi="Times New Roman" w:cs="Times New Roman"/>
          <w:sz w:val="24"/>
          <w:szCs w:val="24"/>
          <w:lang w:eastAsia="pl-PL"/>
        </w:rPr>
        <w:t xml:space="preserve"> wysyłania nielimitowanej liczby</w:t>
      </w:r>
      <w:r w:rsidRPr="002A59F3">
        <w:rPr>
          <w:rFonts w:ascii="Times New Roman" w:eastAsia="Times New Roman" w:hAnsi="Times New Roman" w:cs="Times New Roman"/>
          <w:sz w:val="24"/>
          <w:szCs w:val="24"/>
          <w:lang w:eastAsia="pl-PL"/>
        </w:rPr>
        <w:t xml:space="preserve"> in</w:t>
      </w:r>
      <w:r w:rsidR="0025583B">
        <w:rPr>
          <w:rFonts w:ascii="Times New Roman" w:eastAsia="Times New Roman" w:hAnsi="Times New Roman" w:cs="Times New Roman"/>
          <w:sz w:val="24"/>
          <w:szCs w:val="24"/>
          <w:lang w:eastAsia="pl-PL"/>
        </w:rPr>
        <w:t xml:space="preserve">formacji </w:t>
      </w:r>
      <w:proofErr w:type="spellStart"/>
      <w:r w:rsidR="0025583B">
        <w:rPr>
          <w:rFonts w:ascii="Times New Roman" w:eastAsia="Times New Roman" w:hAnsi="Times New Roman" w:cs="Times New Roman"/>
          <w:sz w:val="24"/>
          <w:szCs w:val="24"/>
          <w:lang w:eastAsia="pl-PL"/>
        </w:rPr>
        <w:t>smsowych</w:t>
      </w:r>
      <w:proofErr w:type="spellEnd"/>
      <w:r w:rsidR="0025583B">
        <w:rPr>
          <w:rFonts w:ascii="Times New Roman" w:eastAsia="Times New Roman" w:hAnsi="Times New Roman" w:cs="Times New Roman"/>
          <w:sz w:val="24"/>
          <w:szCs w:val="24"/>
          <w:lang w:eastAsia="pl-PL"/>
        </w:rPr>
        <w:t>, za ok. 50 zł</w:t>
      </w:r>
      <w:r w:rsidRPr="002A59F3">
        <w:rPr>
          <w:rFonts w:ascii="Times New Roman" w:eastAsia="Times New Roman" w:hAnsi="Times New Roman" w:cs="Times New Roman"/>
          <w:sz w:val="24"/>
          <w:szCs w:val="24"/>
          <w:lang w:eastAsia="pl-PL"/>
        </w:rPr>
        <w:t xml:space="preserve"> i</w:t>
      </w:r>
      <w:r>
        <w:rPr>
          <w:rFonts w:ascii="Times New Roman" w:eastAsia="Times New Roman" w:hAnsi="Times New Roman" w:cs="Times New Roman"/>
          <w:sz w:val="24"/>
          <w:szCs w:val="24"/>
          <w:lang w:eastAsia="pl-PL"/>
        </w:rPr>
        <w:t> </w:t>
      </w:r>
      <w:r w:rsidRPr="002A59F3">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w:t>
      </w:r>
      <w:r w:rsidRPr="002A59F3">
        <w:rPr>
          <w:rFonts w:ascii="Times New Roman" w:eastAsia="Times New Roman" w:hAnsi="Times New Roman" w:cs="Times New Roman"/>
          <w:sz w:val="24"/>
          <w:szCs w:val="24"/>
          <w:lang w:eastAsia="pl-PL"/>
        </w:rPr>
        <w:t>ten sposób zwiększyć możliwości istniejącego systemu.</w:t>
      </w:r>
    </w:p>
    <w:p w:rsidR="002A59F3" w:rsidRPr="002A59F3" w:rsidRDefault="002A59F3" w:rsidP="002A59F3">
      <w:pPr>
        <w:spacing w:line="360" w:lineRule="auto"/>
        <w:jc w:val="both"/>
        <w:rPr>
          <w:rFonts w:ascii="Times New Roman" w:hAnsi="Times New Roman" w:cs="Times New Roman"/>
          <w:sz w:val="24"/>
          <w:szCs w:val="24"/>
        </w:rPr>
      </w:pPr>
      <w:r w:rsidRPr="002A59F3">
        <w:rPr>
          <w:rFonts w:ascii="Times New Roman" w:hAnsi="Times New Roman" w:cs="Times New Roman"/>
          <w:sz w:val="24"/>
          <w:szCs w:val="24"/>
        </w:rPr>
        <w:t xml:space="preserve">Od roku 2010 analizowaliśmy komercyjne oferty firm, które proponowały dostarczenie systemu powiadamiania </w:t>
      </w:r>
      <w:proofErr w:type="spellStart"/>
      <w:r w:rsidRPr="002A59F3">
        <w:rPr>
          <w:rFonts w:ascii="Times New Roman" w:hAnsi="Times New Roman" w:cs="Times New Roman"/>
          <w:sz w:val="24"/>
          <w:szCs w:val="24"/>
        </w:rPr>
        <w:t>smsowego</w:t>
      </w:r>
      <w:proofErr w:type="spellEnd"/>
      <w:r w:rsidRPr="002A59F3">
        <w:rPr>
          <w:rFonts w:ascii="Times New Roman" w:hAnsi="Times New Roman" w:cs="Times New Roman"/>
          <w:sz w:val="24"/>
          <w:szCs w:val="24"/>
        </w:rPr>
        <w:t xml:space="preserve">. Wszystkie sprawdzone oferty generowały duże koszty zakupu systemu, a także abonamentu, który przy proponowanej cenie gwarantował niewielką liczbę darmowych </w:t>
      </w:r>
      <w:proofErr w:type="spellStart"/>
      <w:r w:rsidRPr="002A59F3">
        <w:rPr>
          <w:rFonts w:ascii="Times New Roman" w:hAnsi="Times New Roman" w:cs="Times New Roman"/>
          <w:sz w:val="24"/>
          <w:szCs w:val="24"/>
        </w:rPr>
        <w:t>sms</w:t>
      </w:r>
      <w:proofErr w:type="spellEnd"/>
      <w:r w:rsidRPr="002A59F3">
        <w:rPr>
          <w:rFonts w:ascii="Times New Roman" w:hAnsi="Times New Roman" w:cs="Times New Roman"/>
          <w:sz w:val="24"/>
          <w:szCs w:val="24"/>
        </w:rPr>
        <w:t xml:space="preserve"> z powiadomieniami, a także wysokie op</w:t>
      </w:r>
      <w:r w:rsidR="0025583B">
        <w:rPr>
          <w:rFonts w:ascii="Times New Roman" w:hAnsi="Times New Roman" w:cs="Times New Roman"/>
          <w:sz w:val="24"/>
          <w:szCs w:val="24"/>
        </w:rPr>
        <w:t>łaty za wysłanie większej liczby</w:t>
      </w:r>
      <w:r w:rsidRPr="002A59F3">
        <w:rPr>
          <w:rFonts w:ascii="Times New Roman" w:hAnsi="Times New Roman" w:cs="Times New Roman"/>
          <w:sz w:val="24"/>
          <w:szCs w:val="24"/>
        </w:rPr>
        <w:t xml:space="preserve"> wiadomości, niż te gwarantowan</w:t>
      </w:r>
      <w:r w:rsidR="0025583B">
        <w:rPr>
          <w:rFonts w:ascii="Times New Roman" w:hAnsi="Times New Roman" w:cs="Times New Roman"/>
          <w:sz w:val="24"/>
          <w:szCs w:val="24"/>
        </w:rPr>
        <w:t>e w abonamencie. Dodatkowo każda</w:t>
      </w:r>
      <w:r w:rsidRPr="002A59F3">
        <w:rPr>
          <w:rFonts w:ascii="Times New Roman" w:hAnsi="Times New Roman" w:cs="Times New Roman"/>
          <w:sz w:val="24"/>
          <w:szCs w:val="24"/>
        </w:rPr>
        <w:t xml:space="preserve"> z firm w</w:t>
      </w:r>
      <w:r>
        <w:rPr>
          <w:rFonts w:ascii="Times New Roman" w:hAnsi="Times New Roman" w:cs="Times New Roman"/>
          <w:sz w:val="24"/>
          <w:szCs w:val="24"/>
        </w:rPr>
        <w:t> </w:t>
      </w:r>
      <w:r w:rsidRPr="002A59F3">
        <w:rPr>
          <w:rFonts w:ascii="Times New Roman" w:hAnsi="Times New Roman" w:cs="Times New Roman"/>
          <w:sz w:val="24"/>
          <w:szCs w:val="24"/>
        </w:rPr>
        <w:t xml:space="preserve">przedstawionych regulaminach zastrzegała, że nie daje gwarancji, że dostarczy </w:t>
      </w:r>
      <w:r w:rsidR="00AF6B6B">
        <w:rPr>
          <w:rFonts w:ascii="Times New Roman" w:hAnsi="Times New Roman" w:cs="Times New Roman"/>
          <w:sz w:val="24"/>
          <w:szCs w:val="24"/>
        </w:rPr>
        <w:t xml:space="preserve">w terminie </w:t>
      </w:r>
      <w:r w:rsidRPr="002A59F3">
        <w:rPr>
          <w:rFonts w:ascii="Times New Roman" w:hAnsi="Times New Roman" w:cs="Times New Roman"/>
          <w:sz w:val="24"/>
          <w:szCs w:val="24"/>
        </w:rPr>
        <w:t xml:space="preserve">wysłane przez samorząd </w:t>
      </w:r>
      <w:proofErr w:type="spellStart"/>
      <w:r w:rsidRPr="002A59F3">
        <w:rPr>
          <w:rFonts w:ascii="Times New Roman" w:hAnsi="Times New Roman" w:cs="Times New Roman"/>
          <w:sz w:val="24"/>
          <w:szCs w:val="24"/>
        </w:rPr>
        <w:t>smsy</w:t>
      </w:r>
      <w:proofErr w:type="spellEnd"/>
      <w:r w:rsidRPr="002A59F3">
        <w:rPr>
          <w:rFonts w:ascii="Times New Roman" w:hAnsi="Times New Roman" w:cs="Times New Roman"/>
          <w:sz w:val="24"/>
          <w:szCs w:val="24"/>
        </w:rPr>
        <w:t xml:space="preserve"> z ostrzeżeniami.</w:t>
      </w:r>
    </w:p>
    <w:p w:rsidR="001F34D0" w:rsidRDefault="001F34D0" w:rsidP="001F34D0">
      <w:pPr>
        <w:spacing w:line="360" w:lineRule="auto"/>
        <w:jc w:val="both"/>
        <w:rPr>
          <w:rFonts w:ascii="Times New Roman" w:hAnsi="Times New Roman" w:cs="Times New Roman"/>
          <w:sz w:val="20"/>
          <w:szCs w:val="20"/>
        </w:rPr>
      </w:pPr>
      <w:r w:rsidRPr="001F34D0">
        <w:rPr>
          <w:rFonts w:ascii="Times New Roman" w:hAnsi="Times New Roman" w:cs="Times New Roman"/>
          <w:sz w:val="20"/>
          <w:szCs w:val="20"/>
        </w:rPr>
        <w:t>Opracowała: Dorota Hołoga, naczelnik Wydziału Spraw Obywatelskich</w:t>
      </w:r>
    </w:p>
    <w:p w:rsidR="001F34D0" w:rsidRPr="001F34D0" w:rsidRDefault="001F34D0" w:rsidP="001F34D0">
      <w:pPr>
        <w:spacing w:line="360" w:lineRule="auto"/>
        <w:jc w:val="both"/>
        <w:rPr>
          <w:rFonts w:ascii="Times New Roman" w:hAnsi="Times New Roman" w:cs="Times New Roman"/>
          <w:sz w:val="20"/>
          <w:szCs w:val="20"/>
        </w:rPr>
      </w:pPr>
    </w:p>
    <w:p w:rsidR="001F34D0" w:rsidRPr="0025583B" w:rsidRDefault="001F34D0" w:rsidP="001F34D0">
      <w:pPr>
        <w:spacing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Radny Leszek Dworczak w imieniu mieszkańców ul. Fabrycznej poprosił o zamontowanie kosza na śmieci przy posesji nr 7, gdzie powstał punkt gastronomiczny.</w:t>
      </w:r>
    </w:p>
    <w:p w:rsidR="000C6AC4" w:rsidRDefault="001F34D0" w:rsidP="000C6AC4">
      <w:pPr>
        <w:spacing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0C6AC4" w:rsidRDefault="000C6AC4" w:rsidP="000C6AC4">
      <w:pPr>
        <w:spacing w:line="360" w:lineRule="auto"/>
        <w:jc w:val="both"/>
        <w:rPr>
          <w:rFonts w:ascii="Times New Roman" w:hAnsi="Times New Roman" w:cs="Times New Roman"/>
          <w:sz w:val="24"/>
          <w:szCs w:val="24"/>
        </w:rPr>
      </w:pPr>
      <w:r>
        <w:rPr>
          <w:rFonts w:ascii="Times New Roman" w:hAnsi="Times New Roman" w:cs="Times New Roman"/>
          <w:sz w:val="24"/>
        </w:rPr>
        <w:t>Wydział Gospodarki Komunalnej informuje, że rozważy się możliwość zamontowania kosza ulicznego na ul. Fabrycznej przy posesji 7.</w:t>
      </w:r>
    </w:p>
    <w:p w:rsidR="001F34D0" w:rsidRPr="000C6AC4" w:rsidRDefault="001F34D0" w:rsidP="001F34D0">
      <w:pPr>
        <w:spacing w:line="360" w:lineRule="auto"/>
        <w:jc w:val="both"/>
        <w:rPr>
          <w:rFonts w:ascii="Times New Roman" w:hAnsi="Times New Roman" w:cs="Times New Roman"/>
          <w:sz w:val="24"/>
          <w:szCs w:val="24"/>
        </w:rPr>
      </w:pPr>
      <w:r w:rsidRPr="001F34D0">
        <w:rPr>
          <w:rFonts w:ascii="Times New Roman" w:hAnsi="Times New Roman" w:cs="Times New Roman"/>
          <w:sz w:val="20"/>
          <w:szCs w:val="20"/>
        </w:rPr>
        <w:t xml:space="preserve">Opracował: Mariusz Konieczny, naczelnik Wydziału Gospodarki Komunalnej </w:t>
      </w:r>
    </w:p>
    <w:p w:rsidR="002E141B" w:rsidRDefault="002E141B" w:rsidP="001F34D0">
      <w:pPr>
        <w:spacing w:line="360" w:lineRule="auto"/>
        <w:jc w:val="both"/>
        <w:rPr>
          <w:rFonts w:ascii="Times New Roman" w:hAnsi="Times New Roman" w:cs="Times New Roman"/>
          <w:sz w:val="24"/>
          <w:szCs w:val="24"/>
        </w:rPr>
      </w:pPr>
    </w:p>
    <w:p w:rsidR="001F34D0" w:rsidRPr="001F34D0" w:rsidRDefault="001F34D0" w:rsidP="001F34D0">
      <w:pPr>
        <w:spacing w:line="360" w:lineRule="auto"/>
        <w:jc w:val="both"/>
        <w:rPr>
          <w:rFonts w:ascii="Times New Roman" w:hAnsi="Times New Roman" w:cs="Times New Roman"/>
          <w:sz w:val="24"/>
          <w:szCs w:val="24"/>
        </w:rPr>
      </w:pPr>
      <w:r w:rsidRPr="001F34D0">
        <w:rPr>
          <w:rFonts w:ascii="Times New Roman" w:hAnsi="Times New Roman" w:cs="Times New Roman"/>
          <w:sz w:val="24"/>
          <w:szCs w:val="24"/>
        </w:rPr>
        <w:t>Radny Marcin Maciejewski:</w:t>
      </w:r>
    </w:p>
    <w:p w:rsidR="001F34D0" w:rsidRPr="0025583B" w:rsidRDefault="001F34D0" w:rsidP="001F34D0">
      <w:pPr>
        <w:numPr>
          <w:ilvl w:val="0"/>
          <w:numId w:val="3"/>
        </w:numPr>
        <w:spacing w:after="0" w:line="360" w:lineRule="auto"/>
        <w:jc w:val="both"/>
        <w:rPr>
          <w:rFonts w:ascii="Times New Roman" w:hAnsi="Times New Roman" w:cs="Times New Roman"/>
          <w:i/>
          <w:sz w:val="24"/>
          <w:szCs w:val="24"/>
        </w:rPr>
      </w:pPr>
      <w:r w:rsidRPr="0025583B">
        <w:rPr>
          <w:rFonts w:ascii="Times New Roman" w:hAnsi="Times New Roman" w:cs="Times New Roman"/>
          <w:i/>
          <w:sz w:val="24"/>
          <w:szCs w:val="24"/>
        </w:rPr>
        <w:t xml:space="preserve">Poprosił, aby rozważyć zmianę zarządzenia dotyczącego strefy płatnego parkowania. W zarządzeniu jest zapis o bezpłatnym parkowaniu dla osób niepełnosprawnych tylko </w:t>
      </w:r>
      <w:r w:rsidRPr="0025583B">
        <w:rPr>
          <w:rFonts w:ascii="Times New Roman" w:hAnsi="Times New Roman" w:cs="Times New Roman"/>
          <w:i/>
          <w:sz w:val="24"/>
          <w:szCs w:val="24"/>
        </w:rPr>
        <w:lastRenderedPageBreak/>
        <w:t>w miejscach wyznaczonych. Poprosił o rozważenie tego, by niepełnosprawni mogli bezpłatnie parkować na terenie całego miasta.</w:t>
      </w:r>
    </w:p>
    <w:p w:rsidR="001F34D0" w:rsidRDefault="001F34D0" w:rsidP="001F3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2E141B" w:rsidRDefault="002E141B" w:rsidP="002E141B">
      <w:pPr>
        <w:spacing w:after="0" w:line="360" w:lineRule="auto"/>
        <w:jc w:val="both"/>
        <w:rPr>
          <w:rFonts w:ascii="Times New Roman" w:hAnsi="Times New Roman" w:cs="Times New Roman"/>
          <w:sz w:val="24"/>
          <w:szCs w:val="24"/>
        </w:rPr>
      </w:pPr>
      <w:r w:rsidRPr="002E141B">
        <w:rPr>
          <w:rFonts w:ascii="Times New Roman" w:hAnsi="Times New Roman" w:cs="Times New Roman"/>
          <w:sz w:val="24"/>
          <w:szCs w:val="24"/>
        </w:rPr>
        <w:t>Głównym celem funkcjonowania strefy płatnego parkowania jest zwiększenie rotacji pojazdów, tak aby umożliwić dostępność miejsc parkingowych jak największej liczbie użytkowników pojazdów samochodowych. Obowiązek wniesienia opłaty za parkowanie zmusza kierowców do bardziej racjonalnego korzystania z miejsc parkingowych i nie blokow</w:t>
      </w:r>
      <w:r w:rsidR="00721664">
        <w:rPr>
          <w:rFonts w:ascii="Times New Roman" w:hAnsi="Times New Roman" w:cs="Times New Roman"/>
          <w:sz w:val="24"/>
          <w:szCs w:val="24"/>
        </w:rPr>
        <w:t>ania ich bez zbędnej potrzeby.</w:t>
      </w:r>
    </w:p>
    <w:p w:rsidR="002E141B" w:rsidRDefault="002E141B" w:rsidP="002E141B">
      <w:pPr>
        <w:spacing w:after="0" w:line="360" w:lineRule="auto"/>
        <w:jc w:val="both"/>
        <w:rPr>
          <w:rFonts w:ascii="Times New Roman" w:hAnsi="Times New Roman" w:cs="Times New Roman"/>
          <w:sz w:val="24"/>
          <w:szCs w:val="24"/>
        </w:rPr>
      </w:pPr>
      <w:r w:rsidRPr="002E141B">
        <w:rPr>
          <w:rFonts w:ascii="Times New Roman" w:hAnsi="Times New Roman" w:cs="Times New Roman"/>
          <w:sz w:val="24"/>
          <w:szCs w:val="24"/>
        </w:rPr>
        <w:t>Obecnie w Gostyniu jest 431  miejsc (w tym 230 na placu przy ul. Łąkowej) objętych obowiązkiem</w:t>
      </w:r>
      <w:r>
        <w:rPr>
          <w:rFonts w:ascii="Times New Roman" w:hAnsi="Times New Roman" w:cs="Times New Roman"/>
          <w:sz w:val="24"/>
          <w:szCs w:val="24"/>
        </w:rPr>
        <w:t xml:space="preserve"> wnoszenia </w:t>
      </w:r>
      <w:r w:rsidR="00721664">
        <w:rPr>
          <w:rFonts w:ascii="Times New Roman" w:hAnsi="Times New Roman" w:cs="Times New Roman"/>
          <w:sz w:val="24"/>
          <w:szCs w:val="24"/>
        </w:rPr>
        <w:t>opłaty parkingowej.</w:t>
      </w:r>
    </w:p>
    <w:p w:rsidR="001F34D0" w:rsidRPr="002E141B" w:rsidRDefault="002E141B" w:rsidP="002E141B">
      <w:pPr>
        <w:spacing w:after="0" w:line="360" w:lineRule="auto"/>
        <w:jc w:val="both"/>
        <w:rPr>
          <w:rFonts w:ascii="Times New Roman" w:hAnsi="Times New Roman" w:cs="Times New Roman"/>
          <w:sz w:val="24"/>
          <w:szCs w:val="24"/>
        </w:rPr>
      </w:pPr>
      <w:r w:rsidRPr="002E141B">
        <w:rPr>
          <w:rFonts w:ascii="Times New Roman" w:hAnsi="Times New Roman" w:cs="Times New Roman"/>
          <w:sz w:val="24"/>
          <w:szCs w:val="24"/>
        </w:rPr>
        <w:t>Osoby niepełnosprawne dysponujące kartą są zwolnione z opłat</w:t>
      </w:r>
      <w:r w:rsidR="00AD0644">
        <w:rPr>
          <w:rFonts w:ascii="Times New Roman" w:hAnsi="Times New Roman" w:cs="Times New Roman"/>
          <w:sz w:val="24"/>
          <w:szCs w:val="24"/>
        </w:rPr>
        <w:t>,</w:t>
      </w:r>
      <w:r w:rsidRPr="002E141B">
        <w:rPr>
          <w:rFonts w:ascii="Times New Roman" w:hAnsi="Times New Roman" w:cs="Times New Roman"/>
          <w:sz w:val="24"/>
          <w:szCs w:val="24"/>
        </w:rPr>
        <w:t xml:space="preserve"> jeżeli parkują na tzw. kopertach (15 miejsc) oraz na całym placu parkingowym przy ul. Łąkowej (tj. 230 miejsc).</w:t>
      </w:r>
      <w:r w:rsidRPr="002E141B">
        <w:rPr>
          <w:rFonts w:ascii="Times New Roman" w:hAnsi="Times New Roman" w:cs="Times New Roman"/>
          <w:sz w:val="24"/>
          <w:szCs w:val="24"/>
        </w:rPr>
        <w:br/>
        <w:t>Jeżeli osoba dysponująca kartą parkuje poza miejscami zwolnionymi z opłat</w:t>
      </w:r>
      <w:r w:rsidR="00AD0644">
        <w:rPr>
          <w:rFonts w:ascii="Times New Roman" w:hAnsi="Times New Roman" w:cs="Times New Roman"/>
          <w:sz w:val="24"/>
          <w:szCs w:val="24"/>
        </w:rPr>
        <w:t>,</w:t>
      </w:r>
      <w:r w:rsidRPr="002E141B">
        <w:rPr>
          <w:rFonts w:ascii="Times New Roman" w:hAnsi="Times New Roman" w:cs="Times New Roman"/>
          <w:sz w:val="24"/>
          <w:szCs w:val="24"/>
        </w:rPr>
        <w:t xml:space="preserve"> jest </w:t>
      </w:r>
      <w:r w:rsidR="00AD0644">
        <w:rPr>
          <w:rFonts w:ascii="Times New Roman" w:hAnsi="Times New Roman" w:cs="Times New Roman"/>
          <w:sz w:val="24"/>
          <w:szCs w:val="24"/>
        </w:rPr>
        <w:t>zobowiązana do jej uiszczenia. S</w:t>
      </w:r>
      <w:r w:rsidRPr="002E141B">
        <w:rPr>
          <w:rFonts w:ascii="Times New Roman" w:hAnsi="Times New Roman" w:cs="Times New Roman"/>
          <w:sz w:val="24"/>
          <w:szCs w:val="24"/>
        </w:rPr>
        <w:t>ystem taki obowiązuje między innymi w Lesznie,</w:t>
      </w:r>
      <w:r w:rsidR="00AD0644">
        <w:rPr>
          <w:rFonts w:ascii="Times New Roman" w:hAnsi="Times New Roman" w:cs="Times New Roman"/>
          <w:sz w:val="24"/>
          <w:szCs w:val="24"/>
        </w:rPr>
        <w:t xml:space="preserve"> Poznaniu, Wrocławiu, Głogowie. </w:t>
      </w:r>
      <w:r w:rsidRPr="002E141B">
        <w:rPr>
          <w:rFonts w:ascii="Times New Roman" w:hAnsi="Times New Roman" w:cs="Times New Roman"/>
          <w:sz w:val="24"/>
          <w:szCs w:val="24"/>
        </w:rPr>
        <w:t>Naszym zdaniem wprowadzenie całkowitego zwolnienia z opłat osób dysponujących kartami doprowadzi do zaburzenia podstawowego celu strefy parkowania, czyli rotacji pojazdów, tym  samym wyrażamy negatywne stanowisko w przedmiotowej sprawie</w:t>
      </w:r>
      <w:r w:rsidR="00FE0EF4">
        <w:rPr>
          <w:rFonts w:ascii="Times New Roman" w:hAnsi="Times New Roman" w:cs="Times New Roman"/>
          <w:sz w:val="24"/>
          <w:szCs w:val="24"/>
        </w:rPr>
        <w:t>.</w:t>
      </w:r>
    </w:p>
    <w:p w:rsidR="001F34D0" w:rsidRPr="001F34D0" w:rsidRDefault="001F34D0" w:rsidP="001F34D0">
      <w:pPr>
        <w:spacing w:after="0" w:line="360" w:lineRule="auto"/>
        <w:jc w:val="both"/>
        <w:rPr>
          <w:rFonts w:ascii="Times New Roman" w:hAnsi="Times New Roman" w:cs="Times New Roman"/>
          <w:sz w:val="20"/>
          <w:szCs w:val="20"/>
        </w:rPr>
      </w:pPr>
      <w:r w:rsidRPr="001F34D0">
        <w:rPr>
          <w:rFonts w:ascii="Times New Roman" w:hAnsi="Times New Roman" w:cs="Times New Roman"/>
          <w:sz w:val="20"/>
          <w:szCs w:val="20"/>
        </w:rPr>
        <w:t>Opracował: Marcin Krawiec, dyrektor Zakładu Gospodarki Komunalnej i Mieszkaniowej</w:t>
      </w:r>
    </w:p>
    <w:p w:rsidR="001F34D0" w:rsidRPr="001F34D0" w:rsidRDefault="001F34D0" w:rsidP="001F34D0">
      <w:pPr>
        <w:spacing w:after="0" w:line="360" w:lineRule="auto"/>
        <w:jc w:val="both"/>
        <w:rPr>
          <w:rFonts w:ascii="Times New Roman" w:hAnsi="Times New Roman" w:cs="Times New Roman"/>
          <w:sz w:val="24"/>
          <w:szCs w:val="24"/>
        </w:rPr>
      </w:pPr>
    </w:p>
    <w:p w:rsidR="001F34D0" w:rsidRPr="00AD0644" w:rsidRDefault="001F34D0" w:rsidP="001F34D0">
      <w:pPr>
        <w:numPr>
          <w:ilvl w:val="0"/>
          <w:numId w:val="3"/>
        </w:numPr>
        <w:spacing w:after="0" w:line="360" w:lineRule="auto"/>
        <w:jc w:val="both"/>
        <w:rPr>
          <w:rFonts w:ascii="Times New Roman" w:hAnsi="Times New Roman" w:cs="Times New Roman"/>
          <w:i/>
          <w:sz w:val="24"/>
          <w:szCs w:val="24"/>
        </w:rPr>
      </w:pPr>
      <w:r w:rsidRPr="00AD0644">
        <w:rPr>
          <w:rFonts w:ascii="Times New Roman" w:hAnsi="Times New Roman" w:cs="Times New Roman"/>
          <w:i/>
          <w:sz w:val="24"/>
          <w:szCs w:val="24"/>
        </w:rPr>
        <w:t>Zwrócił uwagę, iż droga ul. Wielkopolska i kawałek ul. Górnej (niedaleko mleczarni) jest w bardzo złym stanie. Zgłosił wniosek, aby w budżecie na przyszły rok rozważyć wybudowanie dwuetapowo oświetlenia tej drogi i w kolejnych latach utwardzenie drogi.</w:t>
      </w:r>
    </w:p>
    <w:p w:rsidR="001F34D0" w:rsidRDefault="001F34D0" w:rsidP="001F34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Odpowiedź:</w:t>
      </w:r>
    </w:p>
    <w:p w:rsidR="00983216" w:rsidRPr="00F46750" w:rsidRDefault="00F46750" w:rsidP="00983216">
      <w:pPr>
        <w:spacing w:line="360" w:lineRule="auto"/>
        <w:jc w:val="both"/>
        <w:rPr>
          <w:rFonts w:ascii="Times New Roman" w:hAnsi="Times New Roman" w:cs="Times New Roman"/>
          <w:sz w:val="24"/>
          <w:szCs w:val="24"/>
        </w:rPr>
      </w:pPr>
      <w:r w:rsidRPr="00F46750">
        <w:rPr>
          <w:rFonts w:ascii="Times New Roman" w:hAnsi="Times New Roman" w:cs="Times New Roman"/>
          <w:sz w:val="24"/>
          <w:szCs w:val="24"/>
        </w:rPr>
        <w:t>Informuję, że wniosek w sprawie wybudowania oświetlenia i utwardzenia odcinka ul. Górnej (niedaleko mleczarni) będzie rozważany przy założeniach do projektu budżetu na 2016 rok.</w:t>
      </w:r>
    </w:p>
    <w:p w:rsidR="001F34D0" w:rsidRPr="00994277" w:rsidRDefault="00983216" w:rsidP="00994277">
      <w:pPr>
        <w:spacing w:line="360" w:lineRule="auto"/>
        <w:jc w:val="both"/>
        <w:rPr>
          <w:rFonts w:ascii="Times New Roman" w:hAnsi="Times New Roman" w:cs="Times New Roman"/>
          <w:sz w:val="20"/>
          <w:szCs w:val="20"/>
        </w:rPr>
      </w:pPr>
      <w:r w:rsidRPr="00983216">
        <w:rPr>
          <w:rFonts w:ascii="Times New Roman" w:hAnsi="Times New Roman" w:cs="Times New Roman"/>
          <w:sz w:val="20"/>
          <w:szCs w:val="20"/>
        </w:rPr>
        <w:t>Opracował:</w:t>
      </w:r>
      <w:r>
        <w:rPr>
          <w:rFonts w:ascii="Times New Roman" w:hAnsi="Times New Roman" w:cs="Times New Roman"/>
          <w:sz w:val="20"/>
          <w:szCs w:val="20"/>
        </w:rPr>
        <w:t xml:space="preserve"> Henryk Sadzki, naczelnik Wydziału Rozwoju i Inwestycji</w:t>
      </w:r>
    </w:p>
    <w:p w:rsidR="00C07109" w:rsidRDefault="001F34D0" w:rsidP="001F34D0">
      <w:pPr>
        <w:ind w:left="5664"/>
        <w:rPr>
          <w:rFonts w:ascii="Times New Roman" w:hAnsi="Times New Roman" w:cs="Times New Roman"/>
          <w:sz w:val="24"/>
          <w:szCs w:val="24"/>
        </w:rPr>
      </w:pPr>
      <w:r>
        <w:rPr>
          <w:rFonts w:ascii="Times New Roman" w:hAnsi="Times New Roman" w:cs="Times New Roman"/>
          <w:sz w:val="24"/>
          <w:szCs w:val="24"/>
        </w:rPr>
        <w:t>Z poważaniem</w:t>
      </w:r>
    </w:p>
    <w:p w:rsidR="00994277" w:rsidRDefault="00994277" w:rsidP="00994277">
      <w:pPr>
        <w:ind w:left="3540"/>
        <w:jc w:val="center"/>
        <w:rPr>
          <w:rFonts w:ascii="Times New Roman" w:hAnsi="Times New Roman" w:cs="Times New Roman"/>
          <w:sz w:val="24"/>
          <w:szCs w:val="24"/>
        </w:rPr>
      </w:pPr>
      <w:r>
        <w:rPr>
          <w:rFonts w:ascii="Times New Roman" w:hAnsi="Times New Roman" w:cs="Times New Roman"/>
          <w:sz w:val="24"/>
          <w:szCs w:val="24"/>
        </w:rPr>
        <w:t>Burmistrz</w:t>
      </w:r>
    </w:p>
    <w:p w:rsidR="00994277" w:rsidRDefault="00994277" w:rsidP="00994277">
      <w:pPr>
        <w:ind w:left="3540"/>
        <w:jc w:val="center"/>
      </w:pPr>
      <w:r>
        <w:rPr>
          <w:rFonts w:ascii="Times New Roman" w:hAnsi="Times New Roman" w:cs="Times New Roman"/>
          <w:sz w:val="24"/>
          <w:szCs w:val="24"/>
        </w:rPr>
        <w:t>/-/ mgr inż. Jerzy Kulak</w:t>
      </w:r>
    </w:p>
    <w:sectPr w:rsidR="00994277" w:rsidSect="00994277">
      <w:footerReference w:type="default" r:id="rId7"/>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A87" w:rsidRDefault="00610A87" w:rsidP="001F34D0">
      <w:pPr>
        <w:spacing w:after="0" w:line="240" w:lineRule="auto"/>
      </w:pPr>
      <w:r>
        <w:separator/>
      </w:r>
    </w:p>
  </w:endnote>
  <w:endnote w:type="continuationSeparator" w:id="0">
    <w:p w:rsidR="00610A87" w:rsidRDefault="00610A87" w:rsidP="001F3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72221"/>
      <w:docPartObj>
        <w:docPartGallery w:val="Page Numbers (Bottom of Page)"/>
        <w:docPartUnique/>
      </w:docPartObj>
    </w:sdtPr>
    <w:sdtContent>
      <w:p w:rsidR="003A3ABF" w:rsidRDefault="009B390E">
        <w:pPr>
          <w:pStyle w:val="Stopka"/>
          <w:jc w:val="right"/>
        </w:pPr>
        <w:fldSimple w:instr=" PAGE   \* MERGEFORMAT ">
          <w:r w:rsidR="00FE0EF4">
            <w:rPr>
              <w:noProof/>
            </w:rPr>
            <w:t>4</w:t>
          </w:r>
        </w:fldSimple>
      </w:p>
    </w:sdtContent>
  </w:sdt>
  <w:p w:rsidR="003A3ABF" w:rsidRDefault="003A3A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A87" w:rsidRDefault="00610A87" w:rsidP="001F34D0">
      <w:pPr>
        <w:spacing w:after="0" w:line="240" w:lineRule="auto"/>
      </w:pPr>
      <w:r>
        <w:separator/>
      </w:r>
    </w:p>
  </w:footnote>
  <w:footnote w:type="continuationSeparator" w:id="0">
    <w:p w:rsidR="00610A87" w:rsidRDefault="00610A87" w:rsidP="001F3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350A7"/>
    <w:multiLevelType w:val="hybridMultilevel"/>
    <w:tmpl w:val="E3FE0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17327B"/>
    <w:multiLevelType w:val="hybridMultilevel"/>
    <w:tmpl w:val="771837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491CC4"/>
    <w:multiLevelType w:val="hybridMultilevel"/>
    <w:tmpl w:val="5E8ED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1F34D0"/>
    <w:rsid w:val="000221B1"/>
    <w:rsid w:val="000229F6"/>
    <w:rsid w:val="000C6AC4"/>
    <w:rsid w:val="0014751F"/>
    <w:rsid w:val="0017584A"/>
    <w:rsid w:val="001F34D0"/>
    <w:rsid w:val="00204C22"/>
    <w:rsid w:val="00245008"/>
    <w:rsid w:val="0025583B"/>
    <w:rsid w:val="002A59F3"/>
    <w:rsid w:val="002E141B"/>
    <w:rsid w:val="00372C36"/>
    <w:rsid w:val="003A3ABF"/>
    <w:rsid w:val="00571A12"/>
    <w:rsid w:val="00610A87"/>
    <w:rsid w:val="006F31C7"/>
    <w:rsid w:val="00721664"/>
    <w:rsid w:val="008A1702"/>
    <w:rsid w:val="00983216"/>
    <w:rsid w:val="00994277"/>
    <w:rsid w:val="009B2530"/>
    <w:rsid w:val="009B390E"/>
    <w:rsid w:val="009B7E61"/>
    <w:rsid w:val="00AB7F12"/>
    <w:rsid w:val="00AD0644"/>
    <w:rsid w:val="00AF6B6B"/>
    <w:rsid w:val="00BE0F57"/>
    <w:rsid w:val="00C07109"/>
    <w:rsid w:val="00C07991"/>
    <w:rsid w:val="00D750FC"/>
    <w:rsid w:val="00F33CA3"/>
    <w:rsid w:val="00F46750"/>
    <w:rsid w:val="00FA0135"/>
    <w:rsid w:val="00FE0D40"/>
    <w:rsid w:val="00FE0E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34D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1F34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F34D0"/>
  </w:style>
  <w:style w:type="paragraph" w:styleId="Stopka">
    <w:name w:val="footer"/>
    <w:basedOn w:val="Normalny"/>
    <w:link w:val="StopkaZnak"/>
    <w:uiPriority w:val="99"/>
    <w:unhideWhenUsed/>
    <w:rsid w:val="001F34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4D0"/>
  </w:style>
</w:styles>
</file>

<file path=word/webSettings.xml><?xml version="1.0" encoding="utf-8"?>
<w:webSettings xmlns:r="http://schemas.openxmlformats.org/officeDocument/2006/relationships" xmlns:w="http://schemas.openxmlformats.org/wordprocessingml/2006/main">
  <w:divs>
    <w:div w:id="865295092">
      <w:bodyDiv w:val="1"/>
      <w:marLeft w:val="0"/>
      <w:marRight w:val="0"/>
      <w:marTop w:val="0"/>
      <w:marBottom w:val="0"/>
      <w:divBdr>
        <w:top w:val="none" w:sz="0" w:space="0" w:color="auto"/>
        <w:left w:val="none" w:sz="0" w:space="0" w:color="auto"/>
        <w:bottom w:val="none" w:sz="0" w:space="0" w:color="auto"/>
        <w:right w:val="none" w:sz="0" w:space="0" w:color="auto"/>
      </w:divBdr>
    </w:div>
    <w:div w:id="13811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7770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kkarolczak</dc:creator>
  <cp:lastModifiedBy>kkarolczak</cp:lastModifiedBy>
  <cp:revision>2</cp:revision>
  <dcterms:created xsi:type="dcterms:W3CDTF">2015-04-03T08:37:00Z</dcterms:created>
  <dcterms:modified xsi:type="dcterms:W3CDTF">2015-04-03T08:37:00Z</dcterms:modified>
</cp:coreProperties>
</file>