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52" w:rsidRDefault="00746E52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</w:t>
      </w:r>
      <w:r w:rsidRPr="00746E52">
        <w:rPr>
          <w:rFonts w:ascii="Times New Roman" w:hAnsi="Times New Roman"/>
          <w:sz w:val="24"/>
          <w:szCs w:val="24"/>
        </w:rPr>
        <w:t>ądzenie</w:t>
      </w:r>
      <w:r>
        <w:rPr>
          <w:rFonts w:ascii="Times New Roman" w:hAnsi="Times New Roman"/>
          <w:sz w:val="24"/>
          <w:szCs w:val="24"/>
        </w:rPr>
        <w:t xml:space="preserve"> Nr</w:t>
      </w:r>
      <w:r w:rsidR="00B77FC2">
        <w:rPr>
          <w:rFonts w:ascii="Times New Roman" w:hAnsi="Times New Roman"/>
          <w:sz w:val="24"/>
          <w:szCs w:val="24"/>
        </w:rPr>
        <w:t xml:space="preserve"> 101/2015</w:t>
      </w:r>
    </w:p>
    <w:p w:rsidR="00746E52" w:rsidRDefault="00746E52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746E52" w:rsidRDefault="00746E52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B77FC2">
        <w:rPr>
          <w:rFonts w:ascii="Times New Roman" w:hAnsi="Times New Roman"/>
          <w:sz w:val="24"/>
          <w:szCs w:val="24"/>
        </w:rPr>
        <w:t xml:space="preserve"> 29 maja 2015 r.</w:t>
      </w:r>
    </w:p>
    <w:p w:rsidR="00C96AD4" w:rsidRDefault="00C96AD4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6AD4" w:rsidRDefault="00746E52" w:rsidP="00B77F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</w:t>
      </w:r>
      <w:r w:rsidR="00C96AD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zatwierdzenia regulaminu organizacyjnego i programów działalności Typu A i B</w:t>
      </w:r>
    </w:p>
    <w:p w:rsidR="00746E52" w:rsidRDefault="00746E52" w:rsidP="00B77FC2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Środowiskowego Domu Samopomocy w Gostyniu</w:t>
      </w:r>
    </w:p>
    <w:p w:rsidR="00746E52" w:rsidRDefault="00746E52" w:rsidP="00C96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6E52" w:rsidRDefault="00746E52" w:rsidP="00C96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6E52" w:rsidRDefault="00746E52" w:rsidP="000E5F2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§ 4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i 3 rozporządzenia Ministra Pracy i Polityki Społecznej z</w:t>
      </w:r>
      <w:r w:rsidR="00B77F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dnia 9 grudnia 2010 r. w sprawie środowiskowych domów samopomocy </w:t>
      </w:r>
      <w:r w:rsidR="003849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Dz. U. </w:t>
      </w:r>
      <w:r w:rsidR="003271EA">
        <w:rPr>
          <w:rFonts w:ascii="Times New Roman" w:hAnsi="Times New Roman"/>
          <w:sz w:val="24"/>
          <w:szCs w:val="24"/>
        </w:rPr>
        <w:t xml:space="preserve">z 2010 roku </w:t>
      </w:r>
      <w:r>
        <w:rPr>
          <w:rFonts w:ascii="Times New Roman" w:hAnsi="Times New Roman"/>
          <w:sz w:val="24"/>
          <w:szCs w:val="24"/>
        </w:rPr>
        <w:t>Nr 238, poz. 1586 ze zmianami) zarządza się</w:t>
      </w:r>
      <w:r w:rsidR="00C96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:rsidR="00746E52" w:rsidRDefault="00746E52" w:rsidP="00B77FC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Zatwierdza się regulamin organizacyjny Środowiskowego Domu Samopomocy</w:t>
      </w:r>
      <w:r w:rsidR="00B77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B77F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Gostyniu, stanowiący załącznik nr 1.</w:t>
      </w:r>
    </w:p>
    <w:p w:rsidR="00746E52" w:rsidRDefault="00746E52" w:rsidP="00B77FC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Zatwierdza się programy działalności Środowiskowego Domu Samopomocy w</w:t>
      </w:r>
      <w:r w:rsidR="00B77F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Gostyniu - Typ A i B, stanowiące załącznik</w:t>
      </w:r>
      <w:r w:rsidR="0080756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84919">
        <w:rPr>
          <w:rFonts w:ascii="Times New Roman" w:hAnsi="Times New Roman"/>
          <w:sz w:val="24"/>
          <w:szCs w:val="24"/>
        </w:rPr>
        <w:t>nr 2 i 3.</w:t>
      </w:r>
    </w:p>
    <w:p w:rsidR="00384919" w:rsidRDefault="00384919" w:rsidP="00B77FC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Wykonanie zarządzenia powierza się kierownikowi Środowiskowego Domu Samopomocy w Gostyniu.</w:t>
      </w:r>
    </w:p>
    <w:p w:rsidR="00384919" w:rsidRDefault="00384919" w:rsidP="00B77FC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Zarządzenie wchodzi w życie z dniem podpisania.</w:t>
      </w:r>
    </w:p>
    <w:p w:rsidR="00B77FC2" w:rsidRDefault="00B77FC2" w:rsidP="00B77FC2">
      <w:pPr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B77FC2" w:rsidRDefault="00B77FC2" w:rsidP="00B77FC2">
      <w:pPr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1A63C1" w:rsidRDefault="00B77FC2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A63C1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1A63C1" w:rsidRDefault="000A6004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</w:t>
      </w:r>
      <w:r w:rsidR="001A63C1">
        <w:rPr>
          <w:rFonts w:ascii="Times New Roman" w:hAnsi="Times New Roman"/>
          <w:sz w:val="24"/>
          <w:szCs w:val="24"/>
        </w:rPr>
        <w:t>arządzenia Nr</w:t>
      </w:r>
      <w:r w:rsidR="00B77FC2">
        <w:rPr>
          <w:rFonts w:ascii="Times New Roman" w:hAnsi="Times New Roman"/>
          <w:sz w:val="24"/>
          <w:szCs w:val="24"/>
        </w:rPr>
        <w:t xml:space="preserve"> 101/2015</w:t>
      </w:r>
    </w:p>
    <w:p w:rsidR="001A63C1" w:rsidRDefault="001A63C1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1A63C1" w:rsidRDefault="001A63C1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B77FC2">
        <w:rPr>
          <w:rFonts w:ascii="Times New Roman" w:hAnsi="Times New Roman"/>
          <w:sz w:val="24"/>
          <w:szCs w:val="24"/>
        </w:rPr>
        <w:t xml:space="preserve"> 29 maja 2015 r.</w:t>
      </w:r>
    </w:p>
    <w:p w:rsidR="00C96AD4" w:rsidRDefault="00C96AD4" w:rsidP="00C96A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6AD4" w:rsidRDefault="00C96AD4" w:rsidP="00B77F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sprawie: zatwierdzenia regulaminu organizacyjnego i programów działalności Typu A i B</w:t>
      </w:r>
    </w:p>
    <w:p w:rsidR="00C96AD4" w:rsidRDefault="00C96AD4" w:rsidP="00B77FC2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Środowiskowego Domu Samopomocy w Gostyniu</w:t>
      </w:r>
    </w:p>
    <w:p w:rsidR="00CC01DF" w:rsidRDefault="00CC01DF" w:rsidP="00C96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01DF" w:rsidRDefault="00CC01DF" w:rsidP="00C96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6AD4" w:rsidRDefault="00CC01DF" w:rsidP="00C96A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 4 ust. 1 rozporządzenia Ministra Pracy i Polityki Społecznej z 9 grudnia 2010 r. w sprawie środowiskowych domów samopomocy, funkcjonowanie domu określa</w:t>
      </w:r>
      <w:r w:rsidR="002B772E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między innymi regulamin organizacyjny i programy działalności uzgodnione z wojewodą. Dokumenty</w:t>
      </w:r>
      <w:r w:rsidR="002B772E">
        <w:rPr>
          <w:rFonts w:ascii="Times New Roman" w:hAnsi="Times New Roman"/>
          <w:sz w:val="24"/>
          <w:szCs w:val="24"/>
        </w:rPr>
        <w:t xml:space="preserve"> te</w:t>
      </w:r>
      <w:r>
        <w:rPr>
          <w:rFonts w:ascii="Times New Roman" w:hAnsi="Times New Roman"/>
          <w:sz w:val="24"/>
          <w:szCs w:val="24"/>
        </w:rPr>
        <w:t xml:space="preserve"> opracowuje kierownik i podlegają zatwierdzeniu pr</w:t>
      </w:r>
      <w:r w:rsidR="00B77FC2">
        <w:rPr>
          <w:rFonts w:ascii="Times New Roman" w:hAnsi="Times New Roman"/>
          <w:sz w:val="24"/>
          <w:szCs w:val="24"/>
        </w:rPr>
        <w:t>zez organ prowadzący.</w:t>
      </w:r>
    </w:p>
    <w:p w:rsidR="00C96AD4" w:rsidRDefault="002B772E" w:rsidP="00C96A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C01DF">
        <w:rPr>
          <w:rFonts w:ascii="Times New Roman" w:hAnsi="Times New Roman"/>
          <w:sz w:val="24"/>
          <w:szCs w:val="24"/>
        </w:rPr>
        <w:t xml:space="preserve"> dniu 20 maja 2015 r. </w:t>
      </w:r>
      <w:r>
        <w:rPr>
          <w:rFonts w:ascii="Times New Roman" w:hAnsi="Times New Roman"/>
          <w:sz w:val="24"/>
          <w:szCs w:val="24"/>
        </w:rPr>
        <w:t xml:space="preserve">kierownik Środowiskowego Domu Samopomocy w Gostyniu </w:t>
      </w:r>
      <w:r w:rsidR="00CC01DF">
        <w:rPr>
          <w:rFonts w:ascii="Times New Roman" w:hAnsi="Times New Roman"/>
          <w:sz w:val="24"/>
          <w:szCs w:val="24"/>
        </w:rPr>
        <w:t>przekazał regulamin i programy uzgodnione z Wojewodą Wielkopolskim, spełniając tym samym uregulowania wynikające z rozporządzenia.</w:t>
      </w:r>
    </w:p>
    <w:p w:rsidR="001A63C1" w:rsidRDefault="002B772E" w:rsidP="00B77FC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Dlatego przyjęcie zarządzenia </w:t>
      </w:r>
      <w:r w:rsidR="00CC0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zasadne.</w:t>
      </w:r>
    </w:p>
    <w:p w:rsidR="00B77FC2" w:rsidRDefault="00B77FC2" w:rsidP="00B77FC2">
      <w:pPr>
        <w:spacing w:after="0"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B77FC2" w:rsidRPr="00746E52" w:rsidRDefault="00B77FC2" w:rsidP="00B77FC2">
      <w:pPr>
        <w:spacing w:after="0"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B77FC2" w:rsidRPr="00746E52" w:rsidSect="000E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E52"/>
    <w:rsid w:val="000A6004"/>
    <w:rsid w:val="000E3A6E"/>
    <w:rsid w:val="000E5F2A"/>
    <w:rsid w:val="001A63C1"/>
    <w:rsid w:val="002B772E"/>
    <w:rsid w:val="003271EA"/>
    <w:rsid w:val="00384919"/>
    <w:rsid w:val="006E0072"/>
    <w:rsid w:val="00746E52"/>
    <w:rsid w:val="00807567"/>
    <w:rsid w:val="00B77FC2"/>
    <w:rsid w:val="00C96AD4"/>
    <w:rsid w:val="00CC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jwabinski</dc:creator>
  <cp:lastModifiedBy>kkarolczak</cp:lastModifiedBy>
  <cp:revision>2</cp:revision>
  <cp:lastPrinted>2015-05-29T08:09:00Z</cp:lastPrinted>
  <dcterms:created xsi:type="dcterms:W3CDTF">2015-05-29T08:13:00Z</dcterms:created>
  <dcterms:modified xsi:type="dcterms:W3CDTF">2015-05-29T08:13:00Z</dcterms:modified>
</cp:coreProperties>
</file>