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21" w:rsidRDefault="00705DAC" w:rsidP="00051906">
      <w:pPr>
        <w:spacing w:line="360" w:lineRule="auto"/>
        <w:jc w:val="center"/>
        <w:rPr>
          <w:rFonts w:cs="Tahoma"/>
        </w:rPr>
      </w:pPr>
      <w:r>
        <w:rPr>
          <w:rFonts w:cs="Tahoma"/>
        </w:rPr>
        <w:t>Zarządzenie Nr 98</w:t>
      </w:r>
      <w:r w:rsidR="00B40783">
        <w:rPr>
          <w:rFonts w:cs="Tahoma"/>
        </w:rPr>
        <w:t>/2015</w:t>
      </w:r>
    </w:p>
    <w:p w:rsidR="005F7C21" w:rsidRDefault="005F7C21" w:rsidP="00051906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5F7C21" w:rsidRDefault="00705DAC" w:rsidP="00051906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 28</w:t>
      </w:r>
      <w:r w:rsidR="00B40783">
        <w:rPr>
          <w:rFonts w:cs="Tahoma"/>
        </w:rPr>
        <w:t xml:space="preserve"> maja 2015 r.</w:t>
      </w:r>
    </w:p>
    <w:p w:rsidR="005F7C21" w:rsidRDefault="005F7C21" w:rsidP="00051906">
      <w:pPr>
        <w:spacing w:line="360" w:lineRule="auto"/>
        <w:jc w:val="center"/>
        <w:rPr>
          <w:rFonts w:cs="Tahoma"/>
          <w:b/>
          <w:bCs/>
        </w:rPr>
      </w:pPr>
    </w:p>
    <w:p w:rsidR="005F7C21" w:rsidRDefault="005F7C21" w:rsidP="00051906">
      <w:pPr>
        <w:pStyle w:val="Tekstpodstawowy"/>
        <w:spacing w:line="360" w:lineRule="auto"/>
        <w:jc w:val="center"/>
        <w:rPr>
          <w:rFonts w:cs="Tahoma"/>
        </w:rPr>
      </w:pPr>
      <w:r>
        <w:rPr>
          <w:rFonts w:cs="Tahoma"/>
        </w:rPr>
        <w:t>w sprawie: zatwierdzenia arkuszy organizacyjnych placówek oświatowych gminy Gostyń na</w:t>
      </w:r>
      <w:r w:rsidR="00B40783">
        <w:rPr>
          <w:rFonts w:cs="Tahoma"/>
        </w:rPr>
        <w:t> </w:t>
      </w:r>
      <w:r>
        <w:rPr>
          <w:rFonts w:cs="Tahoma"/>
        </w:rPr>
        <w:t>rok szkolny 20</w:t>
      </w:r>
      <w:r w:rsidR="007A5BF3">
        <w:rPr>
          <w:rFonts w:cs="Tahoma"/>
        </w:rPr>
        <w:t>1</w:t>
      </w:r>
      <w:r w:rsidR="00C05E0E">
        <w:rPr>
          <w:rFonts w:cs="Tahoma"/>
        </w:rPr>
        <w:t>5</w:t>
      </w:r>
      <w:r>
        <w:rPr>
          <w:rFonts w:cs="Tahoma"/>
        </w:rPr>
        <w:t>/201</w:t>
      </w:r>
      <w:r w:rsidR="00C05E0E">
        <w:rPr>
          <w:rFonts w:cs="Tahoma"/>
        </w:rPr>
        <w:t>6</w:t>
      </w:r>
    </w:p>
    <w:p w:rsidR="005F7C21" w:rsidRDefault="005F7C21" w:rsidP="00051906">
      <w:pPr>
        <w:spacing w:line="360" w:lineRule="auto"/>
        <w:jc w:val="both"/>
        <w:rPr>
          <w:rFonts w:cs="Tahoma"/>
        </w:rPr>
      </w:pPr>
    </w:p>
    <w:p w:rsidR="00051906" w:rsidRDefault="00B40783" w:rsidP="00C05E0E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5F7C21">
        <w:rPr>
          <w:rFonts w:cs="Tahoma"/>
        </w:rPr>
        <w:t xml:space="preserve">Na podstawie </w:t>
      </w:r>
      <w:r w:rsidR="005F7C21">
        <w:t xml:space="preserve">art. 30 ust. 1 ustawy z dnia 8 marca 1990 r. o samorządzie gminnym (tekst jednolity </w:t>
      </w:r>
      <w:r w:rsidR="00CF59C8">
        <w:t xml:space="preserve">z 2013 roku </w:t>
      </w:r>
      <w:r w:rsidR="005F7C21">
        <w:t>Dz. U. poz. 59</w:t>
      </w:r>
      <w:r w:rsidR="00CF59C8">
        <w:t>4</w:t>
      </w:r>
      <w:r w:rsidR="005F7C21">
        <w:t xml:space="preserve"> z póź</w:t>
      </w:r>
      <w:r w:rsidR="00B93EEC">
        <w:t>niejszymi zmianami) w związku z</w:t>
      </w:r>
      <w:r w:rsidR="005F7C21">
        <w:rPr>
          <w:rFonts w:cs="Tahoma"/>
        </w:rPr>
        <w:t xml:space="preserve"> § 10 ust. 1 załącznika Nr 2 i § 12 ust. 1 </w:t>
      </w:r>
      <w:r w:rsidR="0011400E">
        <w:rPr>
          <w:rFonts w:cs="Tahoma"/>
        </w:rPr>
        <w:t>z</w:t>
      </w:r>
      <w:r w:rsidR="005F7C21">
        <w:rPr>
          <w:rFonts w:cs="Tahoma"/>
        </w:rPr>
        <w:t>ałącznika Nr 3 do rozporządzenia Ministra Edukacji Narodowej z dnia 21 maja 2001 roku w sprawie ramowych statutów publicznego przedszkola oraz publicznych szkół (Dz. U. Nr 61, poz. 624 z późniejszymi zmianami) zarządza się co następuje:</w:t>
      </w:r>
    </w:p>
    <w:p w:rsidR="005F7C21" w:rsidRDefault="00C05E0E" w:rsidP="00B40783">
      <w:pPr>
        <w:pStyle w:val="Tekstpodstawowy"/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 xml:space="preserve">§ </w:t>
      </w:r>
      <w:r w:rsidR="005F7C21">
        <w:rPr>
          <w:rFonts w:cs="Tahoma"/>
        </w:rPr>
        <w:t>1</w:t>
      </w:r>
      <w:r>
        <w:rPr>
          <w:rFonts w:cs="Tahoma"/>
        </w:rPr>
        <w:t>.</w:t>
      </w:r>
      <w:r w:rsidR="005F7C21">
        <w:rPr>
          <w:rFonts w:cs="Tahoma"/>
        </w:rPr>
        <w:t xml:space="preserve"> Zatwierdza się arkusze organizacyjne następujących placówek oświatowych gminy Gostyń na rok szkolny 20</w:t>
      </w:r>
      <w:r w:rsidR="007A5BF3">
        <w:rPr>
          <w:rFonts w:cs="Tahoma"/>
        </w:rPr>
        <w:t>1</w:t>
      </w:r>
      <w:r>
        <w:rPr>
          <w:rFonts w:cs="Tahoma"/>
        </w:rPr>
        <w:t>5</w:t>
      </w:r>
      <w:r w:rsidR="005F7C21">
        <w:rPr>
          <w:rFonts w:cs="Tahoma"/>
        </w:rPr>
        <w:t>/201</w:t>
      </w:r>
      <w:r>
        <w:rPr>
          <w:rFonts w:cs="Tahoma"/>
        </w:rPr>
        <w:t>6</w:t>
      </w:r>
      <w:r w:rsidR="005F7C21">
        <w:rPr>
          <w:rFonts w:cs="Tahoma"/>
        </w:rPr>
        <w:t>: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Szkoły Podstawowej Nr 1</w:t>
      </w:r>
      <w:r w:rsidR="00C05E0E">
        <w:rPr>
          <w:rFonts w:cs="Tahoma"/>
        </w:rPr>
        <w:t xml:space="preserve"> z Oddziałami Integracyjnymi</w:t>
      </w:r>
      <w:r>
        <w:rPr>
          <w:rFonts w:cs="Tahoma"/>
        </w:rPr>
        <w:t xml:space="preserve"> im. Czarnego Legionu w</w:t>
      </w:r>
      <w:r w:rsidR="00B40783">
        <w:rPr>
          <w:rFonts w:cs="Tahoma"/>
        </w:rPr>
        <w:t> </w:t>
      </w:r>
      <w:r>
        <w:rPr>
          <w:rFonts w:cs="Tahoma"/>
        </w:rPr>
        <w:t>Gostyniu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Szkoły Podstawowej Nr 2 im. gen. Tadeusza Kutrzeby w Gostyniu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Szkoły Podstawowej Nr 5 im. ks. Franciszka Olejniczaka w Gostyniu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Szkoły Podstawowej im. Janusza Kusocińskiego w Daleszynie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Szkoły Podstawowej w Goli</w:t>
      </w:r>
      <w:r w:rsidR="00C05E0E">
        <w:rPr>
          <w:rFonts w:cs="Tahoma"/>
        </w:rPr>
        <w:t>.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Szkoły Podstawowej im. Edmunda Bojanowskiego w Kunowie</w:t>
      </w:r>
      <w:r w:rsidR="00C05E0E">
        <w:rPr>
          <w:rFonts w:cs="Tahoma"/>
        </w:rPr>
        <w:t>.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Szkoły Podstawowej im. Jana Pawła II w Siemowie</w:t>
      </w:r>
      <w:r w:rsidR="00C05E0E">
        <w:rPr>
          <w:rFonts w:cs="Tahoma"/>
        </w:rPr>
        <w:t>.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Szkoły Podstawowej </w:t>
      </w:r>
      <w:r w:rsidR="00C84BDC">
        <w:rPr>
          <w:rFonts w:cs="Tahoma"/>
        </w:rPr>
        <w:t xml:space="preserve">im. Wandy Modlibowskiej </w:t>
      </w:r>
      <w:r>
        <w:rPr>
          <w:rFonts w:cs="Tahoma"/>
        </w:rPr>
        <w:t>w Sikorzynie</w:t>
      </w:r>
      <w:r w:rsidR="00C05E0E">
        <w:rPr>
          <w:rFonts w:cs="Tahoma"/>
        </w:rPr>
        <w:t>.</w:t>
      </w:r>
    </w:p>
    <w:p w:rsidR="005F7C21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Gimnazjum Nr 1 w Gostyniu</w:t>
      </w:r>
      <w:r w:rsidR="00B93EEC">
        <w:rPr>
          <w:rFonts w:cs="Tahoma"/>
        </w:rPr>
        <w:t>.</w:t>
      </w:r>
    </w:p>
    <w:p w:rsidR="005F7C21" w:rsidRPr="00C05E0E" w:rsidRDefault="005F7C21" w:rsidP="0005190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Gimnazjum Nr 2 </w:t>
      </w:r>
      <w:r w:rsidR="00C05E0E">
        <w:rPr>
          <w:rFonts w:cs="Tahoma"/>
        </w:rPr>
        <w:t xml:space="preserve">z Oddziałami Dwujęzycznymi i Oddziałami Integracyjnymi </w:t>
      </w:r>
      <w:r>
        <w:rPr>
          <w:rFonts w:cs="Tahoma"/>
        </w:rPr>
        <w:t>im. Marii Skłodowskiej – Curie w Gostyniu.</w:t>
      </w:r>
    </w:p>
    <w:p w:rsidR="005F7C21" w:rsidRDefault="005F7C21" w:rsidP="00B40783">
      <w:pPr>
        <w:pStyle w:val="Tekstpodstawowy"/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 2</w:t>
      </w:r>
      <w:r w:rsidR="00B93EEC">
        <w:rPr>
          <w:rFonts w:cs="Tahoma"/>
        </w:rPr>
        <w:t>.</w:t>
      </w:r>
      <w:r>
        <w:rPr>
          <w:rFonts w:cs="Tahoma"/>
        </w:rPr>
        <w:t xml:space="preserve"> Wykonanie zarządzenia powierza się Naczelnikowi Wydziału Oświaty i Spraw Społecznych Urzędu Miejskiego w Gostyniu.</w:t>
      </w:r>
    </w:p>
    <w:p w:rsidR="00B40783" w:rsidRDefault="005F7C21" w:rsidP="00B40783">
      <w:pPr>
        <w:pStyle w:val="Tekstpodstawowy"/>
        <w:ind w:firstLine="360"/>
        <w:rPr>
          <w:rFonts w:cs="Tahoma"/>
        </w:rPr>
      </w:pPr>
      <w:r>
        <w:rPr>
          <w:rFonts w:cs="Tahoma"/>
        </w:rPr>
        <w:t>§ 3</w:t>
      </w:r>
      <w:r w:rsidR="00B93EEC">
        <w:rPr>
          <w:rFonts w:cs="Tahoma"/>
        </w:rPr>
        <w:t>.</w:t>
      </w:r>
      <w:r>
        <w:rPr>
          <w:rFonts w:cs="Tahoma"/>
        </w:rPr>
        <w:t xml:space="preserve"> Zarządzenie </w:t>
      </w:r>
      <w:r w:rsidR="00675132">
        <w:rPr>
          <w:rFonts w:cs="Tahoma"/>
        </w:rPr>
        <w:t>wchodzi w życie z dniem podpisania</w:t>
      </w:r>
      <w:r>
        <w:rPr>
          <w:rFonts w:cs="Tahoma"/>
        </w:rPr>
        <w:t>.</w:t>
      </w:r>
    </w:p>
    <w:p w:rsidR="00D30A43" w:rsidRDefault="00D30A43" w:rsidP="00D30A43">
      <w:pPr>
        <w:pStyle w:val="Tekstpodstawowy"/>
        <w:ind w:left="2832" w:firstLine="360"/>
        <w:jc w:val="center"/>
        <w:rPr>
          <w:rFonts w:cs="Tahoma"/>
        </w:rPr>
      </w:pPr>
      <w:r>
        <w:rPr>
          <w:rFonts w:cs="Tahoma"/>
        </w:rPr>
        <w:t>Burmistrz</w:t>
      </w:r>
    </w:p>
    <w:p w:rsidR="00D30A43" w:rsidRDefault="00D30A43" w:rsidP="00D30A43">
      <w:pPr>
        <w:pStyle w:val="Tekstpodstawowy"/>
        <w:ind w:left="2832" w:firstLine="360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D30A43" w:rsidRDefault="00D30A43">
      <w:pPr>
        <w:widowControl/>
        <w:suppressAutoHyphens w:val="0"/>
      </w:pPr>
      <w:r>
        <w:br w:type="page"/>
      </w:r>
    </w:p>
    <w:p w:rsidR="00F17F16" w:rsidRDefault="00F17F16" w:rsidP="00051906">
      <w:pPr>
        <w:spacing w:line="360" w:lineRule="auto"/>
        <w:jc w:val="center"/>
      </w:pPr>
      <w:r>
        <w:lastRenderedPageBreak/>
        <w:t>Uzasadnienie</w:t>
      </w:r>
    </w:p>
    <w:p w:rsidR="00F17F16" w:rsidRDefault="00705DAC" w:rsidP="00051906">
      <w:pPr>
        <w:spacing w:line="360" w:lineRule="auto"/>
        <w:jc w:val="center"/>
      </w:pPr>
      <w:r>
        <w:t>do Zarządzenia Nr 98</w:t>
      </w:r>
      <w:r w:rsidR="00B40783">
        <w:t>/2015</w:t>
      </w:r>
    </w:p>
    <w:p w:rsidR="00F17F16" w:rsidRDefault="00F17F16" w:rsidP="00051906">
      <w:pPr>
        <w:spacing w:line="360" w:lineRule="auto"/>
        <w:jc w:val="center"/>
      </w:pPr>
      <w:r>
        <w:t>Burmistrza Gostynia</w:t>
      </w:r>
    </w:p>
    <w:p w:rsidR="00F17F16" w:rsidRDefault="00705DAC" w:rsidP="00051906">
      <w:pPr>
        <w:spacing w:line="360" w:lineRule="auto"/>
        <w:jc w:val="center"/>
      </w:pPr>
      <w:r>
        <w:t>z dnia 28</w:t>
      </w:r>
      <w:r w:rsidR="00B40783">
        <w:t xml:space="preserve"> maja 2015 r.</w:t>
      </w:r>
    </w:p>
    <w:p w:rsidR="00F17F16" w:rsidRDefault="00F17F16" w:rsidP="00051906">
      <w:pPr>
        <w:spacing w:line="360" w:lineRule="auto"/>
        <w:jc w:val="center"/>
      </w:pPr>
    </w:p>
    <w:p w:rsidR="00F17F16" w:rsidRPr="00705DAC" w:rsidRDefault="00F17F16" w:rsidP="00705DAC">
      <w:pPr>
        <w:pStyle w:val="Tekstpodstawowy"/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w sprawie: zatwierdzenia arkuszy organizacyjnych placówek oświatowych gminy Gostyń </w:t>
      </w:r>
      <w:r w:rsidR="002D15CE">
        <w:rPr>
          <w:rFonts w:cs="Tahoma"/>
        </w:rPr>
        <w:t>na</w:t>
      </w:r>
      <w:r w:rsidR="00B40783">
        <w:rPr>
          <w:rFonts w:cs="Tahoma"/>
        </w:rPr>
        <w:t> </w:t>
      </w:r>
      <w:r w:rsidR="002D15CE">
        <w:rPr>
          <w:rFonts w:cs="Tahoma"/>
        </w:rPr>
        <w:t>rok szkolny 201</w:t>
      </w:r>
      <w:r w:rsidR="00C05E0E">
        <w:rPr>
          <w:rFonts w:cs="Tahoma"/>
        </w:rPr>
        <w:t>5</w:t>
      </w:r>
      <w:r w:rsidR="00C9313F">
        <w:rPr>
          <w:rFonts w:cs="Tahoma"/>
        </w:rPr>
        <w:t>/201</w:t>
      </w:r>
      <w:r w:rsidR="00C05E0E">
        <w:rPr>
          <w:rFonts w:cs="Tahoma"/>
        </w:rPr>
        <w:t>6</w:t>
      </w:r>
    </w:p>
    <w:p w:rsidR="00F17F16" w:rsidRDefault="00B40783" w:rsidP="00051906">
      <w:pPr>
        <w:spacing w:before="240" w:line="360" w:lineRule="auto"/>
        <w:ind w:firstLine="431"/>
        <w:jc w:val="both"/>
        <w:rPr>
          <w:rFonts w:eastAsia="Calibri"/>
        </w:rPr>
      </w:pPr>
      <w:r>
        <w:tab/>
      </w:r>
      <w:r w:rsidR="00F17F16">
        <w:t xml:space="preserve">Zgodnie z rozporządzeniem Ministra Edukacji Narodowej w sprawie ramowych statutów publicznego przedszkola oraz publicznych szkół arkusz organizacji placówki oświatowej jest opracowywany przez dyrektora danej placówki i zawiera </w:t>
      </w:r>
      <w:r w:rsidR="00F17F16">
        <w:rPr>
          <w:rFonts w:eastAsia="Calibri"/>
        </w:rPr>
        <w:t>s</w:t>
      </w:r>
      <w:r w:rsidR="00F17F16" w:rsidRPr="00F17F16">
        <w:rPr>
          <w:rFonts w:eastAsia="Calibri"/>
        </w:rPr>
        <w:t>zczegółową organizację nauczania, wychowania i opieki w danym roku szkolnym</w:t>
      </w:r>
      <w:r w:rsidR="00F17F16">
        <w:rPr>
          <w:rFonts w:eastAsia="Calibri"/>
        </w:rPr>
        <w:t>. Arkusz jest zatwierdzany przez organ prowadzący placówkę.</w:t>
      </w:r>
    </w:p>
    <w:p w:rsidR="00F17F16" w:rsidRDefault="00B40783" w:rsidP="00B40783">
      <w:pPr>
        <w:spacing w:before="240" w:line="360" w:lineRule="auto"/>
        <w:ind w:firstLine="431"/>
        <w:jc w:val="both"/>
        <w:rPr>
          <w:rFonts w:eastAsia="Calibri"/>
        </w:rPr>
      </w:pPr>
      <w:r>
        <w:rPr>
          <w:rFonts w:eastAsia="Calibri"/>
        </w:rPr>
        <w:tab/>
      </w:r>
      <w:r w:rsidR="00F17F16">
        <w:rPr>
          <w:rFonts w:eastAsia="Calibri"/>
        </w:rPr>
        <w:t>Zatem podjęcie niniejszego zarządzenia jest zasadne.</w:t>
      </w:r>
    </w:p>
    <w:p w:rsidR="00D30A43" w:rsidRDefault="00D30A43" w:rsidP="00D30A43">
      <w:pPr>
        <w:pStyle w:val="Tekstpodstawowy"/>
        <w:jc w:val="center"/>
        <w:rPr>
          <w:rFonts w:cs="Tahoma"/>
        </w:rPr>
      </w:pPr>
    </w:p>
    <w:p w:rsidR="00D30A43" w:rsidRDefault="00D30A43" w:rsidP="00D30A43">
      <w:pPr>
        <w:pStyle w:val="Tekstpodstawowy"/>
        <w:ind w:left="3540"/>
        <w:jc w:val="center"/>
        <w:rPr>
          <w:rFonts w:cs="Tahoma"/>
        </w:rPr>
      </w:pPr>
      <w:r>
        <w:rPr>
          <w:rFonts w:cs="Tahoma"/>
        </w:rPr>
        <w:t>Burmistrz</w:t>
      </w:r>
    </w:p>
    <w:p w:rsidR="00D30A43" w:rsidRPr="00B40783" w:rsidRDefault="00D30A43" w:rsidP="00D30A43">
      <w:pPr>
        <w:spacing w:before="240" w:line="360" w:lineRule="auto"/>
        <w:ind w:left="3540"/>
        <w:jc w:val="center"/>
        <w:rPr>
          <w:rFonts w:eastAsia="Calibri"/>
        </w:rPr>
      </w:pPr>
      <w:r>
        <w:rPr>
          <w:rFonts w:cs="Tahoma"/>
        </w:rPr>
        <w:t>/-/ mgr inż. Jerzy Kulak</w:t>
      </w:r>
    </w:p>
    <w:sectPr w:rsidR="00D30A43" w:rsidRPr="00B40783" w:rsidSect="0005190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F7C21"/>
    <w:rsid w:val="00051906"/>
    <w:rsid w:val="0011400E"/>
    <w:rsid w:val="002D15CE"/>
    <w:rsid w:val="004831C2"/>
    <w:rsid w:val="0052112F"/>
    <w:rsid w:val="005F1212"/>
    <w:rsid w:val="005F7C21"/>
    <w:rsid w:val="00675132"/>
    <w:rsid w:val="006B08F1"/>
    <w:rsid w:val="00705DAC"/>
    <w:rsid w:val="007A4777"/>
    <w:rsid w:val="007A5BF3"/>
    <w:rsid w:val="0084628C"/>
    <w:rsid w:val="00B40783"/>
    <w:rsid w:val="00B93EEC"/>
    <w:rsid w:val="00BF550A"/>
    <w:rsid w:val="00C05E0E"/>
    <w:rsid w:val="00C84BDC"/>
    <w:rsid w:val="00C9313F"/>
    <w:rsid w:val="00CD5DF8"/>
    <w:rsid w:val="00CF59C8"/>
    <w:rsid w:val="00D30A43"/>
    <w:rsid w:val="00E4042F"/>
    <w:rsid w:val="00F1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C21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7C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F7C21"/>
    <w:rPr>
      <w:rFonts w:eastAsia="Lucida Sans Unicode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5</cp:revision>
  <cp:lastPrinted>2015-05-28T09:36:00Z</cp:lastPrinted>
  <dcterms:created xsi:type="dcterms:W3CDTF">2015-05-27T12:09:00Z</dcterms:created>
  <dcterms:modified xsi:type="dcterms:W3CDTF">2015-05-28T09:44:00Z</dcterms:modified>
</cp:coreProperties>
</file>