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EF" w:rsidRPr="00776011" w:rsidRDefault="0063396E" w:rsidP="002A3AEF">
      <w:pPr>
        <w:spacing w:line="360" w:lineRule="auto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Zarządzenie Nr 89</w:t>
      </w:r>
      <w:r w:rsidR="002A3AEF" w:rsidRPr="00776011">
        <w:rPr>
          <w:sz w:val="24"/>
          <w:szCs w:val="24"/>
          <w:lang/>
        </w:rPr>
        <w:t>/2015</w:t>
      </w:r>
    </w:p>
    <w:p w:rsidR="002A3AEF" w:rsidRPr="00776011" w:rsidRDefault="002A3AEF" w:rsidP="002A3AEF">
      <w:p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Burmistrza Gostynia</w:t>
      </w:r>
    </w:p>
    <w:p w:rsidR="002A3AEF" w:rsidRPr="00776011" w:rsidRDefault="0063396E" w:rsidP="002A3AEF">
      <w:pPr>
        <w:spacing w:line="360" w:lineRule="auto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z dnia 19 maja</w:t>
      </w:r>
      <w:r w:rsidR="002A3AEF" w:rsidRPr="00776011">
        <w:rPr>
          <w:sz w:val="24"/>
          <w:szCs w:val="24"/>
          <w:lang/>
        </w:rPr>
        <w:t xml:space="preserve"> 2015 r.</w:t>
      </w:r>
    </w:p>
    <w:p w:rsidR="002A3AEF" w:rsidRPr="00776011" w:rsidRDefault="002A3AEF" w:rsidP="002A3AEF">
      <w:pPr>
        <w:spacing w:line="360" w:lineRule="auto"/>
        <w:jc w:val="center"/>
        <w:rPr>
          <w:b/>
          <w:sz w:val="24"/>
          <w:szCs w:val="24"/>
          <w:lang/>
        </w:rPr>
      </w:pPr>
    </w:p>
    <w:p w:rsidR="002A3AEF" w:rsidRPr="00776011" w:rsidRDefault="002A3AEF" w:rsidP="002A3AEF">
      <w:pPr>
        <w:pStyle w:val="Tekstpodstawowy"/>
        <w:jc w:val="center"/>
        <w:rPr>
          <w:szCs w:val="24"/>
          <w:lang/>
        </w:rPr>
      </w:pPr>
      <w:r w:rsidRPr="00776011">
        <w:rPr>
          <w:szCs w:val="24"/>
          <w:lang/>
        </w:rPr>
        <w:t>w sprawie zatwierdzenia wykazu nieruch</w:t>
      </w:r>
      <w:r>
        <w:rPr>
          <w:szCs w:val="24"/>
          <w:lang/>
        </w:rPr>
        <w:t>omości niezabudowanej położonej w Gostyniu przy ul. Ks. F. Olejniczaka</w:t>
      </w:r>
      <w:r w:rsidRPr="00776011">
        <w:rPr>
          <w:szCs w:val="24"/>
          <w:lang/>
        </w:rPr>
        <w:t xml:space="preserve"> przeznaczonej do </w:t>
      </w:r>
      <w:r>
        <w:rPr>
          <w:szCs w:val="24"/>
          <w:lang/>
        </w:rPr>
        <w:t>najmu w</w:t>
      </w:r>
      <w:r w:rsidRPr="00776011">
        <w:rPr>
          <w:szCs w:val="24"/>
          <w:lang/>
        </w:rPr>
        <w:t xml:space="preserve"> trybie bezprzetargowym</w:t>
      </w:r>
    </w:p>
    <w:p w:rsidR="002A3AEF" w:rsidRPr="00776011" w:rsidRDefault="002A3AEF" w:rsidP="002A3AEF">
      <w:pPr>
        <w:spacing w:line="360" w:lineRule="auto"/>
        <w:jc w:val="both"/>
        <w:rPr>
          <w:sz w:val="24"/>
          <w:szCs w:val="24"/>
          <w:lang/>
        </w:rPr>
      </w:pPr>
    </w:p>
    <w:p w:rsidR="002A3AEF" w:rsidRPr="007E6CE1" w:rsidRDefault="002A3AEF" w:rsidP="002A3AE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CE1">
        <w:rPr>
          <w:rFonts w:ascii="Times New Roman" w:hAnsi="Times New Roman" w:cs="Times New Roman"/>
          <w:sz w:val="24"/>
          <w:szCs w:val="24"/>
        </w:rPr>
        <w:t>Na podstawie art. 30 ust. 2 pkt 3 ustawy z dnia 8 marca 1990 r. o samorządzie gminnym (tekst jednolity Dz. U. z 2013 r., poz. 594 ze zmianami), art. 35 ust. 1 i 2 ustawy z</w:t>
      </w:r>
      <w:r w:rsidR="0063396E">
        <w:rPr>
          <w:rFonts w:ascii="Times New Roman" w:hAnsi="Times New Roman" w:cs="Times New Roman"/>
          <w:sz w:val="24"/>
          <w:szCs w:val="24"/>
        </w:rPr>
        <w:t> </w:t>
      </w:r>
      <w:r w:rsidRPr="007E6CE1">
        <w:rPr>
          <w:rFonts w:ascii="Times New Roman" w:hAnsi="Times New Roman" w:cs="Times New Roman"/>
          <w:sz w:val="24"/>
          <w:szCs w:val="24"/>
        </w:rPr>
        <w:t xml:space="preserve">dnia 21 sierpnia 1997 r. o gospodarce nieruchomościami </w:t>
      </w:r>
      <w:r w:rsidRPr="007E6CE1">
        <w:rPr>
          <w:rFonts w:ascii="Times New Roman" w:hAnsi="Times New Roman" w:cs="Times New Roman"/>
          <w:color w:val="000000"/>
          <w:sz w:val="24"/>
          <w:szCs w:val="24"/>
        </w:rPr>
        <w:t>(tekst jednolity Dz. U. 2014 r., poz. 518</w:t>
      </w:r>
      <w:r w:rsidRPr="007E6CE1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7E6CE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E6CE1">
        <w:rPr>
          <w:rFonts w:ascii="Times New Roman" w:hAnsi="Times New Roman" w:cs="Times New Roman"/>
          <w:sz w:val="24"/>
          <w:szCs w:val="24"/>
        </w:rPr>
        <w:t xml:space="preserve"> oraz Uchwały Nr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E6CE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7E6CE1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6CE1">
        <w:rPr>
          <w:rFonts w:ascii="Times New Roman" w:hAnsi="Times New Roman" w:cs="Times New Roman"/>
          <w:sz w:val="24"/>
          <w:szCs w:val="24"/>
        </w:rPr>
        <w:t xml:space="preserve"> Rady Miejskiej w Gostyniu z dnia </w:t>
      </w:r>
      <w:r>
        <w:rPr>
          <w:rFonts w:ascii="Times New Roman" w:hAnsi="Times New Roman" w:cs="Times New Roman"/>
          <w:sz w:val="24"/>
          <w:szCs w:val="24"/>
        </w:rPr>
        <w:t>12 marca</w:t>
      </w:r>
      <w:r w:rsidRPr="007E6CE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6CE1">
        <w:rPr>
          <w:rFonts w:ascii="Times New Roman" w:hAnsi="Times New Roman" w:cs="Times New Roman"/>
          <w:sz w:val="24"/>
          <w:szCs w:val="24"/>
        </w:rPr>
        <w:t xml:space="preserve"> r. w sprawie wyrażenia zgody na odstąpienie od obowiązku przetargowego trybu zawarcia umowy </w:t>
      </w:r>
      <w:r>
        <w:rPr>
          <w:rFonts w:ascii="Times New Roman" w:hAnsi="Times New Roman" w:cs="Times New Roman"/>
          <w:sz w:val="24"/>
          <w:szCs w:val="24"/>
        </w:rPr>
        <w:t>najmu</w:t>
      </w:r>
      <w:r w:rsidRPr="007E6CE1">
        <w:rPr>
          <w:rFonts w:ascii="Times New Roman" w:hAnsi="Times New Roman" w:cs="Times New Roman"/>
          <w:sz w:val="24"/>
          <w:szCs w:val="24"/>
        </w:rPr>
        <w:t xml:space="preserve"> nieruchomości,</w:t>
      </w:r>
    </w:p>
    <w:p w:rsidR="002A3AEF" w:rsidRPr="00776011" w:rsidRDefault="002A3AEF" w:rsidP="002A3AEF">
      <w:pPr>
        <w:spacing w:line="360" w:lineRule="auto"/>
        <w:jc w:val="both"/>
        <w:rPr>
          <w:sz w:val="24"/>
          <w:szCs w:val="24"/>
          <w:lang/>
        </w:rPr>
      </w:pPr>
    </w:p>
    <w:p w:rsidR="002A3AEF" w:rsidRPr="00776011" w:rsidRDefault="002A3AEF" w:rsidP="002A3AEF">
      <w:p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Burmistrz Gostynia zarządza, co następuje:</w:t>
      </w:r>
    </w:p>
    <w:p w:rsidR="002A3AEF" w:rsidRPr="00F9045E" w:rsidRDefault="002A3AEF" w:rsidP="002A3AEF">
      <w:pPr>
        <w:spacing w:line="360" w:lineRule="auto"/>
        <w:rPr>
          <w:b/>
          <w:sz w:val="24"/>
          <w:szCs w:val="24"/>
          <w:lang/>
        </w:rPr>
      </w:pPr>
    </w:p>
    <w:p w:rsidR="002A3AEF" w:rsidRPr="00776011" w:rsidRDefault="002A3AEF" w:rsidP="002A3AEF">
      <w:pPr>
        <w:pStyle w:val="Tekstpodstawowy"/>
        <w:ind w:firstLine="708"/>
        <w:rPr>
          <w:szCs w:val="24"/>
          <w:lang/>
        </w:rPr>
      </w:pPr>
      <w:r>
        <w:rPr>
          <w:szCs w:val="24"/>
          <w:lang/>
        </w:rPr>
        <w:t>§ 1</w:t>
      </w:r>
      <w:r w:rsidRPr="00776011">
        <w:rPr>
          <w:szCs w:val="24"/>
          <w:lang/>
        </w:rPr>
        <w:t xml:space="preserve">. Zatwierdza się wykaz nieruchomości przeznaczonej do </w:t>
      </w:r>
      <w:r>
        <w:rPr>
          <w:szCs w:val="24"/>
          <w:lang/>
        </w:rPr>
        <w:t>najmu</w:t>
      </w:r>
      <w:r w:rsidRPr="00776011">
        <w:rPr>
          <w:szCs w:val="24"/>
          <w:lang/>
        </w:rPr>
        <w:t xml:space="preserve"> stanowiący załąc</w:t>
      </w:r>
      <w:r w:rsidRPr="00776011">
        <w:rPr>
          <w:szCs w:val="24"/>
          <w:lang/>
        </w:rPr>
        <w:t>z</w:t>
      </w:r>
      <w:r w:rsidRPr="00776011">
        <w:rPr>
          <w:szCs w:val="24"/>
          <w:lang/>
        </w:rPr>
        <w:t>nik do niniejszego zarządzenia.</w:t>
      </w:r>
    </w:p>
    <w:p w:rsidR="002A3AEF" w:rsidRPr="00776011" w:rsidRDefault="002A3AEF" w:rsidP="002A3AEF">
      <w:pPr>
        <w:pStyle w:val="Tekstpodstawowy"/>
        <w:rPr>
          <w:szCs w:val="24"/>
          <w:lang/>
        </w:rPr>
      </w:pPr>
    </w:p>
    <w:p w:rsidR="002A3AEF" w:rsidRPr="00776011" w:rsidRDefault="002A3AEF" w:rsidP="002A3AEF">
      <w:pPr>
        <w:pStyle w:val="Tekstpodstawowy"/>
        <w:ind w:firstLine="708"/>
        <w:rPr>
          <w:szCs w:val="24"/>
          <w:lang/>
        </w:rPr>
      </w:pPr>
      <w:r>
        <w:rPr>
          <w:szCs w:val="24"/>
          <w:lang/>
        </w:rPr>
        <w:t>§ 2</w:t>
      </w:r>
      <w:r w:rsidRPr="00776011">
        <w:rPr>
          <w:szCs w:val="24"/>
          <w:lang/>
        </w:rPr>
        <w:t>. Wykonanie zarządzenia powierza się Naczelnikowi Wydziału Gospodarki Nieruchomościami.</w:t>
      </w:r>
    </w:p>
    <w:p w:rsidR="002A3AEF" w:rsidRPr="00776011" w:rsidRDefault="002A3AEF" w:rsidP="002A3AEF">
      <w:pPr>
        <w:pStyle w:val="Tekstpodstawowy"/>
        <w:rPr>
          <w:szCs w:val="24"/>
          <w:lang/>
        </w:rPr>
      </w:pPr>
    </w:p>
    <w:p w:rsidR="0063396E" w:rsidRDefault="002A3AEF" w:rsidP="0063396E">
      <w:pPr>
        <w:pStyle w:val="Tekstpodstawowy"/>
        <w:ind w:firstLine="708"/>
        <w:rPr>
          <w:szCs w:val="24"/>
          <w:lang/>
        </w:rPr>
      </w:pPr>
      <w:r>
        <w:rPr>
          <w:szCs w:val="24"/>
          <w:lang/>
        </w:rPr>
        <w:t>§ 3</w:t>
      </w:r>
      <w:r w:rsidRPr="00776011">
        <w:rPr>
          <w:szCs w:val="24"/>
          <w:lang/>
        </w:rPr>
        <w:t>. Zarządzenie wchodzi w życie z dniem podpisania.</w:t>
      </w:r>
    </w:p>
    <w:p w:rsidR="0063396E" w:rsidRDefault="00073277" w:rsidP="00073277">
      <w:pPr>
        <w:pStyle w:val="Tekstpodstawowy"/>
        <w:ind w:left="2832" w:firstLine="708"/>
        <w:jc w:val="center"/>
        <w:rPr>
          <w:szCs w:val="24"/>
          <w:lang/>
        </w:rPr>
      </w:pPr>
      <w:r>
        <w:rPr>
          <w:szCs w:val="24"/>
          <w:lang/>
        </w:rPr>
        <w:t>Burmistrz</w:t>
      </w:r>
    </w:p>
    <w:p w:rsidR="00073277" w:rsidRDefault="00073277" w:rsidP="00073277">
      <w:pPr>
        <w:pStyle w:val="Tekstpodstawowy"/>
        <w:ind w:left="2832" w:firstLine="708"/>
        <w:jc w:val="center"/>
        <w:rPr>
          <w:szCs w:val="24"/>
          <w:lang/>
        </w:rPr>
      </w:pPr>
      <w:r>
        <w:rPr>
          <w:szCs w:val="24"/>
          <w:lang/>
        </w:rPr>
        <w:t>/-/ mgr inż. Jerzy Kulak</w:t>
      </w:r>
    </w:p>
    <w:p w:rsidR="00D33857" w:rsidRDefault="00073277" w:rsidP="00073277">
      <w:pPr>
        <w:pStyle w:val="Tekstpodstawowy"/>
        <w:rPr>
          <w:szCs w:val="24"/>
          <w:lang/>
        </w:rPr>
      </w:pPr>
      <w:r>
        <w:rPr>
          <w:szCs w:val="24"/>
          <w:lang/>
        </w:rPr>
        <w:br w:type="page"/>
      </w:r>
    </w:p>
    <w:p w:rsidR="002A3AEF" w:rsidRPr="00776011" w:rsidRDefault="002A3AEF" w:rsidP="002A3AEF">
      <w:p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lastRenderedPageBreak/>
        <w:t>Załą</w:t>
      </w:r>
      <w:r>
        <w:rPr>
          <w:sz w:val="24"/>
          <w:szCs w:val="24"/>
          <w:lang/>
        </w:rPr>
        <w:t xml:space="preserve">cznik </w:t>
      </w:r>
      <w:r w:rsidR="0063396E">
        <w:rPr>
          <w:sz w:val="24"/>
          <w:szCs w:val="24"/>
          <w:lang/>
        </w:rPr>
        <w:t>do Zarządzenia Nr 89</w:t>
      </w:r>
      <w:r w:rsidRPr="00776011">
        <w:rPr>
          <w:sz w:val="24"/>
          <w:szCs w:val="24"/>
          <w:lang/>
        </w:rPr>
        <w:t>/2015</w:t>
      </w:r>
    </w:p>
    <w:p w:rsidR="002A3AEF" w:rsidRPr="00776011" w:rsidRDefault="002A3AEF" w:rsidP="002A3AEF">
      <w:p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Burmistrza Gostynia</w:t>
      </w:r>
    </w:p>
    <w:p w:rsidR="002A3AEF" w:rsidRPr="00776011" w:rsidRDefault="002A3AEF" w:rsidP="002A3AEF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  <w:lang/>
        </w:rPr>
      </w:pPr>
      <w:r w:rsidRPr="00776011">
        <w:rPr>
          <w:sz w:val="24"/>
          <w:szCs w:val="24"/>
          <w:lang/>
        </w:rPr>
        <w:t xml:space="preserve">z dnia </w:t>
      </w:r>
      <w:r w:rsidR="0063396E">
        <w:rPr>
          <w:sz w:val="24"/>
          <w:szCs w:val="24"/>
          <w:lang/>
        </w:rPr>
        <w:t>19 maja</w:t>
      </w:r>
      <w:r w:rsidRPr="00776011">
        <w:rPr>
          <w:sz w:val="24"/>
          <w:szCs w:val="24"/>
          <w:lang/>
        </w:rPr>
        <w:t xml:space="preserve"> 2015 r.</w:t>
      </w:r>
    </w:p>
    <w:p w:rsidR="002A3AEF" w:rsidRPr="00776011" w:rsidRDefault="002A3AEF" w:rsidP="002A3AEF">
      <w:pPr>
        <w:numPr>
          <w:ilvl w:val="0"/>
          <w:numId w:val="1"/>
        </w:numPr>
        <w:spacing w:line="360" w:lineRule="auto"/>
        <w:jc w:val="center"/>
        <w:rPr>
          <w:sz w:val="16"/>
          <w:szCs w:val="16"/>
          <w:lang/>
        </w:rPr>
      </w:pPr>
    </w:p>
    <w:p w:rsidR="002A3AEF" w:rsidRPr="00776011" w:rsidRDefault="002A3AEF" w:rsidP="002A3AEF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WYKAZ</w:t>
      </w:r>
    </w:p>
    <w:p w:rsidR="002A3AEF" w:rsidRPr="00776011" w:rsidRDefault="002A3AEF" w:rsidP="002A3AEF">
      <w:pPr>
        <w:pStyle w:val="Nagwek3"/>
        <w:tabs>
          <w:tab w:val="left" w:pos="0"/>
        </w:tabs>
        <w:rPr>
          <w:b w:val="0"/>
          <w:szCs w:val="24"/>
          <w:lang/>
        </w:rPr>
      </w:pPr>
      <w:r w:rsidRPr="00776011">
        <w:rPr>
          <w:b w:val="0"/>
          <w:szCs w:val="24"/>
          <w:lang/>
        </w:rPr>
        <w:t>nieruch</w:t>
      </w:r>
      <w:r>
        <w:rPr>
          <w:b w:val="0"/>
          <w:szCs w:val="24"/>
          <w:lang/>
        </w:rPr>
        <w:t>omości niezabudowanej położonej w Gostyniu przy ul. Ks. F. Olejniczaka przeznaczonej do najmu</w:t>
      </w:r>
      <w:r w:rsidR="0063396E">
        <w:rPr>
          <w:b w:val="0"/>
          <w:szCs w:val="24"/>
          <w:lang/>
        </w:rPr>
        <w:t xml:space="preserve"> w trybie </w:t>
      </w:r>
      <w:proofErr w:type="spellStart"/>
      <w:r w:rsidR="0063396E">
        <w:rPr>
          <w:b w:val="0"/>
          <w:szCs w:val="24"/>
          <w:lang/>
        </w:rPr>
        <w:t>bezprzetargowym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26"/>
        <w:gridCol w:w="7285"/>
      </w:tblGrid>
      <w:tr w:rsidR="002A3AEF" w:rsidRPr="00776011" w:rsidTr="00B76022">
        <w:trPr>
          <w:trHeight w:val="107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F" w:rsidRPr="00776011" w:rsidRDefault="002A3AEF" w:rsidP="00B7602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F" w:rsidRPr="00776011" w:rsidRDefault="002A3AEF" w:rsidP="00B7602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76011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Nieruchomość</w:t>
            </w:r>
            <w:r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oznaczona jako dzia</w:t>
            </w: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łka nr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1513/1</w:t>
            </w: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część </w:t>
            </w: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o powierzchni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0,0236</w:t>
            </w: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ha</w:t>
            </w: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, położona w Gostyniu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przy ul. Ks. F. Olejniczaka, </w:t>
            </w: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zapisana w księdze wieczystej KW PO1Y/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00036741/7</w:t>
            </w: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2A3AEF" w:rsidRPr="00776011" w:rsidRDefault="002A3AEF" w:rsidP="00B76022">
            <w:pPr>
              <w:pStyle w:val="Bezodstpw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2A3AEF" w:rsidRPr="00776011" w:rsidTr="00B76022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A3AEF" w:rsidRPr="00776011" w:rsidRDefault="002A3AEF" w:rsidP="00B7602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F" w:rsidRPr="00776011" w:rsidRDefault="002A3AEF" w:rsidP="00B7602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Powierzchnia nieruchomości przeznaczona do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najmu</w:t>
            </w:r>
          </w:p>
          <w:p w:rsidR="002A3AEF" w:rsidRPr="00776011" w:rsidRDefault="002A3AEF" w:rsidP="00B7602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601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0236</w:t>
            </w:r>
            <w:r w:rsidRPr="0077601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ha</w:t>
            </w:r>
          </w:p>
        </w:tc>
      </w:tr>
      <w:tr w:rsidR="002A3AEF" w:rsidRPr="00776011" w:rsidTr="00B76022">
        <w:trPr>
          <w:trHeight w:val="510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A3AEF" w:rsidRPr="00776011" w:rsidRDefault="002A3AEF" w:rsidP="00B7602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Opis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F" w:rsidRPr="00776011" w:rsidRDefault="002A3AEF" w:rsidP="00B7602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Nieruchomość zlokalizowana jest w Gostyniu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przy ul. Ks. F. Olejniczaka.</w:t>
            </w:r>
          </w:p>
        </w:tc>
      </w:tr>
      <w:tr w:rsidR="002A3AEF" w:rsidRPr="00776011" w:rsidTr="00B76022">
        <w:trPr>
          <w:trHeight w:val="158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A3AEF" w:rsidRPr="00776011" w:rsidRDefault="002A3AEF" w:rsidP="00B7602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Przeznaczenie nieruchomości i sposób jej zagospodarowania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F" w:rsidRDefault="002A3AEF" w:rsidP="00B76022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Dla przedmiotowej nieruchomości brak jest obowiązującym miejscowym planie zagospodarowania przestrzennego.</w:t>
            </w:r>
          </w:p>
          <w:p w:rsidR="002A3AEF" w:rsidRPr="00776011" w:rsidRDefault="002A3AEF" w:rsidP="00B76022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W studium uwarunkowań i kierunków zagospodarowania przestrzennego nieruchomość przeznaczona jest pod usługi publiczne.</w:t>
            </w:r>
          </w:p>
          <w:p w:rsidR="002A3AEF" w:rsidRPr="00D33857" w:rsidRDefault="002A3AEF" w:rsidP="002A3AEF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3857">
              <w:rPr>
                <w:rFonts w:ascii="Times New Roman" w:hAnsi="Times New Roman" w:cs="Times New Roman"/>
                <w:sz w:val="24"/>
                <w:szCs w:val="24"/>
                <w:lang/>
              </w:rPr>
              <w:t>Nieruchomość będzie wykorzystywana w celu ustawienia pawilonu handlowego z przeznaczeniem na kawiarnię.</w:t>
            </w:r>
          </w:p>
        </w:tc>
      </w:tr>
      <w:tr w:rsidR="002A3AEF" w:rsidRPr="00776011" w:rsidTr="00B76022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A3AEF" w:rsidRPr="00776011" w:rsidRDefault="002A3AEF" w:rsidP="00B7602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Wysokość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F" w:rsidRPr="00E6318F" w:rsidRDefault="002A3AEF" w:rsidP="00B76022">
            <w:pPr>
              <w:pStyle w:val="Bezodstpw"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8,62 zł/m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/miesiąc netto</w:t>
            </w:r>
          </w:p>
          <w:p w:rsidR="002A3AEF" w:rsidRPr="00F12D70" w:rsidRDefault="002A3AEF" w:rsidP="00B76022">
            <w:pPr>
              <w:snapToGrid w:val="0"/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Najemca</w:t>
            </w:r>
            <w:r w:rsidRPr="00E6318F">
              <w:rPr>
                <w:sz w:val="24"/>
                <w:szCs w:val="24"/>
                <w:lang/>
              </w:rPr>
              <w:t xml:space="preserve"> zobowiązany jest do ponoszenia obciążeń publiczno-prawnych związanych z przedmiotem </w:t>
            </w:r>
            <w:r>
              <w:rPr>
                <w:sz w:val="24"/>
                <w:szCs w:val="24"/>
                <w:lang/>
              </w:rPr>
              <w:t>najmu</w:t>
            </w:r>
            <w:r w:rsidRPr="00E6318F">
              <w:rPr>
                <w:sz w:val="24"/>
                <w:szCs w:val="24"/>
                <w:lang/>
              </w:rPr>
              <w:t>, zwłaszcza podatku od nieruchomości lub podatku rolnego oraz innych obciążeń związanych z jego posiadaniem w tym podatku VAT.</w:t>
            </w:r>
          </w:p>
        </w:tc>
      </w:tr>
      <w:tr w:rsidR="002A3AEF" w:rsidRPr="00776011" w:rsidTr="00B76022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A3AEF" w:rsidRPr="00776011" w:rsidRDefault="002A3AEF" w:rsidP="00B7602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F" w:rsidRPr="00C0405F" w:rsidRDefault="002A3AEF" w:rsidP="00B76022">
            <w:pPr>
              <w:pStyle w:val="Bezodstpw"/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05F">
              <w:rPr>
                <w:rFonts w:ascii="Times New Roman" w:hAnsi="Times New Roman" w:cs="Times New Roman"/>
                <w:sz w:val="24"/>
                <w:szCs w:val="24"/>
              </w:rPr>
              <w:t xml:space="preserve">Czynsz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miesięczny płatny</w:t>
            </w:r>
            <w:r w:rsidRPr="00C0405F">
              <w:rPr>
                <w:rFonts w:ascii="Times New Roman" w:hAnsi="Times New Roman" w:cs="Times New Roman"/>
                <w:sz w:val="24"/>
                <w:szCs w:val="24"/>
              </w:rPr>
              <w:t xml:space="preserve"> na podstawie otrzymanych faktur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dnia</w:t>
            </w:r>
            <w:r w:rsidRPr="00C0405F">
              <w:rPr>
                <w:rFonts w:ascii="Times New Roman" w:hAnsi="Times New Roman" w:cs="Times New Roman"/>
                <w:sz w:val="24"/>
                <w:szCs w:val="24"/>
              </w:rPr>
              <w:t xml:space="preserve"> każdego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miesiąca.</w:t>
            </w:r>
          </w:p>
        </w:tc>
      </w:tr>
      <w:tr w:rsidR="002A3AEF" w:rsidRPr="00776011" w:rsidTr="00B76022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</w:tcPr>
          <w:p w:rsidR="002A3AEF" w:rsidRPr="00776011" w:rsidRDefault="002A3AEF" w:rsidP="00B7602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AEF" w:rsidRPr="00776011" w:rsidRDefault="002A3AEF" w:rsidP="00B76022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Nieruchomość nie wykazuje żadnych obciążeń.</w:t>
            </w:r>
          </w:p>
        </w:tc>
      </w:tr>
      <w:tr w:rsidR="002A3AEF" w:rsidRPr="00776011" w:rsidTr="00B76022">
        <w:trPr>
          <w:trHeight w:val="146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F" w:rsidRPr="00776011" w:rsidRDefault="002A3AEF" w:rsidP="00B7602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F" w:rsidRDefault="002A3AEF" w:rsidP="00B76022">
            <w:pPr>
              <w:pStyle w:val="Bezodstpw"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Najem na czas nieoznaczony.</w:t>
            </w:r>
          </w:p>
          <w:p w:rsidR="002A3AEF" w:rsidRPr="00776011" w:rsidRDefault="002A3AEF" w:rsidP="00B76022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8A6354">
              <w:rPr>
                <w:rFonts w:ascii="Times New Roman" w:hAnsi="Times New Roman" w:cs="Times New Roman"/>
                <w:sz w:val="24"/>
                <w:lang/>
              </w:rPr>
              <w:t xml:space="preserve">Gmina Gostyń zastrzega sobie prawo rozwiązania umowy </w:t>
            </w:r>
            <w:r>
              <w:rPr>
                <w:rFonts w:ascii="Times New Roman" w:hAnsi="Times New Roman" w:cs="Times New Roman"/>
                <w:sz w:val="24"/>
                <w:lang/>
              </w:rPr>
              <w:t>najmu</w:t>
            </w:r>
            <w:r w:rsidRPr="008A6354">
              <w:rPr>
                <w:rFonts w:ascii="Times New Roman" w:hAnsi="Times New Roman" w:cs="Times New Roman"/>
                <w:sz w:val="24"/>
                <w:lang/>
              </w:rPr>
              <w:t xml:space="preserve"> w każdym czasie - w przypadku, gdy nieruchomość stanie się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 </w:t>
            </w:r>
            <w:r w:rsidRPr="008A6354">
              <w:rPr>
                <w:rFonts w:ascii="Times New Roman" w:hAnsi="Times New Roman" w:cs="Times New Roman"/>
                <w:sz w:val="24"/>
                <w:lang/>
              </w:rPr>
              <w:t>niezbędna dla realizacji ustaleń planu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 </w:t>
            </w:r>
            <w:r w:rsidRPr="008A6354">
              <w:rPr>
                <w:rFonts w:ascii="Times New Roman" w:hAnsi="Times New Roman" w:cs="Times New Roman"/>
                <w:sz w:val="24"/>
                <w:lang/>
              </w:rPr>
              <w:t>zagospodarowania przestrzennego oraz</w:t>
            </w:r>
            <w:r>
              <w:rPr>
                <w:rFonts w:ascii="Times New Roman" w:hAnsi="Times New Roman" w:cs="Times New Roman"/>
                <w:sz w:val="24"/>
                <w:lang/>
              </w:rPr>
              <w:t xml:space="preserve"> </w:t>
            </w:r>
            <w:r w:rsidRPr="008A6354">
              <w:rPr>
                <w:rFonts w:ascii="Times New Roman" w:hAnsi="Times New Roman" w:cs="Times New Roman"/>
                <w:sz w:val="24"/>
                <w:lang/>
              </w:rPr>
              <w:t>w związku z koniecznością realizacji zadań wł</w:t>
            </w:r>
            <w:r w:rsidRPr="008A6354">
              <w:rPr>
                <w:rFonts w:ascii="Times New Roman" w:hAnsi="Times New Roman" w:cs="Times New Roman"/>
                <w:sz w:val="24"/>
                <w:lang/>
              </w:rPr>
              <w:t>a</w:t>
            </w:r>
            <w:r w:rsidRPr="008A6354">
              <w:rPr>
                <w:rFonts w:ascii="Times New Roman" w:hAnsi="Times New Roman" w:cs="Times New Roman"/>
                <w:sz w:val="24"/>
                <w:lang/>
              </w:rPr>
              <w:t>snych gminy.</w:t>
            </w:r>
          </w:p>
        </w:tc>
      </w:tr>
    </w:tbl>
    <w:p w:rsidR="00073277" w:rsidRDefault="00073277" w:rsidP="002A3AEF">
      <w:pPr>
        <w:jc w:val="both"/>
        <w:rPr>
          <w:sz w:val="24"/>
          <w:szCs w:val="24"/>
          <w:lang/>
        </w:rPr>
      </w:pPr>
    </w:p>
    <w:p w:rsidR="002A3AEF" w:rsidRPr="00776011" w:rsidRDefault="002A3AEF" w:rsidP="002A3AEF">
      <w:pPr>
        <w:jc w:val="both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Wywieszono dnia ...</w:t>
      </w:r>
      <w:r w:rsidR="0063396E">
        <w:rPr>
          <w:sz w:val="24"/>
          <w:szCs w:val="24"/>
          <w:lang/>
        </w:rPr>
        <w:t>.................... 2015 r.</w:t>
      </w:r>
    </w:p>
    <w:p w:rsidR="002A3AEF" w:rsidRPr="00A5758B" w:rsidRDefault="002A3AEF" w:rsidP="002A3AEF">
      <w:pPr>
        <w:jc w:val="both"/>
        <w:rPr>
          <w:sz w:val="8"/>
          <w:szCs w:val="8"/>
          <w:lang/>
        </w:rPr>
      </w:pPr>
    </w:p>
    <w:p w:rsidR="002A3AEF" w:rsidRPr="00776011" w:rsidRDefault="002A3AEF" w:rsidP="002A3AEF">
      <w:pPr>
        <w:jc w:val="both"/>
        <w:rPr>
          <w:sz w:val="24"/>
          <w:szCs w:val="24"/>
          <w:lang/>
        </w:rPr>
      </w:pPr>
    </w:p>
    <w:p w:rsidR="002A3AEF" w:rsidRDefault="002A3AEF" w:rsidP="002A3AEF">
      <w:pPr>
        <w:spacing w:line="360" w:lineRule="auto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Zdjęto dnia ...........</w:t>
      </w:r>
      <w:r w:rsidR="0063396E">
        <w:rPr>
          <w:sz w:val="24"/>
          <w:szCs w:val="24"/>
          <w:lang/>
        </w:rPr>
        <w:t>....................... 2015 r.</w:t>
      </w:r>
    </w:p>
    <w:p w:rsidR="00073277" w:rsidRPr="00073277" w:rsidRDefault="00073277" w:rsidP="00073277">
      <w:pPr>
        <w:pStyle w:val="Tekstpodstawowy"/>
        <w:ind w:left="5664"/>
        <w:jc w:val="center"/>
        <w:rPr>
          <w:szCs w:val="24"/>
          <w:lang/>
        </w:rPr>
      </w:pPr>
      <w:r w:rsidRPr="00073277">
        <w:rPr>
          <w:szCs w:val="24"/>
          <w:lang/>
        </w:rPr>
        <w:t>Burmistrz</w:t>
      </w:r>
    </w:p>
    <w:p w:rsidR="00073277" w:rsidRPr="00073277" w:rsidRDefault="00073277" w:rsidP="00073277">
      <w:pPr>
        <w:spacing w:line="360" w:lineRule="auto"/>
        <w:ind w:left="5664"/>
        <w:jc w:val="center"/>
        <w:rPr>
          <w:sz w:val="24"/>
          <w:szCs w:val="24"/>
          <w:lang/>
        </w:rPr>
      </w:pPr>
      <w:r w:rsidRPr="00073277">
        <w:rPr>
          <w:sz w:val="24"/>
          <w:szCs w:val="24"/>
          <w:lang/>
        </w:rPr>
        <w:t>/-/ mgr inż. Jerzy Kulak</w:t>
      </w:r>
    </w:p>
    <w:p w:rsidR="00F8723D" w:rsidRDefault="00F8723D" w:rsidP="002A3AEF">
      <w:pPr>
        <w:spacing w:line="360" w:lineRule="auto"/>
        <w:jc w:val="center"/>
        <w:rPr>
          <w:sz w:val="24"/>
          <w:szCs w:val="24"/>
          <w:lang/>
        </w:rPr>
      </w:pPr>
    </w:p>
    <w:p w:rsidR="002A3AEF" w:rsidRPr="00776011" w:rsidRDefault="002A3AEF" w:rsidP="002A3AEF">
      <w:p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lastRenderedPageBreak/>
        <w:t>Uzasadnienie</w:t>
      </w:r>
    </w:p>
    <w:p w:rsidR="002A3AEF" w:rsidRPr="00776011" w:rsidRDefault="0063396E" w:rsidP="002A3AEF">
      <w:pPr>
        <w:spacing w:line="360" w:lineRule="auto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do Zarządzenia Nr 89</w:t>
      </w:r>
      <w:r w:rsidR="002A3AEF" w:rsidRPr="00776011">
        <w:rPr>
          <w:sz w:val="24"/>
          <w:szCs w:val="24"/>
          <w:lang/>
        </w:rPr>
        <w:t>/201</w:t>
      </w:r>
      <w:r w:rsidR="002A3AEF">
        <w:rPr>
          <w:sz w:val="24"/>
          <w:szCs w:val="24"/>
          <w:lang/>
        </w:rPr>
        <w:t>5</w:t>
      </w:r>
    </w:p>
    <w:p w:rsidR="002A3AEF" w:rsidRPr="00776011" w:rsidRDefault="002A3AEF" w:rsidP="002A3AEF">
      <w:p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Burmistrza Gostynia</w:t>
      </w:r>
    </w:p>
    <w:p w:rsidR="002A3AEF" w:rsidRPr="00776011" w:rsidRDefault="002A3AEF" w:rsidP="002A3AEF">
      <w:p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 xml:space="preserve">z dnia </w:t>
      </w:r>
      <w:r w:rsidR="0063396E">
        <w:rPr>
          <w:sz w:val="24"/>
          <w:szCs w:val="24"/>
          <w:lang/>
        </w:rPr>
        <w:t xml:space="preserve">19 maja </w:t>
      </w:r>
      <w:r w:rsidRPr="00776011">
        <w:rPr>
          <w:sz w:val="24"/>
          <w:szCs w:val="24"/>
          <w:lang/>
        </w:rPr>
        <w:t>201</w:t>
      </w:r>
      <w:r>
        <w:rPr>
          <w:sz w:val="24"/>
          <w:szCs w:val="24"/>
          <w:lang/>
        </w:rPr>
        <w:t>5</w:t>
      </w:r>
      <w:r w:rsidRPr="00776011">
        <w:rPr>
          <w:sz w:val="24"/>
          <w:szCs w:val="24"/>
          <w:lang/>
        </w:rPr>
        <w:t xml:space="preserve"> r.</w:t>
      </w:r>
    </w:p>
    <w:p w:rsidR="002A3AEF" w:rsidRPr="00776011" w:rsidRDefault="002A3AEF" w:rsidP="002A3AEF">
      <w:pPr>
        <w:spacing w:line="360" w:lineRule="auto"/>
        <w:jc w:val="center"/>
        <w:rPr>
          <w:sz w:val="24"/>
          <w:szCs w:val="24"/>
          <w:lang/>
        </w:rPr>
      </w:pPr>
    </w:p>
    <w:p w:rsidR="002A3AEF" w:rsidRDefault="002A3AEF" w:rsidP="002A3AEF">
      <w:pPr>
        <w:pStyle w:val="Tekstpodstawowy"/>
        <w:ind w:firstLine="708"/>
        <w:rPr>
          <w:szCs w:val="24"/>
        </w:rPr>
      </w:pPr>
      <w:r w:rsidRPr="0010441B">
        <w:rPr>
          <w:szCs w:val="24"/>
        </w:rPr>
        <w:t>Przedmiotem zarządze</w:t>
      </w:r>
      <w:r>
        <w:rPr>
          <w:szCs w:val="24"/>
        </w:rPr>
        <w:t>nia jest nieruchomość niezabudowana</w:t>
      </w:r>
      <w:r w:rsidRPr="0010441B">
        <w:rPr>
          <w:szCs w:val="24"/>
        </w:rPr>
        <w:t xml:space="preserve"> oznaczona, </w:t>
      </w:r>
      <w:r w:rsidRPr="005B2DF8">
        <w:rPr>
          <w:rStyle w:val="Pogrubienie"/>
          <w:b w:val="0"/>
          <w:szCs w:val="24"/>
        </w:rPr>
        <w:t xml:space="preserve">jako </w:t>
      </w:r>
      <w:r w:rsidRPr="005B2DF8">
        <w:rPr>
          <w:szCs w:val="24"/>
          <w:lang/>
        </w:rPr>
        <w:t>działk</w:t>
      </w:r>
      <w:r>
        <w:rPr>
          <w:szCs w:val="24"/>
          <w:lang/>
        </w:rPr>
        <w:t>a</w:t>
      </w:r>
      <w:r w:rsidRPr="005B2DF8">
        <w:rPr>
          <w:szCs w:val="24"/>
          <w:lang/>
        </w:rPr>
        <w:t xml:space="preserve"> nr </w:t>
      </w:r>
      <w:r>
        <w:rPr>
          <w:szCs w:val="24"/>
          <w:lang/>
        </w:rPr>
        <w:t>1513/1</w:t>
      </w:r>
      <w:r w:rsidRPr="005B2DF8">
        <w:rPr>
          <w:szCs w:val="24"/>
          <w:lang/>
        </w:rPr>
        <w:t xml:space="preserve"> </w:t>
      </w:r>
      <w:r>
        <w:rPr>
          <w:rStyle w:val="Pogrubienie"/>
          <w:b w:val="0"/>
          <w:szCs w:val="24"/>
        </w:rPr>
        <w:t>część</w:t>
      </w:r>
      <w:r w:rsidRPr="005B2DF8">
        <w:rPr>
          <w:szCs w:val="24"/>
          <w:lang/>
        </w:rPr>
        <w:t xml:space="preserve"> o pow. </w:t>
      </w:r>
      <w:r>
        <w:rPr>
          <w:szCs w:val="24"/>
          <w:lang/>
        </w:rPr>
        <w:t>236,00</w:t>
      </w:r>
      <w:r w:rsidRPr="005B2DF8">
        <w:rPr>
          <w:szCs w:val="24"/>
          <w:lang/>
        </w:rPr>
        <w:t xml:space="preserve"> m</w:t>
      </w:r>
      <w:r w:rsidRPr="005B2DF8">
        <w:rPr>
          <w:szCs w:val="24"/>
          <w:vertAlign w:val="superscript"/>
          <w:lang/>
        </w:rPr>
        <w:t>2</w:t>
      </w:r>
      <w:r w:rsidRPr="005B2DF8">
        <w:rPr>
          <w:szCs w:val="24"/>
          <w:lang/>
        </w:rPr>
        <w:t>, zapisana w księdze wieczystej PO1Y/000</w:t>
      </w:r>
      <w:r>
        <w:rPr>
          <w:szCs w:val="24"/>
          <w:lang/>
        </w:rPr>
        <w:t>36741/7</w:t>
      </w:r>
      <w:r w:rsidRPr="0010441B">
        <w:rPr>
          <w:szCs w:val="24"/>
        </w:rPr>
        <w:t>, położona</w:t>
      </w:r>
      <w:r w:rsidRPr="0010441B">
        <w:rPr>
          <w:szCs w:val="24"/>
          <w:vertAlign w:val="superscript"/>
        </w:rPr>
        <w:t xml:space="preserve"> </w:t>
      </w:r>
      <w:r w:rsidRPr="0010441B">
        <w:rPr>
          <w:szCs w:val="24"/>
        </w:rPr>
        <w:t xml:space="preserve">w Gostyniu </w:t>
      </w:r>
      <w:r>
        <w:rPr>
          <w:szCs w:val="24"/>
        </w:rPr>
        <w:t xml:space="preserve">przy ul. ks. </w:t>
      </w:r>
      <w:proofErr w:type="spellStart"/>
      <w:r>
        <w:rPr>
          <w:szCs w:val="24"/>
        </w:rPr>
        <w:t>Fr</w:t>
      </w:r>
      <w:proofErr w:type="spellEnd"/>
      <w:r>
        <w:rPr>
          <w:szCs w:val="24"/>
        </w:rPr>
        <w:t>. Olejniczaka.</w:t>
      </w:r>
    </w:p>
    <w:p w:rsidR="002A3AEF" w:rsidRPr="0063396E" w:rsidRDefault="002A3AEF" w:rsidP="002A3AEF">
      <w:pPr>
        <w:shd w:val="clear" w:color="auto" w:fill="FFFFFF"/>
        <w:suppressAutoHyphens/>
        <w:spacing w:line="360" w:lineRule="auto"/>
        <w:ind w:firstLine="708"/>
        <w:jc w:val="both"/>
        <w:rPr>
          <w:rFonts w:cs="Arial"/>
          <w:strike/>
          <w:color w:val="000000"/>
          <w:sz w:val="24"/>
          <w:szCs w:val="24"/>
        </w:rPr>
      </w:pPr>
      <w:r w:rsidRPr="00894D4A">
        <w:rPr>
          <w:rFonts w:cs="Arial"/>
          <w:sz w:val="24"/>
          <w:szCs w:val="24"/>
        </w:rPr>
        <w:t>Opisana wyżej część nieruchomości będzie stanowiła grunt</w:t>
      </w:r>
      <w:r>
        <w:rPr>
          <w:rFonts w:cs="Arial"/>
          <w:sz w:val="24"/>
          <w:szCs w:val="24"/>
        </w:rPr>
        <w:t xml:space="preserve"> </w:t>
      </w:r>
      <w:r w:rsidRPr="00D33857">
        <w:rPr>
          <w:rFonts w:cs="Arial"/>
          <w:sz w:val="24"/>
          <w:szCs w:val="24"/>
        </w:rPr>
        <w:t>przeznaczony</w:t>
      </w:r>
      <w:r w:rsidRPr="00894D4A">
        <w:rPr>
          <w:rFonts w:cs="Arial"/>
          <w:sz w:val="24"/>
          <w:szCs w:val="24"/>
        </w:rPr>
        <w:t xml:space="preserve"> pod ustawienie pawilonu handlowego, który będzie wykorzystywany jako kawiarnia. </w:t>
      </w:r>
      <w:r>
        <w:rPr>
          <w:rFonts w:cs="Arial"/>
          <w:sz w:val="24"/>
          <w:szCs w:val="24"/>
        </w:rPr>
        <w:t>W</w:t>
      </w:r>
      <w:r w:rsidRPr="00894D4A">
        <w:rPr>
          <w:rFonts w:cs="Arial"/>
          <w:sz w:val="24"/>
          <w:szCs w:val="24"/>
        </w:rPr>
        <w:t xml:space="preserve"> celu rozszerzenia prowadzonej działalności </w:t>
      </w:r>
      <w:r>
        <w:rPr>
          <w:rFonts w:cs="Arial"/>
          <w:sz w:val="24"/>
          <w:szCs w:val="24"/>
        </w:rPr>
        <w:t xml:space="preserve">najemcy zostanie </w:t>
      </w:r>
      <w:r w:rsidRPr="00894D4A">
        <w:rPr>
          <w:rFonts w:cs="Arial"/>
          <w:sz w:val="24"/>
          <w:szCs w:val="24"/>
        </w:rPr>
        <w:t>zwiększ</w:t>
      </w:r>
      <w:r>
        <w:rPr>
          <w:rFonts w:cs="Arial"/>
          <w:sz w:val="24"/>
          <w:szCs w:val="24"/>
        </w:rPr>
        <w:t>o</w:t>
      </w:r>
      <w:r w:rsidRPr="00894D4A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>a</w:t>
      </w:r>
      <w:r w:rsidRPr="00894D4A">
        <w:rPr>
          <w:rFonts w:cs="Arial"/>
          <w:sz w:val="24"/>
          <w:szCs w:val="24"/>
        </w:rPr>
        <w:t xml:space="preserve"> wynajmowan</w:t>
      </w:r>
      <w:r>
        <w:rPr>
          <w:rFonts w:cs="Arial"/>
          <w:sz w:val="24"/>
          <w:szCs w:val="24"/>
        </w:rPr>
        <w:t>a</w:t>
      </w:r>
      <w:r w:rsidRPr="00894D4A">
        <w:rPr>
          <w:rFonts w:cs="Arial"/>
          <w:sz w:val="24"/>
          <w:szCs w:val="24"/>
        </w:rPr>
        <w:t xml:space="preserve"> powierzchni</w:t>
      </w:r>
      <w:r>
        <w:rPr>
          <w:rFonts w:cs="Arial"/>
          <w:sz w:val="24"/>
          <w:szCs w:val="24"/>
        </w:rPr>
        <w:t>a.</w:t>
      </w:r>
      <w:r w:rsidRPr="00894D4A">
        <w:rPr>
          <w:rFonts w:cs="Arial"/>
          <w:sz w:val="24"/>
          <w:szCs w:val="24"/>
        </w:rPr>
        <w:t xml:space="preserve"> Obecnie wnioskodawca łącznie wynajmuje 23 m</w:t>
      </w:r>
      <w:r w:rsidRPr="00894D4A">
        <w:rPr>
          <w:rFonts w:cs="Arial"/>
          <w:sz w:val="24"/>
          <w:szCs w:val="24"/>
          <w:vertAlign w:val="superscript"/>
        </w:rPr>
        <w:t>2</w:t>
      </w:r>
      <w:r w:rsidRPr="00894D4A">
        <w:rPr>
          <w:rFonts w:cs="Arial"/>
          <w:sz w:val="24"/>
          <w:szCs w:val="24"/>
        </w:rPr>
        <w:t xml:space="preserve"> tej samej nieruchomości pod pawilon handlowy</w:t>
      </w:r>
      <w:r w:rsidRPr="0063396E">
        <w:rPr>
          <w:rFonts w:cs="Arial"/>
          <w:color w:val="000000"/>
          <w:sz w:val="24"/>
          <w:szCs w:val="24"/>
        </w:rPr>
        <w:t>.</w:t>
      </w:r>
    </w:p>
    <w:p w:rsidR="002A3AEF" w:rsidRPr="0010441B" w:rsidRDefault="002A3AEF" w:rsidP="002A3AEF">
      <w:pPr>
        <w:pStyle w:val="Tekstpodstawowy"/>
        <w:ind w:firstLine="708"/>
        <w:rPr>
          <w:rFonts w:cs="Arial"/>
          <w:szCs w:val="24"/>
        </w:rPr>
      </w:pPr>
      <w:r w:rsidRPr="0010441B">
        <w:rPr>
          <w:szCs w:val="24"/>
        </w:rPr>
        <w:t xml:space="preserve">Umowa </w:t>
      </w:r>
      <w:r>
        <w:rPr>
          <w:szCs w:val="24"/>
        </w:rPr>
        <w:t>najmu</w:t>
      </w:r>
      <w:r w:rsidRPr="0010441B">
        <w:rPr>
          <w:szCs w:val="24"/>
        </w:rPr>
        <w:t xml:space="preserve"> zostanie zawarta </w:t>
      </w:r>
      <w:r>
        <w:rPr>
          <w:szCs w:val="24"/>
        </w:rPr>
        <w:t>na czas nieoznaczony.</w:t>
      </w:r>
    </w:p>
    <w:p w:rsidR="00355B9B" w:rsidRDefault="002A3AEF" w:rsidP="0063396E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 w:rsidRPr="0010441B">
        <w:rPr>
          <w:szCs w:val="24"/>
          <w:lang w:eastAsia="ar-SA"/>
        </w:rPr>
        <w:tab/>
        <w:t>Mając na uwadze powyższe, podjęcie niniejszego zarządzenia jest uzasa</w:t>
      </w:r>
      <w:r w:rsidRPr="0010441B">
        <w:rPr>
          <w:szCs w:val="24"/>
          <w:lang w:eastAsia="ar-SA"/>
        </w:rPr>
        <w:t>d</w:t>
      </w:r>
      <w:r w:rsidR="0063396E">
        <w:rPr>
          <w:szCs w:val="24"/>
          <w:lang w:eastAsia="ar-SA"/>
        </w:rPr>
        <w:t>nione.</w:t>
      </w:r>
    </w:p>
    <w:p w:rsidR="00073277" w:rsidRDefault="00073277" w:rsidP="00073277">
      <w:pPr>
        <w:pStyle w:val="Tekstpodstawowy"/>
        <w:jc w:val="center"/>
        <w:rPr>
          <w:szCs w:val="24"/>
          <w:lang/>
        </w:rPr>
      </w:pPr>
    </w:p>
    <w:p w:rsidR="00073277" w:rsidRDefault="00073277" w:rsidP="00073277">
      <w:pPr>
        <w:pStyle w:val="Tekstpodstawowy"/>
        <w:ind w:left="4248"/>
        <w:jc w:val="center"/>
        <w:rPr>
          <w:szCs w:val="24"/>
          <w:lang/>
        </w:rPr>
      </w:pPr>
      <w:r>
        <w:rPr>
          <w:szCs w:val="24"/>
          <w:lang/>
        </w:rPr>
        <w:t>Burmistrz</w:t>
      </w:r>
    </w:p>
    <w:p w:rsidR="00073277" w:rsidRPr="0063396E" w:rsidRDefault="00073277" w:rsidP="00073277">
      <w:pPr>
        <w:pStyle w:val="Tekstpodstawowy"/>
        <w:tabs>
          <w:tab w:val="left" w:pos="720"/>
        </w:tabs>
        <w:ind w:left="4248" w:right="140"/>
        <w:jc w:val="center"/>
        <w:rPr>
          <w:szCs w:val="24"/>
          <w:lang w:eastAsia="ar-SA"/>
        </w:rPr>
      </w:pPr>
      <w:r>
        <w:rPr>
          <w:szCs w:val="24"/>
          <w:lang/>
        </w:rPr>
        <w:t>/-/ mgr inż. Jerzy Kulak</w:t>
      </w:r>
    </w:p>
    <w:sectPr w:rsidR="00073277" w:rsidRPr="0063396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2A3AEF"/>
    <w:rsid w:val="00073277"/>
    <w:rsid w:val="002A3AEF"/>
    <w:rsid w:val="00355B9B"/>
    <w:rsid w:val="00526886"/>
    <w:rsid w:val="0063396E"/>
    <w:rsid w:val="006A3E88"/>
    <w:rsid w:val="00754737"/>
    <w:rsid w:val="007E758A"/>
    <w:rsid w:val="008D3713"/>
    <w:rsid w:val="00B76022"/>
    <w:rsid w:val="00D33857"/>
    <w:rsid w:val="00F2710E"/>
    <w:rsid w:val="00F8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AEF"/>
    <w:rPr>
      <w:rFonts w:eastAsia="Times New Roman"/>
      <w:lang/>
    </w:rPr>
  </w:style>
  <w:style w:type="paragraph" w:styleId="Nagwek3">
    <w:name w:val="heading 3"/>
    <w:basedOn w:val="Normalny"/>
    <w:next w:val="Normalny"/>
    <w:link w:val="Nagwek3Znak"/>
    <w:qFormat/>
    <w:rsid w:val="002A3AEF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A3AEF"/>
    <w:rPr>
      <w:rFonts w:eastAsia="Times New Roman"/>
      <w:b/>
      <w:szCs w:val="20"/>
      <w:lang/>
    </w:rPr>
  </w:style>
  <w:style w:type="paragraph" w:styleId="Tekstpodstawowy">
    <w:name w:val="Body Text"/>
    <w:basedOn w:val="Normalny"/>
    <w:link w:val="TekstpodstawowyZnak"/>
    <w:rsid w:val="002A3AEF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A3AEF"/>
    <w:rPr>
      <w:rFonts w:eastAsia="Times New Roman"/>
      <w:szCs w:val="20"/>
      <w:lang/>
    </w:rPr>
  </w:style>
  <w:style w:type="character" w:styleId="Pogrubienie">
    <w:name w:val="Strong"/>
    <w:qFormat/>
    <w:rsid w:val="002A3AEF"/>
    <w:rPr>
      <w:b/>
      <w:bCs/>
    </w:rPr>
  </w:style>
  <w:style w:type="paragraph" w:styleId="Bezodstpw">
    <w:name w:val="No Spacing"/>
    <w:uiPriority w:val="1"/>
    <w:qFormat/>
    <w:rsid w:val="002A3AEF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3</cp:revision>
  <cp:lastPrinted>2015-05-19T12:16:00Z</cp:lastPrinted>
  <dcterms:created xsi:type="dcterms:W3CDTF">2015-05-21T11:18:00Z</dcterms:created>
  <dcterms:modified xsi:type="dcterms:W3CDTF">2015-05-21T11:18:00Z</dcterms:modified>
</cp:coreProperties>
</file>