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23" w:rsidRPr="009874F2" w:rsidRDefault="00026923" w:rsidP="00036ED4">
      <w:pPr>
        <w:spacing w:line="360" w:lineRule="auto"/>
        <w:jc w:val="center"/>
      </w:pPr>
      <w:r w:rsidRPr="009874F2">
        <w:t>Zarządzenie Nr</w:t>
      </w:r>
      <w:r w:rsidR="00720B1F">
        <w:t xml:space="preserve"> </w:t>
      </w:r>
      <w:r w:rsidR="000410E8">
        <w:t>78</w:t>
      </w:r>
      <w:r w:rsidR="00720B1F">
        <w:t>/201</w:t>
      </w:r>
      <w:r w:rsidR="00D8642B">
        <w:t>5</w:t>
      </w:r>
    </w:p>
    <w:p w:rsidR="00026923" w:rsidRPr="009874F2" w:rsidRDefault="00026923" w:rsidP="00036ED4">
      <w:pPr>
        <w:spacing w:line="360" w:lineRule="auto"/>
        <w:jc w:val="center"/>
      </w:pPr>
      <w:r w:rsidRPr="009874F2">
        <w:t>Burmistrza Gostynia</w:t>
      </w:r>
    </w:p>
    <w:p w:rsidR="00026923" w:rsidRDefault="00026923" w:rsidP="00B94B4E">
      <w:pPr>
        <w:spacing w:line="360" w:lineRule="auto"/>
        <w:jc w:val="center"/>
      </w:pPr>
      <w:r w:rsidRPr="009874F2">
        <w:t xml:space="preserve">z dnia </w:t>
      </w:r>
      <w:r w:rsidR="002B5F2A">
        <w:t>6</w:t>
      </w:r>
      <w:r w:rsidR="003F596C">
        <w:t xml:space="preserve"> </w:t>
      </w:r>
      <w:r w:rsidR="00403977">
        <w:t>maj</w:t>
      </w:r>
      <w:r w:rsidR="0029410A">
        <w:t xml:space="preserve">a </w:t>
      </w:r>
      <w:r w:rsidRPr="009874F2">
        <w:t>20</w:t>
      </w:r>
      <w:r w:rsidR="001978F6">
        <w:t>1</w:t>
      </w:r>
      <w:r w:rsidR="00D8642B">
        <w:t>5</w:t>
      </w:r>
      <w:r w:rsidRPr="009874F2">
        <w:t xml:space="preserve"> r.</w:t>
      </w:r>
    </w:p>
    <w:p w:rsidR="000410E8" w:rsidRPr="009874F2" w:rsidRDefault="000410E8" w:rsidP="00B94B4E">
      <w:pPr>
        <w:spacing w:line="360" w:lineRule="auto"/>
        <w:jc w:val="center"/>
      </w:pPr>
    </w:p>
    <w:p w:rsidR="00D8642B" w:rsidRDefault="00026923" w:rsidP="00D8642B">
      <w:pPr>
        <w:spacing w:line="360" w:lineRule="auto"/>
        <w:jc w:val="center"/>
      </w:pPr>
      <w:r>
        <w:t xml:space="preserve">w sprawie </w:t>
      </w:r>
      <w:r w:rsidR="00F50D54">
        <w:t>zmian</w:t>
      </w:r>
      <w:r w:rsidR="00446C01">
        <w:t>y</w:t>
      </w:r>
      <w:r w:rsidR="00F50D54">
        <w:t xml:space="preserve"> w skład</w:t>
      </w:r>
      <w:r w:rsidR="00D8642B">
        <w:t>zie</w:t>
      </w:r>
      <w:r w:rsidR="00F50D54">
        <w:t xml:space="preserve"> obwodow</w:t>
      </w:r>
      <w:r w:rsidR="00D8642B">
        <w:t>ej</w:t>
      </w:r>
      <w:r w:rsidR="00F50D54">
        <w:t xml:space="preserve"> komisji wyborcz</w:t>
      </w:r>
      <w:r w:rsidR="00D8642B">
        <w:t>ej</w:t>
      </w:r>
      <w:r w:rsidR="00F50D54">
        <w:t>, powołan</w:t>
      </w:r>
      <w:r w:rsidR="00D8642B">
        <w:t>ej</w:t>
      </w:r>
      <w:r w:rsidR="000410E8">
        <w:t xml:space="preserve"> w celu </w:t>
      </w:r>
      <w:r w:rsidR="00F50D54">
        <w:t xml:space="preserve">przeprowadzenia w </w:t>
      </w:r>
      <w:r>
        <w:t>20</w:t>
      </w:r>
      <w:r w:rsidR="00351CDC">
        <w:t>1</w:t>
      </w:r>
      <w:r w:rsidR="00D8642B">
        <w:t>5</w:t>
      </w:r>
      <w:r>
        <w:t xml:space="preserve"> r. wyborów </w:t>
      </w:r>
      <w:r w:rsidR="00D8642B">
        <w:t>Prezydenta Rzeczypospolitej Polskiej</w:t>
      </w:r>
    </w:p>
    <w:p w:rsidR="00D8642B" w:rsidRDefault="00D8642B" w:rsidP="00D8642B">
      <w:pPr>
        <w:spacing w:line="360" w:lineRule="auto"/>
        <w:jc w:val="both"/>
      </w:pPr>
    </w:p>
    <w:p w:rsidR="00F66AAB" w:rsidRDefault="00026923" w:rsidP="00D8642B">
      <w:pPr>
        <w:spacing w:line="360" w:lineRule="auto"/>
        <w:jc w:val="both"/>
      </w:pPr>
      <w:r>
        <w:t xml:space="preserve">Na podstawie </w:t>
      </w:r>
      <w:r w:rsidR="00AE262D" w:rsidRPr="00D32536">
        <w:t xml:space="preserve">art. 182 § 1 </w:t>
      </w:r>
      <w:proofErr w:type="spellStart"/>
      <w:r w:rsidR="00AE262D" w:rsidRPr="00D32536">
        <w:t>pkt</w:t>
      </w:r>
      <w:proofErr w:type="spellEnd"/>
      <w:r w:rsidR="00AE262D" w:rsidRPr="00D32536">
        <w:t xml:space="preserve"> 1</w:t>
      </w:r>
      <w:r w:rsidR="00F66AAB">
        <w:t>,</w:t>
      </w:r>
      <w:r w:rsidR="00926BD6">
        <w:t xml:space="preserve">art. 184 </w:t>
      </w:r>
      <w:r w:rsidR="00926BD6" w:rsidRPr="00D32536">
        <w:t xml:space="preserve">§ 1 </w:t>
      </w:r>
      <w:proofErr w:type="spellStart"/>
      <w:r w:rsidR="00926BD6" w:rsidRPr="00D32536">
        <w:t>pkt</w:t>
      </w:r>
      <w:proofErr w:type="spellEnd"/>
      <w:r w:rsidR="00926BD6" w:rsidRPr="00D32536">
        <w:t xml:space="preserve"> 1 </w:t>
      </w:r>
      <w:r w:rsidR="00F66AAB">
        <w:t xml:space="preserve">i § 4 </w:t>
      </w:r>
      <w:r w:rsidR="00AE262D" w:rsidRPr="00D32536">
        <w:t>ustawy z dnia 5 stycznia 2011</w:t>
      </w:r>
      <w:r w:rsidR="000410E8">
        <w:t xml:space="preserve"> r. </w:t>
      </w:r>
      <w:r w:rsidR="00AE262D">
        <w:t>Kodeks wyborczy</w:t>
      </w:r>
      <w:r w:rsidR="00403977">
        <w:t xml:space="preserve"> (</w:t>
      </w:r>
      <w:r w:rsidR="00AE262D">
        <w:t>Dz. U.</w:t>
      </w:r>
      <w:r w:rsidR="00403977">
        <w:t xml:space="preserve"> z 2011 r.</w:t>
      </w:r>
      <w:r w:rsidR="00AE262D">
        <w:t xml:space="preserve"> Nr 21, poz.</w:t>
      </w:r>
      <w:r w:rsidR="00AE262D" w:rsidRPr="00D32536">
        <w:t xml:space="preserve"> 112 </w:t>
      </w:r>
      <w:r w:rsidR="00AE262D">
        <w:t>ze zm.</w:t>
      </w:r>
      <w:r w:rsidR="00403977">
        <w:t>)</w:t>
      </w:r>
      <w:r w:rsidR="002E44E6">
        <w:t xml:space="preserve"> </w:t>
      </w:r>
      <w:r w:rsidR="00D72DE8">
        <w:t>oraz art. 3</w:t>
      </w:r>
      <w:r w:rsidR="00C4333E">
        <w:t>0</w:t>
      </w:r>
      <w:r w:rsidR="00D72DE8">
        <w:t xml:space="preserve"> ust. </w:t>
      </w:r>
      <w:r w:rsidR="00C4333E">
        <w:t>1</w:t>
      </w:r>
      <w:r w:rsidR="00D72DE8">
        <w:t xml:space="preserve"> ustawy z dnia 8 marca 1990 r. o samorządzie gminnym </w:t>
      </w:r>
      <w:r w:rsidR="00403977">
        <w:t xml:space="preserve">(tekst jednolity Dz. U. z 2013 r., poz. 594 ze zm.) </w:t>
      </w:r>
    </w:p>
    <w:p w:rsidR="00F3041A" w:rsidRDefault="00F3041A" w:rsidP="00B94B4E">
      <w:pPr>
        <w:spacing w:line="360" w:lineRule="auto"/>
        <w:jc w:val="both"/>
      </w:pPr>
    </w:p>
    <w:p w:rsidR="00926BD6" w:rsidRDefault="00026923" w:rsidP="00702294">
      <w:pPr>
        <w:spacing w:line="360" w:lineRule="auto"/>
        <w:jc w:val="center"/>
      </w:pPr>
      <w:r>
        <w:t>zarządza się, co następuje:</w:t>
      </w:r>
    </w:p>
    <w:p w:rsidR="00702294" w:rsidRDefault="00702294" w:rsidP="00702294">
      <w:pPr>
        <w:spacing w:line="360" w:lineRule="auto"/>
        <w:jc w:val="center"/>
      </w:pPr>
    </w:p>
    <w:p w:rsidR="00F66AAB" w:rsidRDefault="00F50D54" w:rsidP="000410E8">
      <w:pPr>
        <w:spacing w:line="360" w:lineRule="auto"/>
        <w:ind w:firstLine="708"/>
        <w:jc w:val="both"/>
      </w:pPr>
      <w:r>
        <w:t xml:space="preserve">§ 1. </w:t>
      </w:r>
      <w:r w:rsidR="007A706E">
        <w:t>W</w:t>
      </w:r>
      <w:r>
        <w:t xml:space="preserve"> związku z </w:t>
      </w:r>
      <w:r w:rsidR="006C1494">
        <w:t>zrzeczeniem się c</w:t>
      </w:r>
      <w:r>
        <w:t>złonkostwa</w:t>
      </w:r>
      <w:r w:rsidR="00F3041A" w:rsidRPr="00F3041A">
        <w:t xml:space="preserve"> </w:t>
      </w:r>
      <w:r w:rsidR="00446C01">
        <w:t xml:space="preserve">w Obwodowej Komisji Wyborczej </w:t>
      </w:r>
      <w:r w:rsidR="000410E8">
        <w:t xml:space="preserve">Nr </w:t>
      </w:r>
      <w:r w:rsidR="00D8642B">
        <w:t>4</w:t>
      </w:r>
      <w:r w:rsidR="00F3041A">
        <w:t xml:space="preserve"> w Go</w:t>
      </w:r>
      <w:r w:rsidR="00446C01">
        <w:t>styniu</w:t>
      </w:r>
      <w:r>
        <w:t xml:space="preserve">, </w:t>
      </w:r>
      <w:r w:rsidR="006C1494">
        <w:t xml:space="preserve">stwierdza </w:t>
      </w:r>
      <w:r w:rsidR="007A706E">
        <w:t xml:space="preserve">się </w:t>
      </w:r>
      <w:r w:rsidR="006C1494">
        <w:t>wygaśnięcie członkostwa</w:t>
      </w:r>
      <w:r w:rsidR="007936AD">
        <w:t xml:space="preserve"> </w:t>
      </w:r>
      <w:r w:rsidR="006C1494">
        <w:t>p</w:t>
      </w:r>
      <w:r w:rsidR="003F596C">
        <w:t xml:space="preserve">. </w:t>
      </w:r>
      <w:r w:rsidR="00D8642B">
        <w:t xml:space="preserve">Marcina </w:t>
      </w:r>
      <w:proofErr w:type="spellStart"/>
      <w:r w:rsidR="00D8642B">
        <w:t>Zygmaniaka</w:t>
      </w:r>
      <w:proofErr w:type="spellEnd"/>
      <w:r w:rsidR="00F3041A">
        <w:t>,</w:t>
      </w:r>
      <w:r w:rsidR="006C1494">
        <w:t xml:space="preserve"> </w:t>
      </w:r>
      <w:r w:rsidR="00446C01">
        <w:t xml:space="preserve">zgłoszonego przez </w:t>
      </w:r>
      <w:r w:rsidR="00446C01" w:rsidRPr="00D21C22">
        <w:t>K</w:t>
      </w:r>
      <w:r w:rsidR="00446C01">
        <w:t xml:space="preserve">omitet </w:t>
      </w:r>
      <w:r w:rsidR="00446C01" w:rsidRPr="00D21C22">
        <w:t>W</w:t>
      </w:r>
      <w:r w:rsidR="00446C01">
        <w:t xml:space="preserve">yborczy </w:t>
      </w:r>
      <w:r w:rsidR="00446C01" w:rsidRPr="00D21C22">
        <w:t xml:space="preserve">Kandydata na </w:t>
      </w:r>
      <w:r w:rsidR="00446C01" w:rsidRPr="003E6112">
        <w:t>Prezydenta R</w:t>
      </w:r>
      <w:r w:rsidR="00446C01">
        <w:t xml:space="preserve">zeczypospolitej Polskiej Andrzeja Dudy, </w:t>
      </w:r>
      <w:r w:rsidR="00926BD6">
        <w:t xml:space="preserve">w </w:t>
      </w:r>
      <w:r w:rsidR="00F66AAB">
        <w:t xml:space="preserve">wyborach </w:t>
      </w:r>
      <w:r w:rsidR="00446C01">
        <w:t xml:space="preserve">Prezydenta Rzeczypospolitej Polskiej, </w:t>
      </w:r>
      <w:r w:rsidR="00F66AAB">
        <w:t xml:space="preserve">zarządzonych na dzień </w:t>
      </w:r>
      <w:r w:rsidR="00446C01">
        <w:t>10</w:t>
      </w:r>
      <w:r w:rsidR="00F66AAB">
        <w:t xml:space="preserve"> maja 201</w:t>
      </w:r>
      <w:r w:rsidR="00446C01">
        <w:t>5</w:t>
      </w:r>
      <w:r w:rsidR="00F66AAB">
        <w:t xml:space="preserve"> r.</w:t>
      </w:r>
    </w:p>
    <w:p w:rsidR="00926BD6" w:rsidRDefault="00F50D54" w:rsidP="00B94B4E">
      <w:pPr>
        <w:spacing w:line="360" w:lineRule="auto"/>
        <w:ind w:firstLine="708"/>
        <w:jc w:val="both"/>
      </w:pPr>
      <w:r>
        <w:t xml:space="preserve">§ </w:t>
      </w:r>
      <w:r w:rsidR="00446C01">
        <w:t>2</w:t>
      </w:r>
      <w:r w:rsidR="000410E8">
        <w:t xml:space="preserve">. </w:t>
      </w:r>
      <w:r>
        <w:t>Zarządzenie wchodzi w życie z dniem podpisania.</w:t>
      </w:r>
    </w:p>
    <w:p w:rsidR="000410E8" w:rsidRDefault="007936AD" w:rsidP="000410E8">
      <w:pPr>
        <w:tabs>
          <w:tab w:val="left" w:pos="284"/>
        </w:tabs>
        <w:suppressAutoHyphens w:val="0"/>
        <w:spacing w:line="360" w:lineRule="auto"/>
        <w:jc w:val="both"/>
      </w:pPr>
      <w:r>
        <w:tab/>
      </w:r>
      <w:r>
        <w:tab/>
      </w:r>
      <w:r w:rsidR="00926BD6">
        <w:t xml:space="preserve">§ </w:t>
      </w:r>
      <w:r w:rsidR="00446C01">
        <w:t>3</w:t>
      </w:r>
      <w:r w:rsidR="00926BD6">
        <w:t xml:space="preserve">. Zarządzenie podaje się do publicznej wiadomości </w:t>
      </w:r>
      <w:r w:rsidR="000410E8">
        <w:t xml:space="preserve">poprzez wywieszenie na tablicy </w:t>
      </w:r>
      <w:r w:rsidR="00926BD6">
        <w:t>ogłoszeń w siedzibie Urzędu Miejskiego w Gostyniu oraz u</w:t>
      </w:r>
      <w:r>
        <w:t xml:space="preserve">mieszczenie w Biuletynie </w:t>
      </w:r>
      <w:r w:rsidR="000410E8">
        <w:t>Informacji Publicznej.</w:t>
      </w:r>
    </w:p>
    <w:p w:rsidR="000410E8" w:rsidRDefault="000410E8" w:rsidP="000410E8">
      <w:pPr>
        <w:tabs>
          <w:tab w:val="left" w:pos="284"/>
        </w:tabs>
        <w:suppressAutoHyphens w:val="0"/>
        <w:spacing w:line="360" w:lineRule="auto"/>
        <w:jc w:val="both"/>
      </w:pPr>
    </w:p>
    <w:p w:rsidR="000410E8" w:rsidRDefault="000410E8" w:rsidP="000410E8">
      <w:pPr>
        <w:tabs>
          <w:tab w:val="left" w:pos="284"/>
        </w:tabs>
        <w:suppressAutoHyphens w:val="0"/>
        <w:spacing w:line="360" w:lineRule="auto"/>
        <w:ind w:left="2832"/>
        <w:jc w:val="center"/>
      </w:pPr>
      <w:r>
        <w:t>Zastępca Burmistrza</w:t>
      </w:r>
    </w:p>
    <w:p w:rsidR="000410E8" w:rsidRDefault="000410E8" w:rsidP="000410E8">
      <w:pPr>
        <w:tabs>
          <w:tab w:val="left" w:pos="284"/>
        </w:tabs>
        <w:suppressAutoHyphens w:val="0"/>
        <w:spacing w:line="360" w:lineRule="auto"/>
        <w:ind w:left="2832"/>
        <w:jc w:val="center"/>
      </w:pPr>
      <w:r>
        <w:t>/-/ Elżbieta Palka</w:t>
      </w:r>
    </w:p>
    <w:p w:rsidR="00446C01" w:rsidRDefault="000410E8" w:rsidP="000410E8">
      <w:pPr>
        <w:tabs>
          <w:tab w:val="left" w:pos="284"/>
        </w:tabs>
        <w:suppressAutoHyphens w:val="0"/>
        <w:spacing w:line="360" w:lineRule="auto"/>
        <w:jc w:val="both"/>
      </w:pPr>
      <w:r>
        <w:br w:type="page"/>
      </w:r>
    </w:p>
    <w:p w:rsidR="004456F2" w:rsidRDefault="004456F2" w:rsidP="004456F2">
      <w:pPr>
        <w:spacing w:line="360" w:lineRule="auto"/>
        <w:jc w:val="center"/>
      </w:pPr>
      <w:r>
        <w:t>Uzasadnienie</w:t>
      </w:r>
    </w:p>
    <w:p w:rsidR="00446C01" w:rsidRPr="009874F2" w:rsidRDefault="000410E8" w:rsidP="00446C01">
      <w:pPr>
        <w:spacing w:line="360" w:lineRule="auto"/>
        <w:jc w:val="center"/>
      </w:pPr>
      <w:r>
        <w:t>d</w:t>
      </w:r>
      <w:r w:rsidR="00446C01">
        <w:t xml:space="preserve">o </w:t>
      </w:r>
      <w:r w:rsidR="00446C01" w:rsidRPr="009874F2">
        <w:t>Zarządzeni</w:t>
      </w:r>
      <w:r w:rsidR="00446C01">
        <w:t>a</w:t>
      </w:r>
      <w:r w:rsidR="00446C01" w:rsidRPr="009874F2">
        <w:t xml:space="preserve"> Nr</w:t>
      </w:r>
      <w:r>
        <w:t xml:space="preserve"> 78</w:t>
      </w:r>
      <w:r w:rsidR="00446C01">
        <w:t>/2015</w:t>
      </w:r>
    </w:p>
    <w:p w:rsidR="00446C01" w:rsidRPr="009874F2" w:rsidRDefault="00446C01" w:rsidP="00446C01">
      <w:pPr>
        <w:spacing w:line="360" w:lineRule="auto"/>
        <w:jc w:val="center"/>
      </w:pPr>
      <w:r w:rsidRPr="009874F2">
        <w:t>Burmistrza Gostynia</w:t>
      </w:r>
    </w:p>
    <w:p w:rsidR="00446C01" w:rsidRDefault="00446C01" w:rsidP="00446C01">
      <w:pPr>
        <w:spacing w:line="360" w:lineRule="auto"/>
        <w:jc w:val="center"/>
      </w:pPr>
      <w:r w:rsidRPr="009874F2">
        <w:t xml:space="preserve">z dnia </w:t>
      </w:r>
      <w:r>
        <w:t xml:space="preserve">6 maja </w:t>
      </w:r>
      <w:r w:rsidRPr="009874F2">
        <w:t>20</w:t>
      </w:r>
      <w:r>
        <w:t>15</w:t>
      </w:r>
      <w:r w:rsidRPr="009874F2">
        <w:t xml:space="preserve"> r.</w:t>
      </w:r>
    </w:p>
    <w:p w:rsidR="000410E8" w:rsidRPr="009874F2" w:rsidRDefault="000410E8" w:rsidP="00446C01">
      <w:pPr>
        <w:spacing w:line="360" w:lineRule="auto"/>
        <w:jc w:val="center"/>
      </w:pPr>
    </w:p>
    <w:p w:rsidR="00446C01" w:rsidRDefault="00446C01" w:rsidP="00446C01">
      <w:pPr>
        <w:spacing w:line="360" w:lineRule="auto"/>
        <w:jc w:val="center"/>
      </w:pPr>
      <w:r>
        <w:t>w sprawie zmiany w składzie obwodowej komis</w:t>
      </w:r>
      <w:r w:rsidR="000410E8">
        <w:t xml:space="preserve">ji wyborczej, powołanej w celu </w:t>
      </w:r>
      <w:r>
        <w:t>przeprowadzenia w 2015 r. wyborów Prezydenta Rzeczypospolitej Polskiej</w:t>
      </w:r>
    </w:p>
    <w:p w:rsidR="004456F2" w:rsidRDefault="004456F2" w:rsidP="00F50D54">
      <w:pPr>
        <w:jc w:val="center"/>
      </w:pPr>
    </w:p>
    <w:p w:rsidR="00F50D54" w:rsidRDefault="00F50D54" w:rsidP="009874F2">
      <w:pPr>
        <w:spacing w:line="360" w:lineRule="auto"/>
      </w:pPr>
    </w:p>
    <w:p w:rsidR="0002054E" w:rsidRDefault="00F50D54" w:rsidP="003C67B4">
      <w:pPr>
        <w:spacing w:line="360" w:lineRule="auto"/>
        <w:ind w:firstLine="708"/>
        <w:jc w:val="both"/>
      </w:pPr>
      <w:r>
        <w:t>W dniu</w:t>
      </w:r>
      <w:r w:rsidR="00702294">
        <w:t xml:space="preserve"> </w:t>
      </w:r>
      <w:r w:rsidR="00446C01">
        <w:t>6</w:t>
      </w:r>
      <w:r w:rsidR="00702294">
        <w:t xml:space="preserve"> maja </w:t>
      </w:r>
      <w:r w:rsidR="007A706E">
        <w:t>201</w:t>
      </w:r>
      <w:r w:rsidR="00446C01">
        <w:t>5</w:t>
      </w:r>
      <w:r w:rsidR="007A706E">
        <w:t xml:space="preserve"> r. wpłynęła do Urzędu Miejskiego w Gostyniu pisemna rezygnacja z członkostwa </w:t>
      </w:r>
      <w:r>
        <w:t xml:space="preserve">w </w:t>
      </w:r>
      <w:r w:rsidR="007A706E">
        <w:t>O</w:t>
      </w:r>
      <w:r>
        <w:t xml:space="preserve">bwodowej </w:t>
      </w:r>
      <w:r w:rsidR="007A706E">
        <w:t>K</w:t>
      </w:r>
      <w:r>
        <w:t xml:space="preserve">omisji </w:t>
      </w:r>
      <w:r w:rsidR="007A706E">
        <w:t>W</w:t>
      </w:r>
      <w:r>
        <w:t xml:space="preserve">yborczej </w:t>
      </w:r>
      <w:r w:rsidR="007A706E">
        <w:t xml:space="preserve">nr </w:t>
      </w:r>
      <w:r w:rsidR="00446C01">
        <w:t>4</w:t>
      </w:r>
      <w:r w:rsidR="007A706E">
        <w:t xml:space="preserve"> w Go</w:t>
      </w:r>
      <w:r w:rsidR="00446C01">
        <w:t>styniu</w:t>
      </w:r>
      <w:r w:rsidR="007A706E">
        <w:t xml:space="preserve">, </w:t>
      </w:r>
      <w:r>
        <w:t>złoż</w:t>
      </w:r>
      <w:r w:rsidR="007A706E">
        <w:t xml:space="preserve">ona przez p. </w:t>
      </w:r>
      <w:r w:rsidR="00446C01">
        <w:t xml:space="preserve">Marcina </w:t>
      </w:r>
      <w:proofErr w:type="spellStart"/>
      <w:r w:rsidR="00446C01">
        <w:t>Zygmaniak</w:t>
      </w:r>
      <w:r w:rsidR="0002054E">
        <w:t>a</w:t>
      </w:r>
      <w:proofErr w:type="spellEnd"/>
      <w:r w:rsidR="007A706E">
        <w:t>, zgłoszon</w:t>
      </w:r>
      <w:r w:rsidR="00446C01">
        <w:t>ego</w:t>
      </w:r>
      <w:r w:rsidR="00926BD6">
        <w:t xml:space="preserve"> do składu komisji</w:t>
      </w:r>
      <w:r w:rsidR="007A706E">
        <w:t xml:space="preserve"> przez </w:t>
      </w:r>
      <w:r w:rsidR="00446C01" w:rsidRPr="00D21C22">
        <w:t>K</w:t>
      </w:r>
      <w:r w:rsidR="00446C01">
        <w:t xml:space="preserve">omitet </w:t>
      </w:r>
      <w:r w:rsidR="00446C01" w:rsidRPr="00D21C22">
        <w:t>W</w:t>
      </w:r>
      <w:r w:rsidR="00446C01">
        <w:t xml:space="preserve">yborczy </w:t>
      </w:r>
      <w:r w:rsidR="00446C01" w:rsidRPr="00D21C22">
        <w:t xml:space="preserve">Kandydata na </w:t>
      </w:r>
      <w:r w:rsidR="00446C01" w:rsidRPr="003E6112">
        <w:t>Prezydenta R</w:t>
      </w:r>
      <w:r w:rsidR="00446C01">
        <w:t>zeczypospolitej Polskiej Andrzeja Dudy</w:t>
      </w:r>
      <w:r w:rsidR="0002054E">
        <w:t>.</w:t>
      </w:r>
    </w:p>
    <w:p w:rsidR="000410E8" w:rsidRDefault="00926BD6" w:rsidP="003C67B4">
      <w:pPr>
        <w:spacing w:line="360" w:lineRule="auto"/>
        <w:ind w:firstLine="708"/>
        <w:jc w:val="both"/>
      </w:pPr>
      <w:r>
        <w:t xml:space="preserve">Zgodnie z art. 184 </w:t>
      </w:r>
      <w:r w:rsidRPr="00D32536">
        <w:t>§ 1 pkt</w:t>
      </w:r>
      <w:r>
        <w:t>.</w:t>
      </w:r>
      <w:r w:rsidRPr="00D32536">
        <w:t xml:space="preserve"> 1</w:t>
      </w:r>
      <w:r>
        <w:t xml:space="preserve"> </w:t>
      </w:r>
      <w:r w:rsidR="00E440DF">
        <w:t>Kodeksu wyborczego</w:t>
      </w:r>
      <w:r w:rsidR="0029410A">
        <w:t>,</w:t>
      </w:r>
      <w:r w:rsidR="00E440DF">
        <w:t xml:space="preserve"> w przypadku zrzeczenia się członkostwa następuje wygaśnięcie członkostwa w obwodowej komisji wyborczej.</w:t>
      </w:r>
    </w:p>
    <w:p w:rsidR="000410E8" w:rsidRDefault="00FE29F0" w:rsidP="000410E8">
      <w:pPr>
        <w:spacing w:line="360" w:lineRule="auto"/>
        <w:jc w:val="both"/>
      </w:pPr>
      <w:r>
        <w:tab/>
      </w:r>
      <w:r w:rsidR="00E440DF">
        <w:t xml:space="preserve">W myśl </w:t>
      </w:r>
      <w:r w:rsidR="00E440DF" w:rsidRPr="00D32536">
        <w:t>§ 1</w:t>
      </w:r>
      <w:r w:rsidR="00B94B4E">
        <w:t>1</w:t>
      </w:r>
      <w:r w:rsidR="00E440DF">
        <w:t xml:space="preserve"> ust. 2 </w:t>
      </w:r>
      <w:r w:rsidR="00A96551">
        <w:t>uchwały Państwowej Komisji Wyborczej z dnia 11 kwietnia 2011 r.</w:t>
      </w:r>
      <w:r>
        <w:t xml:space="preserve"> </w:t>
      </w:r>
      <w:r w:rsidR="00A96551">
        <w:t>w sprawie powoływania obwodowych</w:t>
      </w:r>
      <w:r w:rsidR="000410E8">
        <w:t xml:space="preserve"> komisji wyborczych w obwodach </w:t>
      </w:r>
      <w:r w:rsidR="00A96551">
        <w:t xml:space="preserve">głosowania utworzonych w kraju, w wyborach do </w:t>
      </w:r>
      <w:r w:rsidR="0029410A">
        <w:t>S</w:t>
      </w:r>
      <w:r w:rsidR="00A96551">
        <w:t xml:space="preserve">ejmu Rzeczypospolitej </w:t>
      </w:r>
      <w:r w:rsidR="0029410A">
        <w:t xml:space="preserve">Polskiej i do Senatu Rzeczypospolitej Polskiej, Prezydenta Rzeczypospolitej Polskiej oraz do Parlamentu </w:t>
      </w:r>
      <w:r w:rsidR="00403977">
        <w:t xml:space="preserve">Europejskiego </w:t>
      </w:r>
      <w:r w:rsidR="00386CD5">
        <w:t xml:space="preserve">w Rzeczypospolitej Polskiej </w:t>
      </w:r>
      <w:r w:rsidR="00A96551">
        <w:t xml:space="preserve">(M. P. Nr 30, poz. 345) </w:t>
      </w:r>
      <w:r w:rsidR="00E440DF">
        <w:t>w przypadku wygaśnięcia członkostwa powodującego zmniejszenie się jej składu poniżej minimalnego dopuszczalnego składu komisji</w:t>
      </w:r>
      <w:r w:rsidR="00702294">
        <w:t>,</w:t>
      </w:r>
      <w:r w:rsidR="003F596C">
        <w:t xml:space="preserve"> dokonuje się uzupełnienia składu komisji</w:t>
      </w:r>
      <w:r w:rsidR="000410E8">
        <w:t>.</w:t>
      </w:r>
    </w:p>
    <w:p w:rsidR="000410E8" w:rsidRDefault="00FE29F0" w:rsidP="000410E8">
      <w:pPr>
        <w:spacing w:line="360" w:lineRule="auto"/>
        <w:jc w:val="both"/>
      </w:pPr>
      <w:r>
        <w:tab/>
      </w:r>
      <w:r w:rsidR="00E440DF">
        <w:t xml:space="preserve">Ponieważ </w:t>
      </w:r>
      <w:r w:rsidR="0002054E">
        <w:t xml:space="preserve">w </w:t>
      </w:r>
      <w:r w:rsidR="00E440DF">
        <w:t>Obwodow</w:t>
      </w:r>
      <w:r w:rsidR="0002054E">
        <w:t>ej</w:t>
      </w:r>
      <w:r w:rsidR="00E440DF">
        <w:t xml:space="preserve"> Komisj</w:t>
      </w:r>
      <w:r w:rsidR="0002054E">
        <w:t>i</w:t>
      </w:r>
      <w:r w:rsidR="00E440DF">
        <w:t xml:space="preserve"> Wyborcz</w:t>
      </w:r>
      <w:r w:rsidR="0002054E">
        <w:t>ej</w:t>
      </w:r>
      <w:r w:rsidR="00E440DF">
        <w:t xml:space="preserve"> </w:t>
      </w:r>
      <w:r w:rsidR="003F596C">
        <w:t>N</w:t>
      </w:r>
      <w:r w:rsidR="00E440DF">
        <w:t>r</w:t>
      </w:r>
      <w:r w:rsidR="003F596C">
        <w:t xml:space="preserve"> </w:t>
      </w:r>
      <w:r w:rsidR="0002054E">
        <w:t>4</w:t>
      </w:r>
      <w:r w:rsidR="00E440DF">
        <w:t xml:space="preserve"> w Go</w:t>
      </w:r>
      <w:r w:rsidR="0002054E">
        <w:t>styniu</w:t>
      </w:r>
      <w:r w:rsidR="00E440DF">
        <w:t xml:space="preserve"> </w:t>
      </w:r>
      <w:r w:rsidR="0002054E">
        <w:t>nie nastąpiło zmniejszenie jej składu poniżej minimalnego dopuszczalnego składu komisji, nie dokonuje się uzupełnienia.</w:t>
      </w:r>
    </w:p>
    <w:p w:rsidR="00F50D54" w:rsidRDefault="00A602FF" w:rsidP="000410E8">
      <w:pPr>
        <w:spacing w:line="360" w:lineRule="auto"/>
        <w:jc w:val="both"/>
      </w:pPr>
      <w:r>
        <w:tab/>
      </w:r>
      <w:r w:rsidR="00F50D54">
        <w:t>W związku z powyższym zarządzenie jest zasadne.</w:t>
      </w:r>
    </w:p>
    <w:p w:rsidR="000410E8" w:rsidRDefault="000410E8" w:rsidP="000410E8">
      <w:pPr>
        <w:tabs>
          <w:tab w:val="left" w:pos="284"/>
        </w:tabs>
        <w:suppressAutoHyphens w:val="0"/>
        <w:spacing w:line="360" w:lineRule="auto"/>
        <w:ind w:left="2832"/>
        <w:jc w:val="center"/>
      </w:pPr>
    </w:p>
    <w:p w:rsidR="000410E8" w:rsidRDefault="000410E8" w:rsidP="000410E8">
      <w:pPr>
        <w:tabs>
          <w:tab w:val="left" w:pos="284"/>
        </w:tabs>
        <w:suppressAutoHyphens w:val="0"/>
        <w:spacing w:line="360" w:lineRule="auto"/>
        <w:ind w:left="2832"/>
        <w:jc w:val="center"/>
      </w:pPr>
      <w:r>
        <w:t>Zastępca Burmistrza</w:t>
      </w:r>
    </w:p>
    <w:p w:rsidR="000410E8" w:rsidRDefault="000410E8" w:rsidP="000410E8">
      <w:pPr>
        <w:tabs>
          <w:tab w:val="left" w:pos="284"/>
        </w:tabs>
        <w:suppressAutoHyphens w:val="0"/>
        <w:spacing w:line="360" w:lineRule="auto"/>
        <w:ind w:left="2832"/>
        <w:jc w:val="center"/>
      </w:pPr>
      <w:r>
        <w:t>/-/ Elżbieta Palka</w:t>
      </w:r>
    </w:p>
    <w:sectPr w:rsidR="000410E8">
      <w:footnotePr>
        <w:pos w:val="beneathText"/>
      </w:footnotePr>
      <w:pgSz w:w="11905" w:h="16837"/>
      <w:pgMar w:top="1417" w:right="1417" w:bottom="1417" w:left="1417" w:header="1417" w:footer="14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34F"/>
    <w:multiLevelType w:val="hybridMultilevel"/>
    <w:tmpl w:val="7D3AB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E1A94"/>
    <w:multiLevelType w:val="hybridMultilevel"/>
    <w:tmpl w:val="A36E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03500"/>
    <w:multiLevelType w:val="hybridMultilevel"/>
    <w:tmpl w:val="1BBC6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F0900"/>
    <w:multiLevelType w:val="hybridMultilevel"/>
    <w:tmpl w:val="D76E0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E4A8D"/>
    <w:multiLevelType w:val="hybridMultilevel"/>
    <w:tmpl w:val="6C44C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B38FF"/>
    <w:multiLevelType w:val="hybridMultilevel"/>
    <w:tmpl w:val="8272E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A043B"/>
    <w:multiLevelType w:val="hybridMultilevel"/>
    <w:tmpl w:val="FFF62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E7531"/>
    <w:multiLevelType w:val="hybridMultilevel"/>
    <w:tmpl w:val="4D820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130AF"/>
    <w:multiLevelType w:val="hybridMultilevel"/>
    <w:tmpl w:val="EE827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9758B"/>
    <w:multiLevelType w:val="hybridMultilevel"/>
    <w:tmpl w:val="EBFE2E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CF19CD"/>
    <w:multiLevelType w:val="hybridMultilevel"/>
    <w:tmpl w:val="EE827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1090A"/>
    <w:multiLevelType w:val="hybridMultilevel"/>
    <w:tmpl w:val="D16A5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203D2"/>
    <w:multiLevelType w:val="hybridMultilevel"/>
    <w:tmpl w:val="72E8B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800C4"/>
    <w:multiLevelType w:val="hybridMultilevel"/>
    <w:tmpl w:val="23DE5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02AB3"/>
    <w:multiLevelType w:val="hybridMultilevel"/>
    <w:tmpl w:val="90405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24F49"/>
    <w:multiLevelType w:val="hybridMultilevel"/>
    <w:tmpl w:val="B6B48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F5E4F"/>
    <w:multiLevelType w:val="hybridMultilevel"/>
    <w:tmpl w:val="787A5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15707"/>
    <w:multiLevelType w:val="hybridMultilevel"/>
    <w:tmpl w:val="027A3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281308"/>
    <w:multiLevelType w:val="hybridMultilevel"/>
    <w:tmpl w:val="A430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1784F"/>
    <w:multiLevelType w:val="hybridMultilevel"/>
    <w:tmpl w:val="9836F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5"/>
  </w:num>
  <w:num w:numId="5">
    <w:abstractNumId w:val="15"/>
  </w:num>
  <w:num w:numId="6">
    <w:abstractNumId w:val="10"/>
  </w:num>
  <w:num w:numId="7">
    <w:abstractNumId w:val="4"/>
  </w:num>
  <w:num w:numId="8">
    <w:abstractNumId w:val="18"/>
  </w:num>
  <w:num w:numId="9">
    <w:abstractNumId w:val="7"/>
  </w:num>
  <w:num w:numId="10">
    <w:abstractNumId w:val="12"/>
  </w:num>
  <w:num w:numId="11">
    <w:abstractNumId w:val="6"/>
  </w:num>
  <w:num w:numId="12">
    <w:abstractNumId w:val="3"/>
  </w:num>
  <w:num w:numId="13">
    <w:abstractNumId w:val="11"/>
  </w:num>
  <w:num w:numId="14">
    <w:abstractNumId w:val="19"/>
  </w:num>
  <w:num w:numId="15">
    <w:abstractNumId w:val="14"/>
  </w:num>
  <w:num w:numId="16">
    <w:abstractNumId w:val="2"/>
  </w:num>
  <w:num w:numId="17">
    <w:abstractNumId w:val="16"/>
  </w:num>
  <w:num w:numId="18">
    <w:abstractNumId w:val="1"/>
  </w:num>
  <w:num w:numId="19">
    <w:abstractNumId w:val="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B3E87"/>
    <w:rsid w:val="000135AB"/>
    <w:rsid w:val="0002054E"/>
    <w:rsid w:val="00022D63"/>
    <w:rsid w:val="00026923"/>
    <w:rsid w:val="00036ED4"/>
    <w:rsid w:val="000410E8"/>
    <w:rsid w:val="000471B4"/>
    <w:rsid w:val="0005345E"/>
    <w:rsid w:val="00072353"/>
    <w:rsid w:val="00072BCC"/>
    <w:rsid w:val="00095943"/>
    <w:rsid w:val="001052A6"/>
    <w:rsid w:val="001725F8"/>
    <w:rsid w:val="001978F6"/>
    <w:rsid w:val="001F11BA"/>
    <w:rsid w:val="00205282"/>
    <w:rsid w:val="00240DF3"/>
    <w:rsid w:val="002647A9"/>
    <w:rsid w:val="00281E8E"/>
    <w:rsid w:val="0029410A"/>
    <w:rsid w:val="002B140E"/>
    <w:rsid w:val="002B5F2A"/>
    <w:rsid w:val="002E44E6"/>
    <w:rsid w:val="002F7A37"/>
    <w:rsid w:val="00307D63"/>
    <w:rsid w:val="00337B6D"/>
    <w:rsid w:val="00351CDC"/>
    <w:rsid w:val="00386CD5"/>
    <w:rsid w:val="003B3E87"/>
    <w:rsid w:val="003C67B4"/>
    <w:rsid w:val="003F596C"/>
    <w:rsid w:val="00403977"/>
    <w:rsid w:val="00416EA2"/>
    <w:rsid w:val="004456F2"/>
    <w:rsid w:val="00446C01"/>
    <w:rsid w:val="00482649"/>
    <w:rsid w:val="004E1F02"/>
    <w:rsid w:val="004E3581"/>
    <w:rsid w:val="00547860"/>
    <w:rsid w:val="0058727A"/>
    <w:rsid w:val="00626BF5"/>
    <w:rsid w:val="006A47D9"/>
    <w:rsid w:val="006B5298"/>
    <w:rsid w:val="006C1494"/>
    <w:rsid w:val="006C539C"/>
    <w:rsid w:val="006D343C"/>
    <w:rsid w:val="00702294"/>
    <w:rsid w:val="00720B1F"/>
    <w:rsid w:val="00740882"/>
    <w:rsid w:val="007936AD"/>
    <w:rsid w:val="007A043E"/>
    <w:rsid w:val="007A2D7B"/>
    <w:rsid w:val="007A706E"/>
    <w:rsid w:val="007F3277"/>
    <w:rsid w:val="00817855"/>
    <w:rsid w:val="008B307B"/>
    <w:rsid w:val="008B4A13"/>
    <w:rsid w:val="00926BD6"/>
    <w:rsid w:val="009760CD"/>
    <w:rsid w:val="009874F2"/>
    <w:rsid w:val="009967DD"/>
    <w:rsid w:val="009E5B3E"/>
    <w:rsid w:val="00A358B3"/>
    <w:rsid w:val="00A602FF"/>
    <w:rsid w:val="00A82D82"/>
    <w:rsid w:val="00A96551"/>
    <w:rsid w:val="00AB227F"/>
    <w:rsid w:val="00AB5172"/>
    <w:rsid w:val="00AE262D"/>
    <w:rsid w:val="00B00986"/>
    <w:rsid w:val="00B1004F"/>
    <w:rsid w:val="00B56EC2"/>
    <w:rsid w:val="00B65ACF"/>
    <w:rsid w:val="00B74BC8"/>
    <w:rsid w:val="00B94B4E"/>
    <w:rsid w:val="00B97BB0"/>
    <w:rsid w:val="00BB6C05"/>
    <w:rsid w:val="00BC2841"/>
    <w:rsid w:val="00C4333E"/>
    <w:rsid w:val="00C9016E"/>
    <w:rsid w:val="00CC2CF0"/>
    <w:rsid w:val="00CC5938"/>
    <w:rsid w:val="00D173B0"/>
    <w:rsid w:val="00D23E0B"/>
    <w:rsid w:val="00D50232"/>
    <w:rsid w:val="00D51293"/>
    <w:rsid w:val="00D53FF8"/>
    <w:rsid w:val="00D72320"/>
    <w:rsid w:val="00D72DE8"/>
    <w:rsid w:val="00D8642B"/>
    <w:rsid w:val="00E440DF"/>
    <w:rsid w:val="00E73EF4"/>
    <w:rsid w:val="00F258FA"/>
    <w:rsid w:val="00F3041A"/>
    <w:rsid w:val="00F50D54"/>
    <w:rsid w:val="00F66AAB"/>
    <w:rsid w:val="00FE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40DF3"/>
    <w:pPr>
      <w:keepNext/>
      <w:suppressAutoHyphens w:val="0"/>
      <w:outlineLvl w:val="0"/>
    </w:pPr>
    <w:rPr>
      <w:rFonts w:ascii="Arial" w:hAnsi="Arial" w:cs="Arial"/>
      <w:b/>
      <w:bCs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character" w:customStyle="1" w:styleId="Nagwek1Znak">
    <w:name w:val="Nagłówek 1 Znak"/>
    <w:basedOn w:val="Domylnaczcionkaakapitu"/>
    <w:link w:val="Nagwek1"/>
    <w:rsid w:val="00240DF3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60038-DF6A-4CBC-88AE-E01584AD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51/2003</vt:lpstr>
    </vt:vector>
  </TitlesOfParts>
  <Company>UM w Gostyniu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51/2003</dc:title>
  <dc:creator>Hołoga Dorota</dc:creator>
  <cp:lastModifiedBy>kkarolczak</cp:lastModifiedBy>
  <cp:revision>2</cp:revision>
  <cp:lastPrinted>2015-05-06T11:08:00Z</cp:lastPrinted>
  <dcterms:created xsi:type="dcterms:W3CDTF">2015-05-06T11:11:00Z</dcterms:created>
  <dcterms:modified xsi:type="dcterms:W3CDTF">2015-05-06T11:11:00Z</dcterms:modified>
</cp:coreProperties>
</file>