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5" w:rsidRPr="004C2C55" w:rsidRDefault="00522564" w:rsidP="004C2C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VI/86/15</w:t>
      </w:r>
    </w:p>
    <w:p w:rsidR="004C2C55" w:rsidRPr="004C2C55" w:rsidRDefault="004C2C55" w:rsidP="004C2C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Rady Miejskiej w Gostyniu</w:t>
      </w:r>
    </w:p>
    <w:p w:rsidR="004C2C55" w:rsidRPr="004C2C55" w:rsidRDefault="00522564" w:rsidP="004C2C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 kwietnia 2015 r.</w:t>
      </w:r>
    </w:p>
    <w:p w:rsidR="004C2C55" w:rsidRPr="004C2C55" w:rsidRDefault="004C2C55" w:rsidP="004C2C5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96BA1" w:rsidRPr="00646D87" w:rsidRDefault="005554F1" w:rsidP="00F96BA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sprawie: </w:t>
      </w:r>
      <w:r w:rsidR="00F96BA1" w:rsidRPr="00646D87">
        <w:rPr>
          <w:rFonts w:ascii="Times New Roman" w:hAnsi="Times New Roman"/>
          <w:bCs/>
          <w:sz w:val="24"/>
          <w:szCs w:val="24"/>
        </w:rPr>
        <w:t xml:space="preserve">ustalenia regulaminów korzystania z obiektów </w:t>
      </w:r>
      <w:r w:rsidR="00F96BA1">
        <w:rPr>
          <w:rFonts w:ascii="Times New Roman" w:hAnsi="Times New Roman"/>
          <w:bCs/>
          <w:sz w:val="24"/>
          <w:szCs w:val="24"/>
        </w:rPr>
        <w:t>sportowo – rekreacyjnych będących w</w:t>
      </w:r>
      <w:r w:rsidR="00832F24">
        <w:rPr>
          <w:rFonts w:ascii="Times New Roman" w:hAnsi="Times New Roman"/>
          <w:bCs/>
          <w:sz w:val="24"/>
          <w:szCs w:val="24"/>
        </w:rPr>
        <w:t> </w:t>
      </w:r>
      <w:r w:rsidR="00F96BA1">
        <w:rPr>
          <w:rFonts w:ascii="Times New Roman" w:hAnsi="Times New Roman"/>
          <w:bCs/>
          <w:sz w:val="24"/>
          <w:szCs w:val="24"/>
        </w:rPr>
        <w:t xml:space="preserve">zarządzie lub administrowaniu </w:t>
      </w:r>
      <w:r w:rsidR="00F96BA1" w:rsidRPr="00646D87">
        <w:rPr>
          <w:rFonts w:ascii="Times New Roman" w:hAnsi="Times New Roman"/>
          <w:bCs/>
          <w:sz w:val="24"/>
          <w:szCs w:val="24"/>
        </w:rPr>
        <w:t>Ośrodka Sportu i R</w:t>
      </w:r>
      <w:r w:rsidR="009657C8">
        <w:rPr>
          <w:rFonts w:ascii="Times New Roman" w:hAnsi="Times New Roman"/>
          <w:bCs/>
          <w:sz w:val="24"/>
          <w:szCs w:val="24"/>
        </w:rPr>
        <w:t>ekreacji w Gostyniu</w:t>
      </w:r>
    </w:p>
    <w:p w:rsidR="004C2C55" w:rsidRPr="004C2C55" w:rsidRDefault="004C2C55" w:rsidP="004C2C5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2C55" w:rsidRDefault="004C2C55" w:rsidP="004C2C55">
      <w:pPr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 podstawie art. 40 ust. 2 pkt 3 i 4 oraz 41 ust. 1 ustawy z dnia 8 marca 1990 roku o samorządzie gminnym (tekst jednolity Dz. U. z 2013</w:t>
      </w:r>
      <w:r w:rsidR="005554F1">
        <w:rPr>
          <w:rFonts w:ascii="Times New Roman" w:hAnsi="Times New Roman"/>
          <w:sz w:val="24"/>
          <w:szCs w:val="24"/>
        </w:rPr>
        <w:t xml:space="preserve"> roku</w:t>
      </w:r>
      <w:r w:rsidRPr="004C2C55">
        <w:rPr>
          <w:rFonts w:ascii="Times New Roman" w:hAnsi="Times New Roman"/>
          <w:sz w:val="24"/>
          <w:szCs w:val="24"/>
        </w:rPr>
        <w:t>, poz. 594</w:t>
      </w:r>
      <w:r>
        <w:rPr>
          <w:rFonts w:ascii="Times New Roman" w:hAnsi="Times New Roman"/>
          <w:sz w:val="24"/>
          <w:szCs w:val="24"/>
        </w:rPr>
        <w:t>,</w:t>
      </w:r>
      <w:r w:rsidRPr="004C2C55">
        <w:rPr>
          <w:rFonts w:ascii="Times New Roman" w:hAnsi="Times New Roman"/>
          <w:sz w:val="24"/>
          <w:szCs w:val="24"/>
        </w:rPr>
        <w:t xml:space="preserve"> ze zmianami)  Rada Miejska w Gostyniu uchwala, co następuje:</w:t>
      </w:r>
    </w:p>
    <w:p w:rsidR="004C2C55" w:rsidRPr="001D17FA" w:rsidRDefault="004C2C55" w:rsidP="004C2C55">
      <w:pPr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1D17FA">
        <w:rPr>
          <w:rFonts w:ascii="Times New Roman" w:hAnsi="Times New Roman"/>
          <w:sz w:val="24"/>
          <w:szCs w:val="24"/>
        </w:rPr>
        <w:tab/>
      </w:r>
    </w:p>
    <w:p w:rsidR="00F96BA1" w:rsidRPr="00390E1F" w:rsidRDefault="00F96BA1" w:rsidP="00F96BA1">
      <w:pPr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1D17FA">
        <w:rPr>
          <w:rFonts w:ascii="Times New Roman" w:hAnsi="Times New Roman"/>
          <w:bCs/>
          <w:sz w:val="24"/>
          <w:szCs w:val="24"/>
        </w:rPr>
        <w:t>§</w:t>
      </w:r>
      <w:r w:rsidRPr="001D17FA">
        <w:rPr>
          <w:rFonts w:ascii="Times New Roman" w:hAnsi="Times New Roman"/>
          <w:sz w:val="24"/>
          <w:szCs w:val="24"/>
        </w:rPr>
        <w:t> </w:t>
      </w:r>
      <w:r w:rsidRPr="001D17FA">
        <w:rPr>
          <w:rFonts w:ascii="Times New Roman" w:hAnsi="Times New Roman"/>
          <w:bCs/>
          <w:sz w:val="24"/>
          <w:szCs w:val="24"/>
        </w:rPr>
        <w:t>1.</w:t>
      </w:r>
      <w:r w:rsidRPr="001D17FA">
        <w:rPr>
          <w:rFonts w:ascii="Times New Roman" w:hAnsi="Times New Roman"/>
          <w:sz w:val="24"/>
          <w:szCs w:val="24"/>
        </w:rPr>
        <w:t> Ustala się następujące regulaminy korzystania z obiektów sportowo – rekreacyjnych będą</w:t>
      </w:r>
      <w:r>
        <w:rPr>
          <w:rFonts w:ascii="Times New Roman" w:hAnsi="Times New Roman"/>
          <w:sz w:val="24"/>
          <w:szCs w:val="24"/>
        </w:rPr>
        <w:t xml:space="preserve">cych w zarządzie lub administrowaniu </w:t>
      </w:r>
      <w:r w:rsidRPr="00390E1F">
        <w:rPr>
          <w:rFonts w:ascii="Times New Roman" w:hAnsi="Times New Roman"/>
          <w:sz w:val="24"/>
          <w:szCs w:val="24"/>
        </w:rPr>
        <w:t>Ośrodka Sportu i R</w:t>
      </w:r>
      <w:r>
        <w:rPr>
          <w:rFonts w:ascii="Times New Roman" w:hAnsi="Times New Roman"/>
          <w:sz w:val="24"/>
          <w:szCs w:val="24"/>
        </w:rPr>
        <w:t>ekreacji w Gostyniu</w:t>
      </w:r>
      <w:r w:rsidRPr="00390E1F">
        <w:rPr>
          <w:rFonts w:ascii="Times New Roman" w:hAnsi="Times New Roman"/>
          <w:sz w:val="24"/>
          <w:szCs w:val="24"/>
        </w:rPr>
        <w:t>:</w:t>
      </w:r>
    </w:p>
    <w:p w:rsidR="00F96BA1" w:rsidRDefault="00F96BA1" w:rsidP="00F96BA1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stadionu miejskiego w brzmieniu określonym w </w:t>
      </w:r>
      <w:r w:rsidRPr="00390E1F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>u</w:t>
      </w:r>
      <w:r w:rsidRPr="00390E1F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1</w:t>
      </w:r>
      <w:r w:rsidR="00E33387">
        <w:rPr>
          <w:rFonts w:ascii="Times New Roman" w:hAnsi="Times New Roman"/>
          <w:sz w:val="24"/>
          <w:szCs w:val="24"/>
        </w:rPr>
        <w:t xml:space="preserve"> do niniejszej uchwały;</w:t>
      </w:r>
    </w:p>
    <w:p w:rsidR="00F96BA1" w:rsidRDefault="00F96BA1" w:rsidP="00F96BA1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A6A">
        <w:rPr>
          <w:rFonts w:ascii="Times New Roman" w:hAnsi="Times New Roman"/>
          <w:bCs/>
          <w:sz w:val="24"/>
          <w:szCs w:val="24"/>
        </w:rPr>
        <w:t xml:space="preserve">kompleksu boisk sportowych „Moje boisko - Orlik 2012” </w:t>
      </w:r>
      <w:r w:rsidRPr="00937A6A">
        <w:rPr>
          <w:rFonts w:ascii="Times New Roman" w:hAnsi="Times New Roman"/>
          <w:sz w:val="24"/>
          <w:szCs w:val="24"/>
        </w:rPr>
        <w:t>w brzmieniu określonym w</w:t>
      </w:r>
      <w:r w:rsidR="00832F24">
        <w:rPr>
          <w:rFonts w:ascii="Times New Roman" w:hAnsi="Times New Roman"/>
          <w:sz w:val="24"/>
          <w:szCs w:val="24"/>
        </w:rPr>
        <w:t> </w:t>
      </w:r>
      <w:r w:rsidRPr="00937A6A">
        <w:rPr>
          <w:rFonts w:ascii="Times New Roman" w:hAnsi="Times New Roman"/>
          <w:sz w:val="24"/>
          <w:szCs w:val="24"/>
        </w:rPr>
        <w:t xml:space="preserve">załączniku nr </w:t>
      </w:r>
      <w:r>
        <w:rPr>
          <w:rFonts w:ascii="Times New Roman" w:hAnsi="Times New Roman"/>
          <w:sz w:val="24"/>
          <w:szCs w:val="24"/>
        </w:rPr>
        <w:t>2</w:t>
      </w:r>
      <w:r w:rsidR="00E33387">
        <w:rPr>
          <w:rFonts w:ascii="Times New Roman" w:hAnsi="Times New Roman"/>
          <w:sz w:val="24"/>
          <w:szCs w:val="24"/>
        </w:rPr>
        <w:t xml:space="preserve"> do niniejszej uchwały;</w:t>
      </w:r>
    </w:p>
    <w:p w:rsidR="00F96BA1" w:rsidRPr="00937A6A" w:rsidRDefault="00F96BA1" w:rsidP="00F96BA1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boiska sportowego położonego na Osiedlu Konstytucji 3 – Maja w Gostyniu </w:t>
      </w:r>
      <w:r w:rsidRPr="00937A6A">
        <w:rPr>
          <w:rFonts w:ascii="Times New Roman" w:hAnsi="Times New Roman"/>
          <w:sz w:val="24"/>
          <w:szCs w:val="24"/>
        </w:rPr>
        <w:t>w brzmieniu określonym w załącznik</w:t>
      </w:r>
      <w:r>
        <w:rPr>
          <w:rFonts w:ascii="Times New Roman" w:hAnsi="Times New Roman"/>
          <w:sz w:val="24"/>
          <w:szCs w:val="24"/>
        </w:rPr>
        <w:t>u nr 3</w:t>
      </w:r>
      <w:r w:rsidR="00E33387">
        <w:rPr>
          <w:rFonts w:ascii="Times New Roman" w:hAnsi="Times New Roman"/>
          <w:sz w:val="24"/>
          <w:szCs w:val="24"/>
        </w:rPr>
        <w:t xml:space="preserve"> do niniejszej uchwały;</w:t>
      </w:r>
    </w:p>
    <w:p w:rsidR="00F96BA1" w:rsidRPr="00937A6A" w:rsidRDefault="00F96BA1" w:rsidP="00F96BA1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A6A">
        <w:rPr>
          <w:rFonts w:ascii="Times New Roman" w:hAnsi="Times New Roman"/>
          <w:bCs/>
          <w:sz w:val="24"/>
          <w:szCs w:val="24"/>
        </w:rPr>
        <w:t>obiektów sportowo – rekreacyjnych położ</w:t>
      </w:r>
      <w:r>
        <w:rPr>
          <w:rFonts w:ascii="Times New Roman" w:hAnsi="Times New Roman"/>
          <w:bCs/>
          <w:sz w:val="24"/>
          <w:szCs w:val="24"/>
        </w:rPr>
        <w:t xml:space="preserve">onych w sołectwach Gminy Gostyń </w:t>
      </w:r>
      <w:r w:rsidRPr="00937A6A">
        <w:rPr>
          <w:rFonts w:ascii="Times New Roman" w:hAnsi="Times New Roman"/>
          <w:sz w:val="24"/>
          <w:szCs w:val="24"/>
        </w:rPr>
        <w:t>w</w:t>
      </w:r>
      <w:r w:rsidR="00832F24">
        <w:rPr>
          <w:rFonts w:ascii="Times New Roman" w:hAnsi="Times New Roman"/>
          <w:sz w:val="24"/>
          <w:szCs w:val="24"/>
        </w:rPr>
        <w:t> </w:t>
      </w:r>
      <w:r w:rsidRPr="00937A6A">
        <w:rPr>
          <w:rFonts w:ascii="Times New Roman" w:hAnsi="Times New Roman"/>
          <w:sz w:val="24"/>
          <w:szCs w:val="24"/>
        </w:rPr>
        <w:t>brzmieniu określonym w załącznik</w:t>
      </w:r>
      <w:r>
        <w:rPr>
          <w:rFonts w:ascii="Times New Roman" w:hAnsi="Times New Roman"/>
          <w:sz w:val="24"/>
          <w:szCs w:val="24"/>
        </w:rPr>
        <w:t>u nr 4</w:t>
      </w:r>
      <w:r w:rsidR="00E33387">
        <w:rPr>
          <w:rFonts w:ascii="Times New Roman" w:hAnsi="Times New Roman"/>
          <w:sz w:val="24"/>
          <w:szCs w:val="24"/>
        </w:rPr>
        <w:t xml:space="preserve"> do niniejszej uchwały;</w:t>
      </w:r>
    </w:p>
    <w:p w:rsidR="00F96BA1" w:rsidRDefault="00F96BA1" w:rsidP="00F96BA1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53B3">
        <w:rPr>
          <w:rFonts w:ascii="Times New Roman" w:hAnsi="Times New Roman"/>
          <w:sz w:val="24"/>
          <w:szCs w:val="24"/>
        </w:rPr>
        <w:t>obiektu sportowo-rekreacyjnego „</w:t>
      </w:r>
      <w:proofErr w:type="spellStart"/>
      <w:r w:rsidRPr="003853B3">
        <w:rPr>
          <w:rFonts w:ascii="Times New Roman" w:hAnsi="Times New Roman"/>
          <w:sz w:val="24"/>
          <w:szCs w:val="24"/>
        </w:rPr>
        <w:t>Kartodrom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Pr="00937A6A">
        <w:rPr>
          <w:rFonts w:ascii="Times New Roman" w:hAnsi="Times New Roman"/>
          <w:sz w:val="24"/>
          <w:szCs w:val="24"/>
        </w:rPr>
        <w:t xml:space="preserve">w brzmieniu określonym w załączniku nr </w:t>
      </w:r>
      <w:r>
        <w:rPr>
          <w:rFonts w:ascii="Times New Roman" w:hAnsi="Times New Roman"/>
          <w:sz w:val="24"/>
          <w:szCs w:val="24"/>
        </w:rPr>
        <w:t>5</w:t>
      </w:r>
      <w:r w:rsidRPr="00937A6A">
        <w:rPr>
          <w:rFonts w:ascii="Times New Roman" w:hAnsi="Times New Roman"/>
          <w:sz w:val="24"/>
          <w:szCs w:val="24"/>
        </w:rPr>
        <w:t xml:space="preserve"> do niniejsze</w:t>
      </w:r>
      <w:r>
        <w:rPr>
          <w:rFonts w:ascii="Times New Roman" w:hAnsi="Times New Roman"/>
          <w:sz w:val="24"/>
          <w:szCs w:val="24"/>
        </w:rPr>
        <w:t>j uchwały.</w:t>
      </w:r>
    </w:p>
    <w:p w:rsidR="004C2C55" w:rsidRPr="0017280F" w:rsidRDefault="004C2C55" w:rsidP="004C2C55">
      <w:pPr>
        <w:tabs>
          <w:tab w:val="right" w:pos="284"/>
          <w:tab w:val="left" w:pos="408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AE5523" w:rsidRPr="0017280F" w:rsidRDefault="00AE5523" w:rsidP="004C2C55">
      <w:pPr>
        <w:tabs>
          <w:tab w:val="right" w:pos="284"/>
          <w:tab w:val="left" w:pos="408"/>
        </w:tabs>
        <w:spacing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17280F">
        <w:rPr>
          <w:rFonts w:ascii="Times New Roman" w:hAnsi="Times New Roman"/>
          <w:bCs/>
          <w:sz w:val="24"/>
          <w:szCs w:val="24"/>
        </w:rPr>
        <w:t>§</w:t>
      </w:r>
      <w:r w:rsidRPr="0017280F">
        <w:rPr>
          <w:rFonts w:ascii="Times New Roman" w:hAnsi="Times New Roman"/>
          <w:sz w:val="24"/>
          <w:szCs w:val="24"/>
        </w:rPr>
        <w:t> </w:t>
      </w:r>
      <w:r w:rsidRPr="0017280F">
        <w:rPr>
          <w:rFonts w:ascii="Times New Roman" w:hAnsi="Times New Roman"/>
          <w:bCs/>
          <w:sz w:val="24"/>
          <w:szCs w:val="24"/>
        </w:rPr>
        <w:t>2.</w:t>
      </w:r>
      <w:r w:rsidRPr="0017280F">
        <w:rPr>
          <w:rFonts w:ascii="Times New Roman" w:hAnsi="Times New Roman"/>
          <w:sz w:val="24"/>
          <w:szCs w:val="24"/>
        </w:rPr>
        <w:t> Wykonanie uchwały powierza się Burmistrzowi Gostynia.</w:t>
      </w:r>
    </w:p>
    <w:p w:rsidR="004C2C55" w:rsidRPr="0017280F" w:rsidRDefault="004C2C55" w:rsidP="004C2C55">
      <w:pPr>
        <w:spacing w:line="360" w:lineRule="auto"/>
        <w:ind w:left="431"/>
        <w:jc w:val="both"/>
        <w:rPr>
          <w:rFonts w:ascii="Times New Roman" w:hAnsi="Times New Roman"/>
          <w:bCs/>
          <w:sz w:val="24"/>
          <w:szCs w:val="24"/>
        </w:rPr>
      </w:pPr>
    </w:p>
    <w:p w:rsidR="00AE5523" w:rsidRPr="004C2C55" w:rsidRDefault="004C2C55" w:rsidP="004C2C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80F">
        <w:rPr>
          <w:rFonts w:ascii="Times New Roman" w:hAnsi="Times New Roman"/>
          <w:bCs/>
          <w:sz w:val="24"/>
          <w:szCs w:val="24"/>
        </w:rPr>
        <w:tab/>
      </w:r>
      <w:r w:rsidR="00AE5523" w:rsidRPr="0017280F">
        <w:rPr>
          <w:rFonts w:ascii="Times New Roman" w:hAnsi="Times New Roman"/>
          <w:bCs/>
          <w:sz w:val="24"/>
          <w:szCs w:val="24"/>
        </w:rPr>
        <w:t>§</w:t>
      </w:r>
      <w:r w:rsidR="00AE5523" w:rsidRPr="0017280F">
        <w:rPr>
          <w:rFonts w:ascii="Times New Roman" w:hAnsi="Times New Roman"/>
          <w:sz w:val="24"/>
          <w:szCs w:val="24"/>
        </w:rPr>
        <w:t> </w:t>
      </w:r>
      <w:r w:rsidR="00AE5523" w:rsidRPr="0017280F">
        <w:rPr>
          <w:rFonts w:ascii="Times New Roman" w:hAnsi="Times New Roman"/>
          <w:bCs/>
          <w:sz w:val="24"/>
          <w:szCs w:val="24"/>
        </w:rPr>
        <w:t>3.</w:t>
      </w:r>
      <w:r w:rsidR="00AE5523" w:rsidRPr="004C2C55">
        <w:rPr>
          <w:rFonts w:ascii="Times New Roman" w:hAnsi="Times New Roman"/>
          <w:sz w:val="24"/>
          <w:szCs w:val="24"/>
        </w:rPr>
        <w:t> Uchwała wchodzi w życie po upływie 14 dni od dnia ogłoszenia</w:t>
      </w:r>
      <w:r>
        <w:rPr>
          <w:rFonts w:ascii="Times New Roman" w:hAnsi="Times New Roman"/>
          <w:sz w:val="24"/>
          <w:szCs w:val="24"/>
        </w:rPr>
        <w:t xml:space="preserve"> w Dzienniku </w:t>
      </w:r>
      <w:r w:rsidR="00AE5523" w:rsidRPr="004C2C55">
        <w:rPr>
          <w:rFonts w:ascii="Times New Roman" w:hAnsi="Times New Roman"/>
          <w:sz w:val="24"/>
          <w:szCs w:val="24"/>
        </w:rPr>
        <w:t>Urzędowym Województwa Wielkopolskiego.</w:t>
      </w:r>
    </w:p>
    <w:p w:rsidR="00522564" w:rsidRDefault="00522564" w:rsidP="004C2C55">
      <w:pPr>
        <w:pStyle w:val="Akapitzlist"/>
        <w:ind w:left="567" w:hanging="141"/>
        <w:jc w:val="center"/>
        <w:rPr>
          <w:rFonts w:ascii="Times New Roman" w:hAnsi="Times New Roman"/>
          <w:sz w:val="24"/>
          <w:szCs w:val="24"/>
        </w:rPr>
      </w:pPr>
    </w:p>
    <w:p w:rsidR="00522564" w:rsidRDefault="00522564" w:rsidP="004C2C55">
      <w:pPr>
        <w:pStyle w:val="Akapitzlist"/>
        <w:ind w:left="567" w:hanging="141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522564" w:rsidRDefault="00522564" w:rsidP="00A3432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371A6" w:rsidRPr="00A3432B" w:rsidRDefault="005371A6" w:rsidP="00A3432B">
      <w:pPr>
        <w:rPr>
          <w:rFonts w:ascii="Times New Roman" w:hAnsi="Times New Roman"/>
          <w:sz w:val="24"/>
          <w:szCs w:val="24"/>
        </w:rPr>
      </w:pPr>
    </w:p>
    <w:p w:rsidR="004C2C55" w:rsidRDefault="004C2C55" w:rsidP="004C2C55">
      <w:pPr>
        <w:pStyle w:val="Akapitzlist"/>
        <w:ind w:left="567" w:hanging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4C2C55" w:rsidRDefault="00522564" w:rsidP="004C2C55">
      <w:pPr>
        <w:pStyle w:val="Akapitzlist"/>
        <w:ind w:left="567" w:hanging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VI/86/15</w:t>
      </w:r>
    </w:p>
    <w:p w:rsidR="004C2C55" w:rsidRDefault="004C2C55" w:rsidP="004C2C55">
      <w:pPr>
        <w:pStyle w:val="Akapitzlist"/>
        <w:ind w:left="567" w:hanging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4C2C55" w:rsidRDefault="00522564" w:rsidP="004C2C55">
      <w:pPr>
        <w:pStyle w:val="Akapitzlist"/>
        <w:ind w:left="567" w:hanging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23 kwietnia 2015 r.</w:t>
      </w:r>
    </w:p>
    <w:p w:rsidR="004C2C55" w:rsidRDefault="004C2C55" w:rsidP="004C2C55">
      <w:pPr>
        <w:tabs>
          <w:tab w:val="right" w:pos="42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BA1" w:rsidRPr="00646D87" w:rsidRDefault="005554F1" w:rsidP="00F96BA1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sprawie: </w:t>
      </w:r>
      <w:r w:rsidR="00F96BA1" w:rsidRPr="00646D87">
        <w:rPr>
          <w:rFonts w:ascii="Times New Roman" w:hAnsi="Times New Roman"/>
          <w:bCs/>
          <w:sz w:val="24"/>
          <w:szCs w:val="24"/>
        </w:rPr>
        <w:t xml:space="preserve">ustalenia regulaminów korzystania z obiektów </w:t>
      </w:r>
      <w:r w:rsidR="00F96BA1">
        <w:rPr>
          <w:rFonts w:ascii="Times New Roman" w:hAnsi="Times New Roman"/>
          <w:bCs/>
          <w:sz w:val="24"/>
          <w:szCs w:val="24"/>
        </w:rPr>
        <w:t>sportowo – rekreacyjnych będących w</w:t>
      </w:r>
      <w:r w:rsidR="00832F24">
        <w:rPr>
          <w:rFonts w:ascii="Times New Roman" w:hAnsi="Times New Roman"/>
          <w:bCs/>
          <w:sz w:val="24"/>
          <w:szCs w:val="24"/>
        </w:rPr>
        <w:t> </w:t>
      </w:r>
      <w:r w:rsidR="00F96BA1">
        <w:rPr>
          <w:rFonts w:ascii="Times New Roman" w:hAnsi="Times New Roman"/>
          <w:bCs/>
          <w:sz w:val="24"/>
          <w:szCs w:val="24"/>
        </w:rPr>
        <w:t xml:space="preserve">zarządzie lub administrowaniu </w:t>
      </w:r>
      <w:r w:rsidR="00F96BA1" w:rsidRPr="00646D87">
        <w:rPr>
          <w:rFonts w:ascii="Times New Roman" w:hAnsi="Times New Roman"/>
          <w:bCs/>
          <w:sz w:val="24"/>
          <w:szCs w:val="24"/>
        </w:rPr>
        <w:t>Ośrodka Sportu i R</w:t>
      </w:r>
      <w:r w:rsidR="00832F24">
        <w:rPr>
          <w:rFonts w:ascii="Times New Roman" w:hAnsi="Times New Roman"/>
          <w:bCs/>
          <w:sz w:val="24"/>
          <w:szCs w:val="24"/>
        </w:rPr>
        <w:t>ekreacji w Gostyniu</w:t>
      </w:r>
    </w:p>
    <w:p w:rsidR="004C2C55" w:rsidRPr="004C2C55" w:rsidRDefault="004C2C55" w:rsidP="004C2C55">
      <w:pPr>
        <w:tabs>
          <w:tab w:val="right" w:pos="42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C55" w:rsidRPr="004C2C55" w:rsidRDefault="004C2C55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C2C55">
        <w:rPr>
          <w:rFonts w:ascii="Times New Roman" w:hAnsi="Times New Roman"/>
          <w:sz w:val="24"/>
          <w:szCs w:val="24"/>
        </w:rPr>
        <w:t>Zgodnie z art. 94 Konstytucji RP przepisy prawa miejscowego mogą stanowić organy samorządu terytorialnego oraz terenowe organy administracji rządowej, na podstawie i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w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granicach upoważnień zawartych w ustawie. Zasady i tryb wydawania aktów prawa miejscowego określają bowiem ustawy. W przypadku gminy jest to ustawa z dnia 8 marca 1990 r. o samorządzie gminnym, która w art. 40 ust. 3 i 4</w:t>
      </w:r>
      <w:r w:rsidR="0017280F">
        <w:rPr>
          <w:rFonts w:ascii="Times New Roman" w:hAnsi="Times New Roman"/>
          <w:sz w:val="24"/>
          <w:szCs w:val="24"/>
        </w:rPr>
        <w:t xml:space="preserve"> </w:t>
      </w:r>
      <w:r w:rsidRPr="004C2C55">
        <w:rPr>
          <w:rFonts w:ascii="Times New Roman" w:hAnsi="Times New Roman"/>
          <w:sz w:val="24"/>
          <w:szCs w:val="24"/>
        </w:rPr>
        <w:t>oraz art. 41 stwierdza, że w zakresie nieuregulowanym w odrębnych ustawach lub innych przepisach powszechnie obowiązujących rada może wydawać przepisy porządkowe, jeżeli jest to niezbędne do ochrony życia lub zdrowia obywateli oraz zapewnienia porządku, spokoju i bezpieczeństwa publicznego. Tak wydawane przepisy porządkowe mogą przewidywać za ich naruszenie karę grzywny wymierzoną w trybie i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na zasadach określonych w prawie o wykroczeniach.</w:t>
      </w:r>
    </w:p>
    <w:p w:rsidR="004C2C55" w:rsidRPr="004C2C55" w:rsidRDefault="004C2C55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C55">
        <w:rPr>
          <w:rFonts w:ascii="Times New Roman" w:hAnsi="Times New Roman"/>
          <w:sz w:val="24"/>
          <w:szCs w:val="24"/>
        </w:rPr>
        <w:t>Trwające rozgrywki IV ligi południowej oraz przejęcie obiektu toru kartingowego wprowadzają konieczność podjęcia stosownej uchwały, która w późniejszym terminie zostanie uzupełniona o kolejne dokumenty.</w:t>
      </w:r>
      <w:bookmarkStart w:id="0" w:name="_GoBack"/>
      <w:bookmarkEnd w:id="0"/>
    </w:p>
    <w:p w:rsidR="004C2C55" w:rsidRPr="004C2C55" w:rsidRDefault="004C2C55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C55">
        <w:rPr>
          <w:rFonts w:ascii="Times New Roman" w:hAnsi="Times New Roman"/>
          <w:sz w:val="24"/>
          <w:szCs w:val="24"/>
        </w:rPr>
        <w:t>W związku z powyższym proszę, aby Rada Miejska w Gostyniu podjęła uchwałę zatwierdzającą regulaminy porządkowe, które będą obowiązywać na obiektach sportowy</w:t>
      </w:r>
      <w:r w:rsidR="00832F24">
        <w:rPr>
          <w:rFonts w:ascii="Times New Roman" w:hAnsi="Times New Roman"/>
          <w:sz w:val="24"/>
          <w:szCs w:val="24"/>
        </w:rPr>
        <w:t xml:space="preserve">ch administrowanych przez </w:t>
      </w:r>
      <w:proofErr w:type="spellStart"/>
      <w:r w:rsidR="00832F24">
        <w:rPr>
          <w:rFonts w:ascii="Times New Roman" w:hAnsi="Times New Roman"/>
          <w:sz w:val="24"/>
          <w:szCs w:val="24"/>
        </w:rPr>
        <w:t>OSiR</w:t>
      </w:r>
      <w:proofErr w:type="spellEnd"/>
      <w:r w:rsidR="00832F24">
        <w:rPr>
          <w:rFonts w:ascii="Times New Roman" w:hAnsi="Times New Roman"/>
          <w:sz w:val="24"/>
          <w:szCs w:val="24"/>
        </w:rPr>
        <w:t>.</w:t>
      </w:r>
    </w:p>
    <w:p w:rsidR="004C2C55" w:rsidRPr="004C2C55" w:rsidRDefault="004C2C55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C55">
        <w:rPr>
          <w:rFonts w:ascii="Times New Roman" w:hAnsi="Times New Roman"/>
          <w:sz w:val="24"/>
          <w:szCs w:val="24"/>
        </w:rPr>
        <w:t>Wobec powyższego podjęcie uchwały jest zasadne.</w:t>
      </w:r>
    </w:p>
    <w:p w:rsidR="00AE5523" w:rsidRPr="004C2C55" w:rsidRDefault="00AE5523" w:rsidP="004C2C55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E5523" w:rsidRPr="004C2C55" w:rsidRDefault="00AE5523" w:rsidP="004C2C55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E5523" w:rsidRPr="004C2C55" w:rsidRDefault="00AE5523" w:rsidP="004C2C55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432B" w:rsidRDefault="00A3432B" w:rsidP="00A3432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E5523" w:rsidRPr="004C2C55" w:rsidRDefault="00AE5523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lastRenderedPageBreak/>
        <w:t>Załącznik Nr 1 </w:t>
      </w:r>
    </w:p>
    <w:p w:rsidR="00AE5523" w:rsidRPr="004C2C55" w:rsidRDefault="00522564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uchwały Nr VI/86/15</w:t>
      </w:r>
    </w:p>
    <w:p w:rsidR="00AE5523" w:rsidRPr="004C2C55" w:rsidRDefault="00AE5523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t>Rady Miejskiej w Gostyniu</w:t>
      </w:r>
    </w:p>
    <w:p w:rsidR="00AE5523" w:rsidRPr="004C2C55" w:rsidRDefault="00522564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23</w:t>
      </w:r>
      <w:r w:rsidR="00AE5523" w:rsidRPr="004C2C55">
        <w:rPr>
          <w:rFonts w:ascii="Times New Roman" w:hAnsi="Times New Roman"/>
          <w:bCs/>
          <w:sz w:val="24"/>
          <w:szCs w:val="24"/>
        </w:rPr>
        <w:t xml:space="preserve"> kwietnia 2015 r.</w:t>
      </w:r>
    </w:p>
    <w:p w:rsidR="00AE5523" w:rsidRPr="004C2C55" w:rsidRDefault="00AE5523" w:rsidP="004C2C55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b/>
          <w:bCs/>
          <w:sz w:val="24"/>
          <w:szCs w:val="24"/>
        </w:rPr>
        <w:t>REGULAMIN KORZ</w:t>
      </w:r>
      <w:r w:rsidR="00832F24">
        <w:rPr>
          <w:rFonts w:ascii="Times New Roman" w:hAnsi="Times New Roman"/>
          <w:b/>
          <w:bCs/>
          <w:sz w:val="24"/>
          <w:szCs w:val="24"/>
        </w:rPr>
        <w:t>YSTANIA ZE STADIONU MIEJSKIEGO</w:t>
      </w:r>
      <w:r w:rsidR="0017280F">
        <w:rPr>
          <w:rFonts w:ascii="Times New Roman" w:hAnsi="Times New Roman"/>
          <w:b/>
          <w:bCs/>
          <w:sz w:val="24"/>
          <w:szCs w:val="24"/>
        </w:rPr>
        <w:br/>
      </w:r>
      <w:r w:rsidRPr="004C2C55">
        <w:rPr>
          <w:rFonts w:ascii="Times New Roman" w:hAnsi="Times New Roman"/>
          <w:b/>
          <w:bCs/>
          <w:sz w:val="24"/>
          <w:szCs w:val="24"/>
        </w:rPr>
        <w:t>PRZY UL. SPORTOWEJ W GOSTYNIU</w:t>
      </w:r>
    </w:p>
    <w:p w:rsidR="00AE5523" w:rsidRPr="004C2C55" w:rsidRDefault="00AE5523" w:rsidP="004C2C5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§ 1.</w:t>
      </w:r>
    </w:p>
    <w:p w:rsidR="00AE5523" w:rsidRPr="004C2C55" w:rsidRDefault="00AE5523" w:rsidP="004C2C5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Regulamin ogólny.</w:t>
      </w:r>
    </w:p>
    <w:p w:rsidR="00AE5523" w:rsidRPr="00832F24" w:rsidRDefault="00AE5523" w:rsidP="004C2C5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Regulamin określa zasady f</w:t>
      </w:r>
      <w:r w:rsidR="001B6B32" w:rsidRPr="00832F24">
        <w:rPr>
          <w:rFonts w:ascii="Times New Roman" w:hAnsi="Times New Roman"/>
          <w:color w:val="000000" w:themeColor="text1"/>
          <w:sz w:val="24"/>
          <w:szCs w:val="24"/>
        </w:rPr>
        <w:t>unkcjonowania i korzystania ze s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>tadionu w Gostyniu przy ul.</w:t>
      </w:r>
      <w:r w:rsidR="00832F2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>Sportowej 1</w:t>
      </w:r>
      <w:r w:rsidR="0017280F" w:rsidRPr="00832F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5523" w:rsidRPr="00832F24" w:rsidRDefault="001B6B32" w:rsidP="004C2C5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Zarządcą stadionu</w:t>
      </w:r>
      <w:r w:rsidR="00AE5523" w:rsidRPr="00832F24">
        <w:rPr>
          <w:rFonts w:ascii="Times New Roman" w:hAnsi="Times New Roman"/>
          <w:color w:val="000000" w:themeColor="text1"/>
          <w:sz w:val="24"/>
          <w:szCs w:val="24"/>
        </w:rPr>
        <w:t xml:space="preserve"> jest Ośrodek Sportu i Rekreacji w Gostyniu.</w:t>
      </w:r>
    </w:p>
    <w:p w:rsidR="00AE5523" w:rsidRPr="00832F24" w:rsidRDefault="00AE5523" w:rsidP="004C2C5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Stadion przeznaczony jest do organizowania zawodów i zajęć sportowych, imprez sportowych, rekreacyjnych, kulturalnych i oświatowych.</w:t>
      </w:r>
    </w:p>
    <w:p w:rsidR="00AE5523" w:rsidRPr="00832F24" w:rsidRDefault="00AE5523" w:rsidP="004C2C5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Stadion jest otwarty codziennie od godziny 7</w:t>
      </w:r>
      <w:r w:rsidRPr="00832F2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 xml:space="preserve"> do godziny 21</w:t>
      </w:r>
      <w:r w:rsidRPr="00832F2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5523" w:rsidRPr="00832F24" w:rsidRDefault="00AE5523" w:rsidP="004C2C5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W godzinach 21</w:t>
      </w:r>
      <w:r w:rsidRPr="00832F2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 xml:space="preserve"> - 7</w:t>
      </w:r>
      <w:r w:rsidRPr="00832F2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 xml:space="preserve"> zabronione jest przebywan</w:t>
      </w:r>
      <w:r w:rsidR="00A566CB" w:rsidRPr="00832F24">
        <w:rPr>
          <w:rFonts w:ascii="Times New Roman" w:hAnsi="Times New Roman"/>
          <w:color w:val="000000" w:themeColor="text1"/>
          <w:sz w:val="24"/>
          <w:szCs w:val="24"/>
        </w:rPr>
        <w:t>ie na terenie stadionu osób nie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>upoważnionych przez zarządcę.</w:t>
      </w:r>
    </w:p>
    <w:p w:rsidR="00AE5523" w:rsidRPr="00832F24" w:rsidRDefault="00AE5523" w:rsidP="004C2C55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Ze stadionu mogą korzystać po uzyskaniu zgody od zarządcy obiektu i zapoznaniu się z</w:t>
      </w:r>
      <w:r w:rsidR="00832F2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>regulaminem:</w:t>
      </w:r>
    </w:p>
    <w:p w:rsidR="00AE5523" w:rsidRPr="00832F24" w:rsidRDefault="007160D6" w:rsidP="004C2C55">
      <w:pPr>
        <w:numPr>
          <w:ilvl w:val="0"/>
          <w:numId w:val="3"/>
        </w:numPr>
        <w:tabs>
          <w:tab w:val="left" w:pos="85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F24">
        <w:rPr>
          <w:rFonts w:ascii="Times New Roman" w:hAnsi="Times New Roman"/>
          <w:color w:val="000000" w:themeColor="text1"/>
          <w:sz w:val="24"/>
          <w:szCs w:val="24"/>
        </w:rPr>
        <w:t>mieszkańcy Gminy Gostyń;</w:t>
      </w:r>
    </w:p>
    <w:p w:rsidR="00AE5523" w:rsidRPr="004C2C55" w:rsidRDefault="00AE5523" w:rsidP="004C2C55">
      <w:pPr>
        <w:numPr>
          <w:ilvl w:val="0"/>
          <w:numId w:val="3"/>
        </w:numPr>
        <w:tabs>
          <w:tab w:val="left" w:pos="8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kluby sportowe i s</w:t>
      </w:r>
      <w:r w:rsidR="007160D6">
        <w:rPr>
          <w:rFonts w:ascii="Times New Roman" w:hAnsi="Times New Roman"/>
          <w:sz w:val="24"/>
          <w:szCs w:val="24"/>
        </w:rPr>
        <w:t>towarzyszenia kultury fizycznej;</w:t>
      </w:r>
    </w:p>
    <w:p w:rsidR="00AE5523" w:rsidRPr="004C2C55" w:rsidRDefault="00AE5523" w:rsidP="004C2C55">
      <w:pPr>
        <w:numPr>
          <w:ilvl w:val="0"/>
          <w:numId w:val="3"/>
        </w:numPr>
        <w:tabs>
          <w:tab w:val="left" w:pos="8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szkoły i pr</w:t>
      </w:r>
      <w:r w:rsidR="007160D6">
        <w:rPr>
          <w:rFonts w:ascii="Times New Roman" w:hAnsi="Times New Roman"/>
          <w:sz w:val="24"/>
          <w:szCs w:val="24"/>
        </w:rPr>
        <w:t>zedszkola z terenu Gminy Gostyń;</w:t>
      </w:r>
    </w:p>
    <w:p w:rsidR="00AE5523" w:rsidRPr="004C2C55" w:rsidRDefault="007160D6" w:rsidP="004C2C55">
      <w:pPr>
        <w:numPr>
          <w:ilvl w:val="0"/>
          <w:numId w:val="3"/>
        </w:numPr>
        <w:tabs>
          <w:tab w:val="left" w:pos="8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zorganizowane grupy sportowe;</w:t>
      </w:r>
    </w:p>
    <w:p w:rsidR="00AE5523" w:rsidRPr="004C2C55" w:rsidRDefault="00AE5523" w:rsidP="004C2C55">
      <w:pPr>
        <w:numPr>
          <w:ilvl w:val="0"/>
          <w:numId w:val="3"/>
        </w:numPr>
        <w:tabs>
          <w:tab w:val="left" w:pos="8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instytucje i przedsiębiorstwa.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małoletnie do lat 15, korzystające z urządzeń sportowych, mogą przebywać na terenie stadionu tylko pod opieką osób dorosłych.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Podmioty wymienione w </w:t>
      </w:r>
      <w:r w:rsidRPr="00832F24">
        <w:rPr>
          <w:rFonts w:ascii="Times New Roman" w:hAnsi="Times New Roman"/>
          <w:color w:val="000000" w:themeColor="text1"/>
          <w:sz w:val="24"/>
          <w:szCs w:val="24"/>
        </w:rPr>
        <w:t xml:space="preserve">ust. </w:t>
      </w:r>
      <w:r w:rsidR="0017280F" w:rsidRPr="00832F2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34B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C55">
        <w:rPr>
          <w:rFonts w:ascii="Times New Roman" w:hAnsi="Times New Roman"/>
          <w:sz w:val="24"/>
          <w:szCs w:val="24"/>
        </w:rPr>
        <w:t>pkt 2, 3 i 4 mogą prowadzić zajęcia na stadionie pod kierunkiem nauczyciela, trenera lub instruktora, którzy ponoszą odpowiedzialność za grupę.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 bezpieczeństwo i porządek na obiekcie w trakcie imprezy odpowiada organizator imprezy.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Wszystkie osoby przebywające na terenie obiektu, zobowiązane są do podporządkowania się poleceniom pracowników Ośrodka Sportu i Rekreacji w Gostyniu, służb porządkowych </w:t>
      </w:r>
      <w:r w:rsidRPr="004C2C55">
        <w:rPr>
          <w:rFonts w:ascii="Times New Roman" w:hAnsi="Times New Roman"/>
          <w:sz w:val="24"/>
          <w:szCs w:val="24"/>
        </w:rPr>
        <w:lastRenderedPageBreak/>
        <w:t>i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osób upoważnionych przez zarządcę.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 rzeczy pozostawione w szatni zarządca nie ponosi odpowiedzialności.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Przebywający na stadionie ponoszą odpowiedzialność materialną za zniszczenia i dewastację obiektu (sprzęt sportowy, szatnie, trybuny dla kibiców i inne wykorzystywane pomieszczenia). Jednocześnie są zobowiązani do zgłaszania wyrządzonych szkód pracownikom Ośrodka Sportu i Rekreacji w Gostyniu.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Sprzedaż, podawanie i spożywanie napojów alkoholowych na terenie stadionu może odbywać się tylko za zezwoleniem i tylko w miejscach do tego wyznaczonych.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Zabrania się poruszania pojazdami poza wyznaczonymi strefami.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Palenie tytoniu może odbywać się tylko w miejscach do tego wyznaczonych.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Osoby, które będą zakłócały porządek, będą zmuszone do opuszczenia obiektu.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Nadzór nad utrzymaniem i konserwacją stadionu oraz terminami, organizacją imprez, treningów i zajęć sportowych sprawuje dyrektor Ośrodka Sportu i Rekreacji w Gostyniu.</w:t>
      </w:r>
    </w:p>
    <w:p w:rsidR="00AE5523" w:rsidRPr="004C2C55" w:rsidRDefault="00F34BEF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</w:t>
      </w:r>
      <w:r w:rsidR="00AE5523" w:rsidRPr="004C2C55">
        <w:rPr>
          <w:rFonts w:ascii="Times New Roman" w:hAnsi="Times New Roman"/>
          <w:sz w:val="24"/>
          <w:szCs w:val="24"/>
        </w:rPr>
        <w:t>tadionie, ze zgodą dyrektora Ośrodka Sportu i Rekreacji w Gostyniu - podmioty, o</w:t>
      </w:r>
      <w:r w:rsidR="00832F24">
        <w:rPr>
          <w:rFonts w:ascii="Times New Roman" w:hAnsi="Times New Roman"/>
          <w:sz w:val="24"/>
          <w:szCs w:val="24"/>
        </w:rPr>
        <w:t> </w:t>
      </w:r>
      <w:r w:rsidR="00AE5523" w:rsidRPr="004C2C55">
        <w:rPr>
          <w:rFonts w:ascii="Times New Roman" w:hAnsi="Times New Roman"/>
          <w:sz w:val="24"/>
          <w:szCs w:val="24"/>
        </w:rPr>
        <w:t>których mowa w ust.</w:t>
      </w:r>
      <w:r w:rsidR="0017280F">
        <w:rPr>
          <w:rFonts w:ascii="Times New Roman" w:hAnsi="Times New Roman"/>
          <w:sz w:val="24"/>
          <w:szCs w:val="24"/>
        </w:rPr>
        <w:t xml:space="preserve"> </w:t>
      </w:r>
      <w:r w:rsidR="0017280F" w:rsidRPr="00F34BEF">
        <w:rPr>
          <w:rFonts w:ascii="Times New Roman" w:hAnsi="Times New Roman"/>
          <w:color w:val="000000"/>
          <w:sz w:val="24"/>
          <w:szCs w:val="24"/>
        </w:rPr>
        <w:t>6</w:t>
      </w:r>
      <w:r w:rsidR="00AE5523" w:rsidRPr="00F34B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523" w:rsidRPr="004C2C55">
        <w:rPr>
          <w:rFonts w:ascii="Times New Roman" w:hAnsi="Times New Roman"/>
          <w:sz w:val="24"/>
          <w:szCs w:val="24"/>
        </w:rPr>
        <w:t>- mogą organizować imprezy, w tym imprezy masowe. Przy organizowaniu imprez masowych wymagane są stosowne pozwolenia.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Rozgrywki sportowe, mecze, programowe zajęcia oraz inne imprezy rekreacyjno - sportowe, kulturalne i oświatowe odbywają się wg wcześniej ustalonego przez zarządcę stadionu harmonogramu.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Udostępnianie organizatorowi imprezy stadionu lub jego części następuje na podstawie umowy zawartej przez organizatora imprezy z zarządcą stadionu, na zasadach określonych w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tej umowie oraz regulaminie korzystania ze stadionu.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Zasady odpłatności za korzystanie ze stadionu określone są odrębnymi przepisami.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W czasie trwania rozgrywek piłkarskich i </w:t>
      </w:r>
      <w:r w:rsidRPr="00F34BEF">
        <w:rPr>
          <w:rFonts w:ascii="Times New Roman" w:hAnsi="Times New Roman"/>
          <w:color w:val="000000"/>
          <w:sz w:val="24"/>
          <w:szCs w:val="24"/>
        </w:rPr>
        <w:t>imprez sportowo</w:t>
      </w:r>
      <w:r w:rsidR="0017280F" w:rsidRPr="00F34B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BEF">
        <w:rPr>
          <w:rFonts w:ascii="Times New Roman" w:hAnsi="Times New Roman"/>
          <w:color w:val="000000"/>
          <w:sz w:val="24"/>
          <w:szCs w:val="24"/>
        </w:rPr>
        <w:t>- rekreacyjnych do</w:t>
      </w:r>
      <w:r w:rsidRPr="004C2C55">
        <w:rPr>
          <w:rFonts w:ascii="Times New Roman" w:hAnsi="Times New Roman"/>
          <w:sz w:val="24"/>
          <w:szCs w:val="24"/>
        </w:rPr>
        <w:t xml:space="preserve"> obowiązków organizatora należy w szczególności:</w:t>
      </w:r>
    </w:p>
    <w:p w:rsidR="00AE5523" w:rsidRPr="00F34BEF" w:rsidRDefault="00AE5523" w:rsidP="004C2C55">
      <w:pPr>
        <w:numPr>
          <w:ilvl w:val="1"/>
          <w:numId w:val="4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respektowanie postanowień regulaminu oraz zapewnienie ładu i porządku przed </w:t>
      </w:r>
      <w:r w:rsidRPr="00F34BEF">
        <w:rPr>
          <w:rFonts w:ascii="Times New Roman" w:hAnsi="Times New Roman"/>
          <w:color w:val="000000"/>
          <w:sz w:val="24"/>
          <w:szCs w:val="24"/>
        </w:rPr>
        <w:t>rozpoczęciem imprezy, w czasie jej trwa</w:t>
      </w:r>
      <w:r w:rsidR="007160D6">
        <w:rPr>
          <w:rFonts w:ascii="Times New Roman" w:hAnsi="Times New Roman"/>
          <w:color w:val="000000"/>
          <w:sz w:val="24"/>
          <w:szCs w:val="24"/>
        </w:rPr>
        <w:t>nia oraz po zakończeniu imprezy;</w:t>
      </w:r>
    </w:p>
    <w:p w:rsidR="00AE5523" w:rsidRPr="00F34BEF" w:rsidRDefault="00AE5523" w:rsidP="004C2C55">
      <w:pPr>
        <w:numPr>
          <w:ilvl w:val="1"/>
          <w:numId w:val="4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34BEF">
        <w:rPr>
          <w:rFonts w:ascii="Times New Roman" w:hAnsi="Times New Roman"/>
          <w:color w:val="000000"/>
          <w:sz w:val="24"/>
          <w:szCs w:val="24"/>
        </w:rPr>
        <w:t>niedopuszczenie do uczestniczenia w imprezie osób nietrzeźwych lub odurzonych, a</w:t>
      </w:r>
      <w:r w:rsidR="00832F24">
        <w:rPr>
          <w:rFonts w:ascii="Times New Roman" w:hAnsi="Times New Roman"/>
          <w:color w:val="000000"/>
          <w:sz w:val="24"/>
          <w:szCs w:val="24"/>
        </w:rPr>
        <w:t> </w:t>
      </w:r>
      <w:r w:rsidRPr="00F34BEF">
        <w:rPr>
          <w:rFonts w:ascii="Times New Roman" w:hAnsi="Times New Roman"/>
          <w:color w:val="000000"/>
          <w:sz w:val="24"/>
          <w:szCs w:val="24"/>
        </w:rPr>
        <w:t xml:space="preserve">także osób zamierzających wnieść na teren stadionu przedmioty wymienione w </w:t>
      </w:r>
      <w:r w:rsidR="00DD405D" w:rsidRPr="00F34BEF">
        <w:rPr>
          <w:rFonts w:ascii="Times New Roman" w:hAnsi="Times New Roman"/>
          <w:color w:val="000000"/>
          <w:sz w:val="24"/>
          <w:szCs w:val="24"/>
        </w:rPr>
        <w:t>ust.</w:t>
      </w:r>
      <w:r w:rsidRPr="00F34BEF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DD405D" w:rsidRPr="00F34BEF">
        <w:rPr>
          <w:rFonts w:ascii="Times New Roman" w:hAnsi="Times New Roman"/>
          <w:color w:val="000000"/>
          <w:sz w:val="24"/>
          <w:szCs w:val="24"/>
        </w:rPr>
        <w:t>3</w:t>
      </w:r>
      <w:r w:rsidR="007160D6">
        <w:rPr>
          <w:rFonts w:ascii="Times New Roman" w:hAnsi="Times New Roman"/>
          <w:color w:val="000000"/>
          <w:sz w:val="24"/>
          <w:szCs w:val="24"/>
        </w:rPr>
        <w:t>;</w:t>
      </w:r>
    </w:p>
    <w:p w:rsidR="00AE5523" w:rsidRPr="004C2C55" w:rsidRDefault="00AE5523" w:rsidP="004C2C55">
      <w:pPr>
        <w:numPr>
          <w:ilvl w:val="1"/>
          <w:numId w:val="4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34BEF">
        <w:rPr>
          <w:rFonts w:ascii="Times New Roman" w:hAnsi="Times New Roman"/>
          <w:color w:val="000000"/>
          <w:sz w:val="24"/>
          <w:szCs w:val="24"/>
        </w:rPr>
        <w:t>niezwłoczne</w:t>
      </w:r>
      <w:r w:rsidRPr="004C2C55">
        <w:rPr>
          <w:rFonts w:ascii="Times New Roman" w:hAnsi="Times New Roman"/>
          <w:sz w:val="24"/>
          <w:szCs w:val="24"/>
        </w:rPr>
        <w:t xml:space="preserve"> podejmowanie działań mających na celu usunięcie zagrożenia życia lub zdrowia uczestników imprezy, lub</w:t>
      </w:r>
      <w:r w:rsidR="007160D6">
        <w:rPr>
          <w:rFonts w:ascii="Times New Roman" w:hAnsi="Times New Roman"/>
          <w:sz w:val="24"/>
          <w:szCs w:val="24"/>
        </w:rPr>
        <w:t xml:space="preserve"> zapobieżenie niszczenia mienia;</w:t>
      </w:r>
    </w:p>
    <w:p w:rsidR="00AE5523" w:rsidRPr="004C2C55" w:rsidRDefault="00AE5523" w:rsidP="004C2C55">
      <w:pPr>
        <w:numPr>
          <w:ilvl w:val="1"/>
          <w:numId w:val="4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zapewnienie drożności wejść na stadion oraz dróg na terenie stadionu, w szczególności </w:t>
      </w:r>
      <w:r w:rsidR="007160D6">
        <w:rPr>
          <w:rFonts w:ascii="Times New Roman" w:hAnsi="Times New Roman"/>
          <w:sz w:val="24"/>
          <w:szCs w:val="24"/>
        </w:rPr>
        <w:lastRenderedPageBreak/>
        <w:t>dróg ewakuacyjnych;</w:t>
      </w:r>
    </w:p>
    <w:p w:rsidR="00AE5523" w:rsidRPr="004C2C55" w:rsidRDefault="00AE5523" w:rsidP="004C2C55">
      <w:pPr>
        <w:numPr>
          <w:ilvl w:val="1"/>
          <w:numId w:val="4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ustalenie z dyrektorem Ośrodka Sportu i Rekreacji w Gostyniu, przed rozpoczęciem imprezy, miejsc niedostępnych dla uczestników imprezy lub widzów oraz odpo</w:t>
      </w:r>
      <w:r w:rsidR="007160D6">
        <w:rPr>
          <w:rFonts w:ascii="Times New Roman" w:hAnsi="Times New Roman"/>
          <w:sz w:val="24"/>
          <w:szCs w:val="24"/>
        </w:rPr>
        <w:t>wiednie oznakowanie tych miejsc;</w:t>
      </w:r>
    </w:p>
    <w:p w:rsidR="00AE5523" w:rsidRPr="004C2C55" w:rsidRDefault="00AE5523" w:rsidP="004C2C55">
      <w:pPr>
        <w:numPr>
          <w:ilvl w:val="1"/>
          <w:numId w:val="4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pokrycie wszelkich kosztów w związku z uszkodzeniem mienia zarządzanego przez  Ośrodek Sportu i Rekreacji, powstałych w czasie trwania imprezy lub w związku z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imprezą.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Zabrania się wnoszenia na teren stadionu:</w:t>
      </w:r>
    </w:p>
    <w:p w:rsidR="00AE5523" w:rsidRPr="004C2C55" w:rsidRDefault="00AE5523" w:rsidP="004C2C55">
      <w:pPr>
        <w:numPr>
          <w:ilvl w:val="1"/>
          <w:numId w:val="5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broni wszelkiego rodzaju oraz przedmiotów, które mogą by</w:t>
      </w:r>
      <w:r w:rsidR="007160D6">
        <w:rPr>
          <w:rFonts w:ascii="Times New Roman" w:hAnsi="Times New Roman"/>
          <w:sz w:val="24"/>
          <w:szCs w:val="24"/>
        </w:rPr>
        <w:t>ć użyte jako broń lub pociski;</w:t>
      </w:r>
    </w:p>
    <w:p w:rsidR="00AE5523" w:rsidRPr="004C2C55" w:rsidRDefault="00AE5523" w:rsidP="004C2C55">
      <w:pPr>
        <w:numPr>
          <w:ilvl w:val="1"/>
          <w:numId w:val="5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pojemników zawierających gaz, substancje żrące, farbujące </w:t>
      </w:r>
      <w:r w:rsidR="007160D6">
        <w:rPr>
          <w:rFonts w:ascii="Times New Roman" w:hAnsi="Times New Roman"/>
          <w:sz w:val="24"/>
          <w:szCs w:val="24"/>
        </w:rPr>
        <w:t>lub powodujące zanieczyszczenia;</w:t>
      </w:r>
    </w:p>
    <w:p w:rsidR="00AE5523" w:rsidRPr="004C2C55" w:rsidRDefault="00AE5523" w:rsidP="004C2C55">
      <w:pPr>
        <w:numPr>
          <w:ilvl w:val="1"/>
          <w:numId w:val="5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przedmiotów wykonanych z kruchego, pękającego lub</w:t>
      </w:r>
      <w:r w:rsidR="007160D6">
        <w:rPr>
          <w:rFonts w:ascii="Times New Roman" w:hAnsi="Times New Roman"/>
          <w:sz w:val="24"/>
          <w:szCs w:val="24"/>
        </w:rPr>
        <w:t xml:space="preserve"> szczególnie twardego materiału;</w:t>
      </w:r>
    </w:p>
    <w:p w:rsidR="00AE5523" w:rsidRPr="007160D6" w:rsidRDefault="00AE5523" w:rsidP="004C2C55">
      <w:pPr>
        <w:numPr>
          <w:ilvl w:val="1"/>
          <w:numId w:val="5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przedmiotów, materiałów oraz urządzeń mogących stwarzać niebezpieczeństwo dla użytkowników obiektu</w:t>
      </w:r>
      <w:r w:rsidR="007160D6">
        <w:rPr>
          <w:rFonts w:ascii="Times New Roman" w:hAnsi="Times New Roman"/>
          <w:sz w:val="24"/>
          <w:szCs w:val="24"/>
        </w:rPr>
        <w:t>;</w:t>
      </w:r>
    </w:p>
    <w:p w:rsidR="00AE5523" w:rsidRPr="007160D6" w:rsidRDefault="00AE5523" w:rsidP="004C2C55">
      <w:pPr>
        <w:numPr>
          <w:ilvl w:val="1"/>
          <w:numId w:val="5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160D6">
        <w:rPr>
          <w:rFonts w:ascii="Times New Roman" w:hAnsi="Times New Roman"/>
          <w:color w:val="000000"/>
          <w:sz w:val="24"/>
          <w:szCs w:val="24"/>
        </w:rPr>
        <w:t xml:space="preserve">ogni sztucznych, rac, petard, świec dymnych z zastrzeżeniem </w:t>
      </w:r>
      <w:r w:rsidR="00E33387" w:rsidRPr="007160D6">
        <w:rPr>
          <w:rFonts w:ascii="Times New Roman" w:hAnsi="Times New Roman"/>
          <w:color w:val="000000"/>
          <w:sz w:val="24"/>
          <w:szCs w:val="24"/>
        </w:rPr>
        <w:t>ust. 25</w:t>
      </w:r>
      <w:r w:rsidRPr="007160D6">
        <w:rPr>
          <w:rFonts w:ascii="Times New Roman" w:hAnsi="Times New Roman"/>
          <w:color w:val="000000"/>
          <w:sz w:val="24"/>
          <w:szCs w:val="24"/>
        </w:rPr>
        <w:t>.</w:t>
      </w:r>
    </w:p>
    <w:p w:rsidR="00AE5523" w:rsidRPr="007160D6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0D6">
        <w:rPr>
          <w:rFonts w:ascii="Times New Roman" w:hAnsi="Times New Roman"/>
          <w:color w:val="000000"/>
          <w:sz w:val="24"/>
          <w:szCs w:val="24"/>
        </w:rPr>
        <w:t>Na terenie stadionu zakazuje się:</w:t>
      </w:r>
    </w:p>
    <w:p w:rsidR="00AE5523" w:rsidRPr="007160D6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160D6">
        <w:rPr>
          <w:rFonts w:ascii="Times New Roman" w:hAnsi="Times New Roman"/>
          <w:color w:val="000000"/>
          <w:sz w:val="24"/>
          <w:szCs w:val="24"/>
        </w:rPr>
        <w:t>rzucania przedmiotami z zamiarem</w:t>
      </w:r>
      <w:r w:rsidR="007160D6">
        <w:rPr>
          <w:rFonts w:ascii="Times New Roman" w:hAnsi="Times New Roman"/>
          <w:color w:val="000000"/>
          <w:sz w:val="24"/>
          <w:szCs w:val="24"/>
        </w:rPr>
        <w:t xml:space="preserve"> użycia jako broni lub pocisków;</w:t>
      </w:r>
    </w:p>
    <w:p w:rsidR="00AE5523" w:rsidRPr="007160D6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160D6">
        <w:rPr>
          <w:rFonts w:ascii="Times New Roman" w:hAnsi="Times New Roman"/>
          <w:color w:val="000000"/>
          <w:sz w:val="24"/>
          <w:szCs w:val="24"/>
        </w:rPr>
        <w:t xml:space="preserve">używania środków odurzających i środków </w:t>
      </w:r>
      <w:r w:rsidR="007160D6">
        <w:rPr>
          <w:rFonts w:ascii="Times New Roman" w:hAnsi="Times New Roman"/>
          <w:color w:val="000000"/>
          <w:sz w:val="24"/>
          <w:szCs w:val="24"/>
        </w:rPr>
        <w:t>psychotropowych;</w:t>
      </w:r>
    </w:p>
    <w:p w:rsidR="00AE5523" w:rsidRPr="007160D6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160D6">
        <w:rPr>
          <w:rFonts w:ascii="Times New Roman" w:hAnsi="Times New Roman"/>
          <w:color w:val="000000"/>
          <w:sz w:val="24"/>
          <w:szCs w:val="24"/>
        </w:rPr>
        <w:t xml:space="preserve">używania ogni sztucznych, rac, petard, świec dymnych </w:t>
      </w:r>
      <w:r w:rsidR="00E33387" w:rsidRPr="007160D6">
        <w:rPr>
          <w:rFonts w:ascii="Times New Roman" w:hAnsi="Times New Roman"/>
          <w:color w:val="000000"/>
          <w:sz w:val="24"/>
          <w:szCs w:val="24"/>
        </w:rPr>
        <w:t>- z zastrzeżeniem ust. 25</w:t>
      </w:r>
      <w:r w:rsidR="007160D6">
        <w:rPr>
          <w:rFonts w:ascii="Times New Roman" w:hAnsi="Times New Roman"/>
          <w:color w:val="000000"/>
          <w:sz w:val="24"/>
          <w:szCs w:val="24"/>
        </w:rPr>
        <w:t>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używania </w:t>
      </w:r>
      <w:r w:rsidR="007160D6">
        <w:rPr>
          <w:rFonts w:ascii="Times New Roman" w:hAnsi="Times New Roman"/>
          <w:sz w:val="24"/>
          <w:szCs w:val="24"/>
        </w:rPr>
        <w:t>wulgarnych lub obraźliwych słów;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zachowań obrażających lub</w:t>
      </w:r>
      <w:r w:rsidR="007160D6">
        <w:rPr>
          <w:rFonts w:ascii="Times New Roman" w:hAnsi="Times New Roman"/>
          <w:sz w:val="24"/>
          <w:szCs w:val="24"/>
        </w:rPr>
        <w:t xml:space="preserve"> naruszających godność osobistą;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przebywania w miejscach oznaczonych jako niedostępne dla osób nieupoważnionych lub w miejscach, które z racji ich funkcji nie są przeznaczone do powszechnego użytku, takich zwłaszcza jak boiska lub inne obiekty i urząd</w:t>
      </w:r>
      <w:r w:rsidR="007160D6">
        <w:rPr>
          <w:rFonts w:ascii="Times New Roman" w:hAnsi="Times New Roman"/>
          <w:sz w:val="24"/>
          <w:szCs w:val="24"/>
        </w:rPr>
        <w:t>zenia służące uprawianiu sportu;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wchodzenia na ogrodzenia, drzewa, słupy oświetleniowe, maszty, d</w:t>
      </w:r>
      <w:r w:rsidR="007160D6">
        <w:rPr>
          <w:rFonts w:ascii="Times New Roman" w:hAnsi="Times New Roman"/>
          <w:sz w:val="24"/>
          <w:szCs w:val="24"/>
        </w:rPr>
        <w:t>achy;</w:t>
      </w:r>
    </w:p>
    <w:p w:rsidR="00AE5523" w:rsidRPr="004C2C55" w:rsidRDefault="007160D6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rozniecania ognia;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umieszczania na budynkach, urządzeniach, drogach lub ogrodzeniach napisów, plakatów, reklam lu</w:t>
      </w:r>
      <w:r w:rsidR="007160D6">
        <w:rPr>
          <w:rFonts w:ascii="Times New Roman" w:hAnsi="Times New Roman"/>
          <w:sz w:val="24"/>
          <w:szCs w:val="24"/>
        </w:rPr>
        <w:t>b ogłoszeń - bez zgody zarządcy;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załatwiania potrzeb fizjologicznych poza m</w:t>
      </w:r>
      <w:r w:rsidR="007160D6">
        <w:rPr>
          <w:rFonts w:ascii="Times New Roman" w:hAnsi="Times New Roman"/>
          <w:sz w:val="24"/>
          <w:szCs w:val="24"/>
        </w:rPr>
        <w:t>iejscami do tego przeznaczonymi;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prowadzenia - bez posiadania stosownych uprawnień - sp</w:t>
      </w:r>
      <w:r w:rsidR="007160D6">
        <w:rPr>
          <w:rFonts w:ascii="Times New Roman" w:hAnsi="Times New Roman"/>
          <w:sz w:val="24"/>
          <w:szCs w:val="24"/>
        </w:rPr>
        <w:t>rzedaży towarów lub kart wstępu;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prowadzenia bez</w:t>
      </w:r>
      <w:r w:rsidR="007160D6">
        <w:rPr>
          <w:rFonts w:ascii="Times New Roman" w:hAnsi="Times New Roman"/>
          <w:sz w:val="24"/>
          <w:szCs w:val="24"/>
        </w:rPr>
        <w:t xml:space="preserve"> zezwolenia zbiórek pieniężnych;</w:t>
      </w:r>
    </w:p>
    <w:p w:rsidR="00AE5523" w:rsidRPr="004C2C55" w:rsidRDefault="00AE5523" w:rsidP="004C2C55">
      <w:pPr>
        <w:numPr>
          <w:ilvl w:val="1"/>
          <w:numId w:val="6"/>
        </w:numPr>
        <w:tabs>
          <w:tab w:val="left" w:pos="850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lastRenderedPageBreak/>
        <w:t>wprowadzania zwierząt (nie dotyczy osób niewidomych używających psów jako przewodników) bez uzyskania zgody zarządcy.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Organizator imprezy może wnieść na teren stadionu i używać ogni sztucznych, rac, petard, świec dymnych lub materiałów pirotechnicznych, jeżeli wynika to z programu imprezy oraz jeśli umowa zawarta z zarządcą zawiera postanowienia w tej sprawie.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Na organizatorze imprezy ciąży obowiązek zapewnienia pełnego bezpieczeństwa uczestnikom imprezy, a także pełną odpowiedzialność za prawidłowe wykonywanie tego obowiązku. </w:t>
      </w:r>
    </w:p>
    <w:p w:rsidR="00AE5523" w:rsidRPr="004C2C55" w:rsidRDefault="00AE5523" w:rsidP="004C2C5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naruszające zasady bezpieczeństwa i porządku na stadionie będą pociągnięte do odpowiedzialności karno – administracyjnej.</w:t>
      </w:r>
    </w:p>
    <w:p w:rsidR="00AE5523" w:rsidRPr="004C2C55" w:rsidRDefault="00AE5523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523" w:rsidRPr="004C2C55" w:rsidRDefault="00AE5523" w:rsidP="004C2C55">
      <w:pPr>
        <w:tabs>
          <w:tab w:val="right" w:pos="42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§ 2.</w:t>
      </w:r>
    </w:p>
    <w:p w:rsidR="00AE5523" w:rsidRPr="004C2C55" w:rsidRDefault="00AE5523" w:rsidP="004C2C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b/>
          <w:bCs/>
          <w:sz w:val="24"/>
          <w:szCs w:val="24"/>
        </w:rPr>
        <w:t>Regulamin korzystania z kortu tenisowego.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color w:val="000000"/>
          <w:sz w:val="24"/>
          <w:szCs w:val="24"/>
        </w:rPr>
        <w:t>Regulamin określa zasady korzystania z kortu tenisowego przy ul. Sportowej w Gostyniu.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color w:val="000000"/>
          <w:sz w:val="24"/>
          <w:szCs w:val="24"/>
        </w:rPr>
        <w:t xml:space="preserve">Zarządcą kortu jest </w:t>
      </w:r>
      <w:r w:rsidRPr="004C2C55">
        <w:rPr>
          <w:rStyle w:val="st"/>
          <w:rFonts w:ascii="Times New Roman" w:hAnsi="Times New Roman"/>
          <w:sz w:val="24"/>
          <w:szCs w:val="24"/>
        </w:rPr>
        <w:t>Ośrodek Sportu i Rekreacji w Gostyniu.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Kort tenisowy czynny jest sezonowo od poniedziałku do niedzieli w godzinach od 8.00 do 22.00.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 przypadku niesprzyjających warunków pogodowych kort tenisowy odkryty będzie nieczynny.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Cennik zamieszczony jest przy korcie tenisow</w:t>
      </w:r>
      <w:r w:rsidR="00832F24">
        <w:rPr>
          <w:rFonts w:ascii="Times New Roman" w:hAnsi="Times New Roman"/>
          <w:sz w:val="24"/>
          <w:szCs w:val="24"/>
        </w:rPr>
        <w:t>ym oraz na stronie internetowej</w:t>
      </w:r>
      <w:r w:rsidRPr="004C2C5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C2C55">
          <w:rPr>
            <w:rStyle w:val="Hipercze"/>
            <w:rFonts w:ascii="Times New Roman" w:hAnsi="Times New Roman"/>
            <w:sz w:val="24"/>
            <w:szCs w:val="24"/>
          </w:rPr>
          <w:t>www.osir.gostyn.pl</w:t>
        </w:r>
      </w:hyperlink>
    </w:p>
    <w:p w:rsidR="00AE5523" w:rsidRPr="004C2C55" w:rsidRDefault="004B5CE9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Rezerwacja kortu odbywa się </w:t>
      </w:r>
      <w:r w:rsidR="00AE5523" w:rsidRPr="004C2C55">
        <w:rPr>
          <w:rFonts w:ascii="Times New Roman" w:hAnsi="Times New Roman"/>
          <w:sz w:val="24"/>
          <w:szCs w:val="24"/>
        </w:rPr>
        <w:t>w kasie krytej pływalni „</w:t>
      </w:r>
      <w:r w:rsidR="00832F24">
        <w:rPr>
          <w:rFonts w:ascii="Times New Roman" w:hAnsi="Times New Roman"/>
          <w:sz w:val="24"/>
          <w:szCs w:val="24"/>
        </w:rPr>
        <w:t xml:space="preserve">Na fali” ul. </w:t>
      </w:r>
      <w:proofErr w:type="spellStart"/>
      <w:r w:rsidR="00832F24">
        <w:rPr>
          <w:rFonts w:ascii="Times New Roman" w:hAnsi="Times New Roman"/>
          <w:sz w:val="24"/>
          <w:szCs w:val="24"/>
        </w:rPr>
        <w:t>Starogostyńska</w:t>
      </w:r>
      <w:proofErr w:type="spellEnd"/>
      <w:r w:rsidR="00832F24">
        <w:rPr>
          <w:rFonts w:ascii="Times New Roman" w:hAnsi="Times New Roman"/>
          <w:sz w:val="24"/>
          <w:szCs w:val="24"/>
        </w:rPr>
        <w:t xml:space="preserve"> 9a </w:t>
      </w:r>
      <w:r w:rsidR="00AE5523" w:rsidRPr="004C2C55">
        <w:rPr>
          <w:rFonts w:ascii="Times New Roman" w:hAnsi="Times New Roman"/>
          <w:sz w:val="24"/>
          <w:szCs w:val="24"/>
        </w:rPr>
        <w:t>lub pod numerem tel. : 065 575 89 02.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Osoby, które dokonały rezerwacji kortu i jej nie odwołały co najmniej 2 dni przed rozpoczęciem gry są zobowiązane do uiszczenia opłaty za kort.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Korzystanie z kortu przez osoby fizyczne w celach zarobkowych może odbywać się tylko po uprzednim podpisaniu umowy najmu kortu tenisowego, zgodnie z cennikiem na dany sezon z Ośrodkiem Sportu i Rekreacji w Gostyniu.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Wstęp na kort jest możliwy tylko w stroju i obuwiu do tenisa, po wykupieniu biletu. 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Korzystający z kortu zobowiązani są do zachowania porządku, </w:t>
      </w:r>
      <w:proofErr w:type="spellStart"/>
      <w:r w:rsidRPr="004C2C55">
        <w:rPr>
          <w:rFonts w:ascii="Times New Roman" w:hAnsi="Times New Roman"/>
          <w:sz w:val="24"/>
          <w:szCs w:val="24"/>
        </w:rPr>
        <w:t>przesiatkowania</w:t>
      </w:r>
      <w:proofErr w:type="spellEnd"/>
      <w:r w:rsidRPr="004C2C55">
        <w:rPr>
          <w:rFonts w:ascii="Times New Roman" w:hAnsi="Times New Roman"/>
          <w:sz w:val="24"/>
          <w:szCs w:val="24"/>
        </w:rPr>
        <w:t xml:space="preserve"> nawierzchni kortu po zakończeniu gry.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Korzystający z kortu ponosi pełną odpowiedzialność materialną za szkody wyrządzone podczas gry.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lastRenderedPageBreak/>
        <w:t>Grający zobowiązani są do przestrzegania zarezerwowanego czasu gry.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Zakazuje się wprowadzania zwierząt na teren obiektu.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Osobom w stanie wskazującym na spożycie alkoholu zabrania się przebywania na terenie obiektu.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</w:t>
      </w:r>
      <w:r w:rsidR="001B6B32">
        <w:rPr>
          <w:rFonts w:ascii="Times New Roman" w:hAnsi="Times New Roman"/>
          <w:sz w:val="24"/>
          <w:szCs w:val="24"/>
        </w:rPr>
        <w:t>kazuje</w:t>
      </w:r>
      <w:r w:rsidRPr="004C2C55">
        <w:rPr>
          <w:rFonts w:ascii="Times New Roman" w:hAnsi="Times New Roman"/>
          <w:sz w:val="24"/>
          <w:szCs w:val="24"/>
        </w:rPr>
        <w:t xml:space="preserve"> się spożywania alkoholu i palenia papierosów na terenie obiektu.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Gospodarz obiektu nie ponosi odpowiedzialności za niezawinione przez siebie wypadki na terenie obiektu, a także za rzeczy zagubione (pozostawione) przez korzystających z kortu.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Grający przebywają na korcie na własne ryzyko i odpowiedzialność.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wypożyczające sprzęt do gry zobowiązane są do jego oddania w stanie nie gorszym niż pierwotny.</w:t>
      </w:r>
    </w:p>
    <w:p w:rsidR="00AE5523" w:rsidRPr="004C2C55" w:rsidRDefault="00AE5523" w:rsidP="004C2C55">
      <w:pPr>
        <w:widowControl/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Wszystkie skargi i wnioski należy składać kierownikowi obiektu.</w:t>
      </w:r>
    </w:p>
    <w:p w:rsidR="00AE5523" w:rsidRPr="004C2C55" w:rsidRDefault="00AE5523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523" w:rsidRPr="004C2C55" w:rsidRDefault="00AE5523" w:rsidP="004C2C55">
      <w:pPr>
        <w:tabs>
          <w:tab w:val="right" w:pos="42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§ 3.</w:t>
      </w:r>
    </w:p>
    <w:p w:rsidR="00AE5523" w:rsidRPr="004C2C55" w:rsidRDefault="00AE5523" w:rsidP="004C2C55">
      <w:pPr>
        <w:numPr>
          <w:ilvl w:val="3"/>
          <w:numId w:val="6"/>
        </w:numPr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Regulamin 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Lodowisko jest czynne dla klientów </w:t>
      </w:r>
      <w:r w:rsidR="006B1CC8">
        <w:rPr>
          <w:rFonts w:ascii="Times New Roman" w:hAnsi="Times New Roman"/>
          <w:sz w:val="24"/>
          <w:szCs w:val="24"/>
        </w:rPr>
        <w:t xml:space="preserve">sezonowo </w:t>
      </w:r>
      <w:r w:rsidRPr="004C2C55">
        <w:rPr>
          <w:rFonts w:ascii="Times New Roman" w:hAnsi="Times New Roman"/>
          <w:sz w:val="24"/>
          <w:szCs w:val="24"/>
        </w:rPr>
        <w:t>codziennie w godzinach 8.00 – 21.00.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Na lodowisko klient wchodzi zgodnie z harmonogramem obiektu ustalonym przez </w:t>
      </w:r>
      <w:proofErr w:type="spellStart"/>
      <w:r w:rsidRPr="004C2C55">
        <w:rPr>
          <w:rFonts w:ascii="Times New Roman" w:hAnsi="Times New Roman"/>
          <w:sz w:val="24"/>
          <w:szCs w:val="24"/>
        </w:rPr>
        <w:t>OSiR</w:t>
      </w:r>
      <w:proofErr w:type="spellEnd"/>
      <w:r w:rsidRPr="004C2C55">
        <w:rPr>
          <w:rFonts w:ascii="Times New Roman" w:hAnsi="Times New Roman"/>
          <w:sz w:val="24"/>
          <w:szCs w:val="24"/>
        </w:rPr>
        <w:t xml:space="preserve">, ostatnie wejście o godz. 20.00. W przypadku organizowania imprez sportowych </w:t>
      </w:r>
      <w:proofErr w:type="spellStart"/>
      <w:r w:rsidRPr="004C2C55">
        <w:rPr>
          <w:rFonts w:ascii="Times New Roman" w:hAnsi="Times New Roman"/>
          <w:sz w:val="24"/>
          <w:szCs w:val="24"/>
        </w:rPr>
        <w:t>OSiR</w:t>
      </w:r>
      <w:proofErr w:type="spellEnd"/>
      <w:r w:rsidRPr="004C2C55">
        <w:rPr>
          <w:rFonts w:ascii="Times New Roman" w:hAnsi="Times New Roman"/>
          <w:sz w:val="24"/>
          <w:szCs w:val="24"/>
        </w:rPr>
        <w:t xml:space="preserve"> zastrzega sobie prawo do zmiany harmonogramu korzystania z 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Podczas przerw na konserwację lodowiska, wszyscy użytkownicy lodowiska muszą opuścić taflę lodu.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Bilet wstępu upoważnia do jednorazowego wstę</w:t>
      </w:r>
      <w:r w:rsidR="00DD405D">
        <w:rPr>
          <w:rFonts w:ascii="Times New Roman" w:hAnsi="Times New Roman"/>
          <w:sz w:val="24"/>
          <w:szCs w:val="24"/>
        </w:rPr>
        <w:t>pu na lodowisko, na czas jednej</w:t>
      </w:r>
      <w:r w:rsidRPr="004C2C55">
        <w:rPr>
          <w:rFonts w:ascii="Times New Roman" w:hAnsi="Times New Roman"/>
          <w:sz w:val="24"/>
          <w:szCs w:val="24"/>
        </w:rPr>
        <w:t xml:space="preserve"> 60 minutowej sesji.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Przerwy między sesjami trwają 30 min.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 tafli lodowiska może przebywać jednocześnie do 100 osób.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korzystające z lodowiska mogą wchodzić na taflę lodowiska wyłącznie przez bramkę wejściową.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 sygnał oznaczający koniec czasu sesji, korzystający powinni opuścić taflę lodowiska przez bramkę wyjściową.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korzystające z lodowiska zobowiązane są do bezwzględnego stosowania się do zaleceń wynikających z regulaminu  oraz wykonywania poleceń służb porządkowych 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 tafli lodowiska mogą przebywać wyłącznie osoby w butach z łyżwami.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lastRenderedPageBreak/>
        <w:t>Dzieci do lat 7 mogą korzystać z lodowiska tylko pod opieką dorosłych będących na łyżwach i powinny być wyposażone w kask ochronny.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korzystające z lodowiska zobowiązane są do zachowania szczególnej ostrożności podczas jazdy, która powinna odbywać się w jednym kierunku. O kierunku jazdy decyduje obsługa 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Osobom korzystającym z lodowiska zabrania się: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wnoszenia i spożywania napojów alkoholowych oraz przebywania w stanie w</w:t>
      </w:r>
      <w:r w:rsidR="007160D6">
        <w:rPr>
          <w:rFonts w:ascii="Times New Roman" w:hAnsi="Times New Roman"/>
          <w:sz w:val="24"/>
          <w:szCs w:val="24"/>
        </w:rPr>
        <w:t>skazującym na spożycie alkoholu;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 xml:space="preserve">palenia tytoniu, zażywania środków odurzających </w:t>
      </w:r>
      <w:r w:rsidR="007160D6">
        <w:rPr>
          <w:rFonts w:ascii="Times New Roman" w:hAnsi="Times New Roman"/>
          <w:sz w:val="24"/>
          <w:szCs w:val="24"/>
        </w:rPr>
        <w:t>oraz używania otwartego ognia;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używania łyżew do jazdy szybkiej, kijków hokejowych i innych przedmiotów mogących stanowić zagrożenie dla uczestn</w:t>
      </w:r>
      <w:r w:rsidR="007160D6">
        <w:rPr>
          <w:rFonts w:ascii="Times New Roman" w:hAnsi="Times New Roman"/>
          <w:sz w:val="24"/>
          <w:szCs w:val="24"/>
        </w:rPr>
        <w:t>ików korzystających z lodowiska;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siadania n</w:t>
      </w:r>
      <w:r w:rsidR="007160D6">
        <w:rPr>
          <w:rFonts w:ascii="Times New Roman" w:hAnsi="Times New Roman"/>
          <w:sz w:val="24"/>
          <w:szCs w:val="24"/>
        </w:rPr>
        <w:t>a bandach okalających lodowisko;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stwarzania sytuacji niebezpiecznych dla użytkow</w:t>
      </w:r>
      <w:r w:rsidR="007160D6">
        <w:rPr>
          <w:rFonts w:ascii="Times New Roman" w:hAnsi="Times New Roman"/>
          <w:sz w:val="24"/>
          <w:szCs w:val="24"/>
        </w:rPr>
        <w:t>ników lodowiska, jazdy pod prąd;</w:t>
      </w:r>
    </w:p>
    <w:p w:rsidR="00AE5523" w:rsidRPr="004C2C55" w:rsidRDefault="007160D6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wprowadzania zwierząt;</w:t>
      </w:r>
    </w:p>
    <w:p w:rsidR="00AE5523" w:rsidRPr="004C2C55" w:rsidRDefault="007160D6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jazdy z dziećmi na rękach;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wnoszenia butelek i puszek z napojami o</w:t>
      </w:r>
      <w:r w:rsidR="007160D6">
        <w:rPr>
          <w:rFonts w:ascii="Times New Roman" w:hAnsi="Times New Roman"/>
          <w:sz w:val="24"/>
          <w:szCs w:val="24"/>
        </w:rPr>
        <w:t>raz jedzenia na tafli lodowiska;</w:t>
      </w:r>
    </w:p>
    <w:p w:rsidR="00AE5523" w:rsidRPr="004C2C55" w:rsidRDefault="00AE5523" w:rsidP="004C2C55">
      <w:pPr>
        <w:pStyle w:val="Akapitzlist"/>
        <w:numPr>
          <w:ilvl w:val="0"/>
          <w:numId w:val="34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urządzania wyścigów oraz niebezpiecznych zabaw.</w:t>
      </w:r>
    </w:p>
    <w:p w:rsidR="00AE5523" w:rsidRPr="004C2C55" w:rsidRDefault="00AE5523" w:rsidP="00DD405D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Wszelkie zauważone uszkodzenia lub zagrożenia należy</w:t>
      </w:r>
      <w:r w:rsidR="00DD405D">
        <w:rPr>
          <w:rFonts w:ascii="Times New Roman" w:hAnsi="Times New Roman"/>
          <w:sz w:val="24"/>
          <w:szCs w:val="24"/>
        </w:rPr>
        <w:t xml:space="preserve"> bezzwłocznie zgłaszać obsłudze </w:t>
      </w:r>
      <w:r w:rsidRPr="004C2C55">
        <w:rPr>
          <w:rFonts w:ascii="Times New Roman" w:hAnsi="Times New Roman"/>
          <w:sz w:val="24"/>
          <w:szCs w:val="24"/>
        </w:rPr>
        <w:t>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Administrator nie ponosi odpowiedzialności za jakiekolwiek przedmioty pozostawione przy jak i na lodowisku przez osoby korzystające z lodowiska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 łyżwach można przebywać tylko na tafli lodowiska oraz w miejscach wyłożonych gumową wykładziną.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 przypadku stwierdzenia wyrządzenia szkody, osoba odpowiedzialna za dokonanie zniszczeń zostanie za nią obciążona materialnie.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 celu uzyskania pierwszej pomocy medycznej należy zgłosić się do pracownika obsługi 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Apteczka pierwszej pomocy znajduje się w budynku serwisowym 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korzystające z lodowiska ponoszą ryzyko związane z amatorskim uprawianiem łyżwiarstwa.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Osoby niestosujące się do postanowień niniejszego regulaminu zostaną wyproszone z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lodowiska.</w:t>
      </w:r>
    </w:p>
    <w:p w:rsidR="00AE5523" w:rsidRPr="004C2C55" w:rsidRDefault="00AE5523" w:rsidP="004C2C5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lastRenderedPageBreak/>
        <w:t>Lodowisko może być nieczynne z powodu niekorzystnych warunków atmosferycznych lub awarii urządzeń lodowiska.</w:t>
      </w:r>
    </w:p>
    <w:p w:rsidR="00AE5523" w:rsidRPr="004C2C55" w:rsidRDefault="00AE5523" w:rsidP="004C2C55">
      <w:pPr>
        <w:pStyle w:val="Akapitzlist"/>
        <w:spacing w:line="360" w:lineRule="auto"/>
        <w:ind w:left="1440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AE5523" w:rsidRPr="004C2C55" w:rsidRDefault="00AE5523" w:rsidP="004C2C55">
      <w:pPr>
        <w:pStyle w:val="Akapitzlist"/>
        <w:numPr>
          <w:ilvl w:val="3"/>
          <w:numId w:val="6"/>
        </w:numPr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Regulamin korzystania z lodowiska przez grupy szkolne i zorganizowane.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Przez grupę zorganizowaną lub szkolną rozumie się zespół osób korzystających z usług lodowiska, będących pod nadzorem opiekuna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Niniejszy regulamin obowiązuje łącznie z regulaminem ogólnym korzystania z lodowiska.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Wejście grupy szkolnej lub zorganizowanej  należy wcześniej uzgodnić z obsługą lodowiska.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Przy rezerwacji należy podać adres szkoły/grupy, nazwisko nauczyciela/opiekuna oraz telefon kontaktowy.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Opiekun grupy jest odpowiedzialny za jej przybycie co najmniej na 15 min przed uzgodnionym terminem rozpoczęcia zajęć.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Opiekun przed wejściem grupy na lodowisko podpisuje zobowiązanie do przestrzegania regulaminu lodowiska, podaje imię i nazwisko, adres placówki, liczebność grupy.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Opiekun grupy ma obowiązek dokładnego zapoznania się z regulaminem korzystania z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lodowiska  i podporządkowania się wszys</w:t>
      </w:r>
      <w:r w:rsidR="00832F24">
        <w:rPr>
          <w:rFonts w:ascii="Times New Roman" w:hAnsi="Times New Roman"/>
          <w:sz w:val="24"/>
          <w:szCs w:val="24"/>
        </w:rPr>
        <w:t>tkim ustaleniom w nim zawartym.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 czasie pobytu na terenie lodowiska opiekunowie zobowiązani są dopilnować, aby grupa zachowywała się spokojnie , kulturalnie, nie hałasowała, nie niszczyła urządzeń oraz  mienia znajdującego się na terenie obiektu.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Na jednego opiekuna grupy nie może przypadać więcej niż 20 osób (opiekunowie grup – wstęp bezpłatny).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Grupy bez opiekuna nie będą wpuszczane na lodowisko.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Do obowiązków opiekuna grup należy w szczególności: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zapoznanie grupy z regulaminem dotyczącym zasad korzystania z lodowiska;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załatwianie w kasie wszelkich formalności związanych z wejściem grupowym;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kontrolowanie zachowania grupy w czasie pobyty na lodowisku;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po upływie czasu wyznaczonego na zajęcia zarządzenie zbiórki i wyprowadzenie grupy z terenu lodowiska;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sprawdzenie stanu liczebnego grupy przed i po zajęciach;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wyegzekwowanie od podopiecznych złożenia w wyznaczonym miejscu sprzętu sportowego;</w:t>
      </w:r>
    </w:p>
    <w:p w:rsidR="00AE5523" w:rsidRPr="004C2C55" w:rsidRDefault="00AE5523" w:rsidP="004C2C55">
      <w:pPr>
        <w:pStyle w:val="Akapitzlist"/>
        <w:numPr>
          <w:ilvl w:val="0"/>
          <w:numId w:val="3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rozliczenie się w kasie z czasu pobytu grupy na lodowisku zgodnie z obowiązującym cennikiem;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lastRenderedPageBreak/>
        <w:t>Opiekun i członkowie grupy mają obowiązek podporządkowania się poleceniom obsługi lodowiska.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Opiekun jest odpowiedzialny za zgłoszenie obsłudze każdego wypadku mającego miejsce w</w:t>
      </w:r>
      <w:r w:rsidR="00832F24">
        <w:rPr>
          <w:rFonts w:ascii="Times New Roman" w:hAnsi="Times New Roman"/>
          <w:sz w:val="24"/>
          <w:szCs w:val="24"/>
        </w:rPr>
        <w:t> </w:t>
      </w:r>
      <w:r w:rsidRPr="004C2C55">
        <w:rPr>
          <w:rFonts w:ascii="Times New Roman" w:hAnsi="Times New Roman"/>
          <w:sz w:val="24"/>
          <w:szCs w:val="24"/>
        </w:rPr>
        <w:t>czasie przebywania grupy na terenie lodowiska i pisemne potwierdzenie wpisu zdarzenia w Dzienniku Punktu Sanitarnego.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Opiekun grupy ponosi odpowiedzialność za wszelkie szkody spowodowane przez grupę podczas jej przebywania na terenie lodowiska.</w:t>
      </w:r>
    </w:p>
    <w:p w:rsidR="00AE5523" w:rsidRPr="004C2C55" w:rsidRDefault="00AE5523" w:rsidP="004C2C5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Opiekun grupy ponosi odpowiedzialność za wszelkie wypadki spowodowane nieprzestrzeganiem przez uczestników grupy, obowiązujących na terenie lodowiska przepisów.</w:t>
      </w:r>
    </w:p>
    <w:p w:rsidR="00832F24" w:rsidRDefault="00AE5523" w:rsidP="00832F24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 przypadku stwierdzania poważnych uchybień w zakresie przestrzegania regulaminu obowiązującego na terenie lodowiska – personel ma prawo do usunięcia grupy z lodowiska.</w:t>
      </w:r>
    </w:p>
    <w:p w:rsidR="00A3432B" w:rsidRDefault="00A3432B" w:rsidP="00A343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A3432B" w:rsidRPr="00A3432B" w:rsidRDefault="00A3432B" w:rsidP="00A343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523" w:rsidRPr="00832F24" w:rsidRDefault="00832F24" w:rsidP="00832F24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5523" w:rsidRPr="004C2C55" w:rsidRDefault="00AE5523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lastRenderedPageBreak/>
        <w:t>Załącznik Nr 2 </w:t>
      </w:r>
    </w:p>
    <w:p w:rsidR="00AE5523" w:rsidRPr="004C2C55" w:rsidRDefault="00522564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uchwały Nr VI/86/15</w:t>
      </w:r>
    </w:p>
    <w:p w:rsidR="00AE5523" w:rsidRPr="004C2C55" w:rsidRDefault="00AE5523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t>Rady Miejskiej w Gostyniu</w:t>
      </w:r>
    </w:p>
    <w:p w:rsidR="00AE5523" w:rsidRPr="004C2C55" w:rsidRDefault="00522564" w:rsidP="004C2C55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23</w:t>
      </w:r>
      <w:r w:rsidR="00AE5523" w:rsidRPr="004C2C55">
        <w:rPr>
          <w:rFonts w:ascii="Times New Roman" w:hAnsi="Times New Roman"/>
          <w:bCs/>
          <w:sz w:val="24"/>
          <w:szCs w:val="24"/>
        </w:rPr>
        <w:t xml:space="preserve"> kwietnia 2015 r.</w:t>
      </w:r>
    </w:p>
    <w:p w:rsidR="00AE5523" w:rsidRPr="004C2C55" w:rsidRDefault="00AE5523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  <w:b/>
          <w:bCs/>
        </w:rPr>
        <w:t>Regulamin korzystania z kompleksu boisk sportowych</w:t>
      </w: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C55">
        <w:rPr>
          <w:rFonts w:ascii="Times New Roman" w:hAnsi="Times New Roman" w:cs="Times New Roman"/>
          <w:b/>
          <w:bCs/>
        </w:rPr>
        <w:t>„Moje boisko - Orlik 2012”.</w:t>
      </w: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Regulamin określa zasady funkcjonowania i korzystania z kompleksu boisk sportowych „Moje boisko – Orlik 2012”.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Administratorem kompleksu sportowego jest Ośrodek Sportu i Rekreacji w Gostyniu.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Kompleks sportowy jest ogólnodostępny.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 xml:space="preserve"> Korzystanie z boisk dla wszystkich mieszkańców Gminy Gostyń jest bezpłatne.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Boiska są dostępne codziennie w następujących godzinach:</w:t>
      </w:r>
    </w:p>
    <w:p w:rsidR="00AE5523" w:rsidRPr="004C2C55" w:rsidRDefault="00AE5523" w:rsidP="004C2C55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od 1 kwietnia do 31 paździe</w:t>
      </w:r>
      <w:r w:rsidR="007160D6">
        <w:rPr>
          <w:rFonts w:ascii="Times New Roman" w:hAnsi="Times New Roman" w:cs="Times New Roman"/>
        </w:rPr>
        <w:t>rnika  w godz. od 8.00 do 22.00;</w:t>
      </w:r>
    </w:p>
    <w:p w:rsidR="00AE5523" w:rsidRPr="004C2C55" w:rsidRDefault="00AE5523" w:rsidP="004C2C55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od 1 listopada do 31 marca w godz. od 8.00 do 18.00.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  <w:color w:val="auto"/>
        </w:rPr>
        <w:t>Przebywanie na terenie obiektu poza godzinami otwarcia jest zabronione.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W sytuacji niekorzystnych warunków atmosferycznych (zalegający śnieg, intensywne opady deszczu itp.) kompleks boisk jest wyłączony z eksploatacji.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 xml:space="preserve">Dopuszcza się możliwość </w:t>
      </w:r>
      <w:r w:rsidR="00832F24">
        <w:rPr>
          <w:rFonts w:ascii="Times New Roman" w:hAnsi="Times New Roman" w:cs="Times New Roman"/>
        </w:rPr>
        <w:t xml:space="preserve">rezerwacji korzystania z boisk </w:t>
      </w:r>
      <w:r w:rsidRPr="004C2C55">
        <w:rPr>
          <w:rFonts w:ascii="Times New Roman" w:hAnsi="Times New Roman" w:cs="Times New Roman"/>
        </w:rPr>
        <w:t xml:space="preserve">dla szkół i grup zorganizowanych. 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Rezerwacji boisk można dokonywać w okresie od 1 marca do 30 listopada u animatorów sportu obsługujących kompleks</w:t>
      </w:r>
      <w:r w:rsidR="001B6B32">
        <w:rPr>
          <w:rFonts w:ascii="Times New Roman" w:hAnsi="Times New Roman" w:cs="Times New Roman"/>
        </w:rPr>
        <w:t xml:space="preserve"> lub w Dziale Sportu Ośrodka Sportu i Rekreacji w Gostyniu.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Osoby przebywające na boiskach mogą korzystać z pomieszczeń socjalnych tylko w</w:t>
      </w:r>
      <w:r w:rsidR="00832F24">
        <w:rPr>
          <w:rFonts w:ascii="Times New Roman" w:hAnsi="Times New Roman" w:cs="Times New Roman"/>
        </w:rPr>
        <w:t> </w:t>
      </w:r>
      <w:r w:rsidRPr="004C2C55">
        <w:rPr>
          <w:rFonts w:ascii="Times New Roman" w:hAnsi="Times New Roman" w:cs="Times New Roman"/>
        </w:rPr>
        <w:t>obecności opiekuna grupy zorganizowanej lub animatora sportu odpowiedzialnego za obiekt.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Korzystanie z boisk wyłącznie w odpowiednim stroju i obuwiu sportowym (na boisku piłkarskim dopuszcza się obuwie z małymi korkami z two</w:t>
      </w:r>
      <w:r w:rsidR="00832F24">
        <w:rPr>
          <w:rFonts w:ascii="Times New Roman" w:hAnsi="Times New Roman" w:cs="Times New Roman"/>
        </w:rPr>
        <w:t xml:space="preserve">rzywa sztucznego – typu turf - </w:t>
      </w:r>
      <w:r w:rsidRPr="004C2C55">
        <w:rPr>
          <w:rFonts w:ascii="Times New Roman" w:hAnsi="Times New Roman" w:cs="Times New Roman"/>
        </w:rPr>
        <w:t>oraz obuwie typu halowego).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W celu zapewnienia bezpieczeństwa użytkownikom i korzystania z boisk zgodnie z ich przeznaczeniem zabrania się: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używania butów piłkarskich (korki) pr</w:t>
      </w:r>
      <w:r w:rsidR="007160D6">
        <w:rPr>
          <w:rFonts w:ascii="Times New Roman" w:hAnsi="Times New Roman" w:cs="Times New Roman"/>
        </w:rPr>
        <w:t>zez osoby powyżej 16 roku życia;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lastRenderedPageBreak/>
        <w:t>użytkowania sprzętu innego niż zgodnego z przeznaczeniem boisk, np. rower, m</w:t>
      </w:r>
      <w:r w:rsidR="007160D6">
        <w:rPr>
          <w:rFonts w:ascii="Times New Roman" w:hAnsi="Times New Roman" w:cs="Times New Roman"/>
        </w:rPr>
        <w:t>otorower, deskorolka, rolki itp.;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niszczenia ur</w:t>
      </w:r>
      <w:r w:rsidR="007160D6">
        <w:rPr>
          <w:rFonts w:ascii="Times New Roman" w:hAnsi="Times New Roman" w:cs="Times New Roman"/>
        </w:rPr>
        <w:t>ządzeń sportowych i płyty boisk;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wchodzenia na o</w:t>
      </w:r>
      <w:r w:rsidR="007160D6">
        <w:rPr>
          <w:rFonts w:ascii="Times New Roman" w:hAnsi="Times New Roman" w:cs="Times New Roman"/>
        </w:rPr>
        <w:t>grodzenie i urządzenia sportowe;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palenia tytoniu, spożywania alkoholu i przebywanie na tere</w:t>
      </w:r>
      <w:r w:rsidR="007160D6">
        <w:rPr>
          <w:rFonts w:ascii="Times New Roman" w:hAnsi="Times New Roman" w:cs="Times New Roman"/>
        </w:rPr>
        <w:t>nie boisk w stanie nietrzeźwym;</w:t>
      </w:r>
    </w:p>
    <w:p w:rsidR="00AE5523" w:rsidRPr="004C2C55" w:rsidRDefault="007160D6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zaśmiecania</w:t>
      </w:r>
      <w:r w:rsidR="00AE5523" w:rsidRPr="004C2C55">
        <w:rPr>
          <w:rFonts w:ascii="Times New Roman" w:hAnsi="Times New Roman" w:cs="Times New Roman"/>
        </w:rPr>
        <w:t xml:space="preserve">, wnoszenia </w:t>
      </w:r>
      <w:r>
        <w:rPr>
          <w:rFonts w:ascii="Times New Roman" w:hAnsi="Times New Roman" w:cs="Times New Roman"/>
        </w:rPr>
        <w:t>opakowań szklanych i metalowych;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przes</w:t>
      </w:r>
      <w:r w:rsidR="007160D6">
        <w:rPr>
          <w:rFonts w:ascii="Times New Roman" w:hAnsi="Times New Roman" w:cs="Times New Roman"/>
        </w:rPr>
        <w:t>zkadzania w zajęciach lub grze;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zakłócania porządku i używ</w:t>
      </w:r>
      <w:r w:rsidR="007160D6">
        <w:rPr>
          <w:rFonts w:ascii="Times New Roman" w:hAnsi="Times New Roman" w:cs="Times New Roman"/>
        </w:rPr>
        <w:t>ania słów wulgarnych;</w:t>
      </w:r>
    </w:p>
    <w:p w:rsidR="00AE5523" w:rsidRPr="004C2C55" w:rsidRDefault="00AE5523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 xml:space="preserve">przebywania na terenie osobom poniżej 13 roku </w:t>
      </w:r>
      <w:r w:rsidR="007160D6">
        <w:rPr>
          <w:rFonts w:ascii="Times New Roman" w:hAnsi="Times New Roman" w:cs="Times New Roman"/>
        </w:rPr>
        <w:t>życia bez opieki osoby dorosłej;</w:t>
      </w:r>
    </w:p>
    <w:p w:rsidR="00AE5523" w:rsidRPr="004C2C55" w:rsidRDefault="00832F24" w:rsidP="004C2C5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zwierząt.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Rowery należy pozostawić w miejscu do tego przeznaczonym.</w:t>
      </w:r>
    </w:p>
    <w:p w:rsidR="00AE5523" w:rsidRPr="004C2C55" w:rsidRDefault="00AE5523" w:rsidP="004C2C55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Za szkody materialne powstałe na skutek nieprawidłowego korzystania z boisk jego sprzętu i</w:t>
      </w:r>
      <w:r w:rsidR="00832F24">
        <w:rPr>
          <w:rFonts w:ascii="Times New Roman" w:hAnsi="Times New Roman" w:cs="Times New Roman"/>
        </w:rPr>
        <w:t> </w:t>
      </w:r>
      <w:r w:rsidRPr="004C2C55">
        <w:rPr>
          <w:rFonts w:ascii="Times New Roman" w:hAnsi="Times New Roman" w:cs="Times New Roman"/>
        </w:rPr>
        <w:t>urządzeń odpowiadają korzystający, a w przypadku osób niepełnoletni</w:t>
      </w:r>
      <w:r w:rsidR="00832F24">
        <w:rPr>
          <w:rFonts w:ascii="Times New Roman" w:hAnsi="Times New Roman" w:cs="Times New Roman"/>
        </w:rPr>
        <w:t>ch ich rodzice lub opiekunowie.</w:t>
      </w:r>
    </w:p>
    <w:p w:rsidR="00832F24" w:rsidRDefault="00AE5523" w:rsidP="00832F24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Korzystający z obiektu są zobowiązani do przestrzegania niniejszego regulaminu.</w:t>
      </w: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E5523" w:rsidRPr="00832F24" w:rsidRDefault="00832F24" w:rsidP="00832F24">
      <w:pPr>
        <w:pStyle w:val="Default"/>
        <w:numPr>
          <w:ilvl w:val="2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5523" w:rsidRPr="004C2C55" w:rsidRDefault="00AE5523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lastRenderedPageBreak/>
        <w:t>Załącznik Nr 3 </w:t>
      </w:r>
    </w:p>
    <w:p w:rsidR="00AE5523" w:rsidRPr="004C2C55" w:rsidRDefault="00522564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uchwały Nr VI/86/15</w:t>
      </w:r>
    </w:p>
    <w:p w:rsidR="00AE5523" w:rsidRPr="004C2C55" w:rsidRDefault="00AE5523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t>Rady Miejskiej w Gostyniu</w:t>
      </w:r>
    </w:p>
    <w:p w:rsidR="00AE5523" w:rsidRPr="004C2C55" w:rsidRDefault="00522564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23</w:t>
      </w:r>
      <w:r w:rsidR="00AE5523" w:rsidRPr="004C2C55">
        <w:rPr>
          <w:rFonts w:ascii="Times New Roman" w:hAnsi="Times New Roman"/>
          <w:bCs/>
          <w:sz w:val="24"/>
          <w:szCs w:val="24"/>
        </w:rPr>
        <w:t xml:space="preserve"> kwietnia 2015 r.</w:t>
      </w:r>
    </w:p>
    <w:p w:rsidR="00AE5523" w:rsidRPr="004C2C55" w:rsidRDefault="00AE5523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C55">
        <w:rPr>
          <w:rFonts w:ascii="Times New Roman" w:hAnsi="Times New Roman" w:cs="Times New Roman"/>
          <w:b/>
          <w:bCs/>
        </w:rPr>
        <w:t xml:space="preserve">REGULAMIN </w:t>
      </w: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C2C55">
        <w:rPr>
          <w:rFonts w:ascii="Times New Roman" w:hAnsi="Times New Roman" w:cs="Times New Roman"/>
          <w:b/>
          <w:bCs/>
        </w:rPr>
        <w:t xml:space="preserve">KORZYSTANIA Z BOISKA SPORTOWEGO </w:t>
      </w: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C55">
        <w:rPr>
          <w:rFonts w:ascii="Times New Roman" w:hAnsi="Times New Roman" w:cs="Times New Roman"/>
          <w:b/>
          <w:bCs/>
        </w:rPr>
        <w:t>NA OSIEDLU KONSTYTUCJI 3-GO MAJA.</w:t>
      </w: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Administratorem boiska sportowego jest Ośrodek Sportu i Rekreacji w Gostyniu.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Boisko sportowe jest ogólnodostępne.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Korzystanie z boiska dla wszystkich mieszkańców gminy Gostyń jest bezpłatne.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Boisko jest dostępne codziennie w następujących godzinach:</w:t>
      </w:r>
    </w:p>
    <w:p w:rsidR="00AE5523" w:rsidRPr="004C2C55" w:rsidRDefault="00AE5523" w:rsidP="004C2C55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od 1 kwietnia do 31 październ</w:t>
      </w:r>
      <w:r w:rsidR="00832F24">
        <w:rPr>
          <w:rFonts w:ascii="Times New Roman" w:hAnsi="Times New Roman" w:cs="Times New Roman"/>
        </w:rPr>
        <w:t>ika w godz. od 8</w:t>
      </w:r>
      <w:r w:rsidR="007160D6">
        <w:rPr>
          <w:rFonts w:ascii="Times New Roman" w:hAnsi="Times New Roman" w:cs="Times New Roman"/>
        </w:rPr>
        <w:t>.00 do 2</w:t>
      </w:r>
      <w:r w:rsidR="006B1CC8">
        <w:rPr>
          <w:rFonts w:ascii="Times New Roman" w:hAnsi="Times New Roman" w:cs="Times New Roman"/>
        </w:rPr>
        <w:t>2</w:t>
      </w:r>
      <w:r w:rsidR="007160D6">
        <w:rPr>
          <w:rFonts w:ascii="Times New Roman" w:hAnsi="Times New Roman" w:cs="Times New Roman"/>
        </w:rPr>
        <w:t>.00;</w:t>
      </w:r>
    </w:p>
    <w:p w:rsidR="00AE5523" w:rsidRPr="004C2C55" w:rsidRDefault="00AE5523" w:rsidP="004C2C55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od 1 listo</w:t>
      </w:r>
      <w:r w:rsidR="00832F24">
        <w:rPr>
          <w:rFonts w:ascii="Times New Roman" w:hAnsi="Times New Roman" w:cs="Times New Roman"/>
        </w:rPr>
        <w:t xml:space="preserve">pada do 31 marca </w:t>
      </w:r>
      <w:r w:rsidRPr="004C2C55">
        <w:rPr>
          <w:rFonts w:ascii="Times New Roman" w:hAnsi="Times New Roman" w:cs="Times New Roman"/>
        </w:rPr>
        <w:t>w godz. od 9.00 do 18,00.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  <w:color w:val="auto"/>
        </w:rPr>
        <w:t>Przebywanie na terenie obiektu poza godzinami otwarcia zabronione.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W sytuacji niekorzystnych warunków atmosferycznych (zalegający śnieg, intensywne opady deszczu itp.) boisko zostaje wyłączone z eksploatacji.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Dopuszcza się możliwość rezerwacji korzystania z boiska dla szkół i grup zorganizowanych. Rezerwacji boiska można dokonywać w Dziale Sportu Ośrodka Sportu i Rekreacji w</w:t>
      </w:r>
      <w:r w:rsidR="00832F24">
        <w:rPr>
          <w:rFonts w:ascii="Times New Roman" w:hAnsi="Times New Roman" w:cs="Times New Roman"/>
        </w:rPr>
        <w:t> </w:t>
      </w:r>
      <w:r w:rsidRPr="004C2C55">
        <w:rPr>
          <w:rFonts w:ascii="Times New Roman" w:hAnsi="Times New Roman" w:cs="Times New Roman"/>
        </w:rPr>
        <w:t>Gostyniu od poniedziałku do piątku w godzinach od 8.00 do 16.00 pod numerem tel. 065 – 575 – 89 - 10 lub za pośrednictwem opiekuna obiektu. Odpowiedzialność za grupę ponosi jej opiekun.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Korzystanie z boisk dopuszczalne jest wyłącznie w odpowiednim stroju</w:t>
      </w:r>
      <w:r w:rsidR="00832F24">
        <w:rPr>
          <w:rFonts w:ascii="Times New Roman" w:hAnsi="Times New Roman" w:cs="Times New Roman"/>
        </w:rPr>
        <w:t xml:space="preserve"> i obuwiu sportowym (na boisku </w:t>
      </w:r>
      <w:r w:rsidRPr="004C2C55">
        <w:rPr>
          <w:rFonts w:ascii="Times New Roman" w:hAnsi="Times New Roman" w:cs="Times New Roman"/>
        </w:rPr>
        <w:t>dopuszcza się obuwie z małymi korkami gumowymi (śniegowe) lub obuwie typu halowego.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C2C55">
        <w:rPr>
          <w:rFonts w:ascii="Times New Roman" w:hAnsi="Times New Roman" w:cs="Times New Roman"/>
        </w:rPr>
        <w:t>W celu zapewnienia bezpieczeństwa użytkownikom i korzystania z boiska zgodnie z jego przeznaczeniem zabrania się: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używania butów piłkarskich na wysokich i</w:t>
      </w:r>
      <w:r w:rsidR="007160D6">
        <w:rPr>
          <w:rFonts w:ascii="Times New Roman" w:hAnsi="Times New Roman" w:cs="Times New Roman"/>
        </w:rPr>
        <w:t xml:space="preserve"> metalowych korkach oraz kolców;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wprowadzania i użytkowania sprzętu innego niż zgodnego z przeznaczeniem boisk, np. rower, mo</w:t>
      </w:r>
      <w:r w:rsidR="007160D6">
        <w:rPr>
          <w:rFonts w:ascii="Times New Roman" w:hAnsi="Times New Roman" w:cs="Times New Roman"/>
        </w:rPr>
        <w:t>torower, deskorolka, rolki itp.;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niszczenia urz</w:t>
      </w:r>
      <w:r w:rsidR="007160D6">
        <w:rPr>
          <w:rFonts w:ascii="Times New Roman" w:hAnsi="Times New Roman" w:cs="Times New Roman"/>
        </w:rPr>
        <w:t>ądzeń sportowych i płyty boiska;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lastRenderedPageBreak/>
        <w:t>wchodzenia na o</w:t>
      </w:r>
      <w:r w:rsidR="007160D6">
        <w:rPr>
          <w:rFonts w:ascii="Times New Roman" w:hAnsi="Times New Roman" w:cs="Times New Roman"/>
        </w:rPr>
        <w:t>grodzenie i urządzenia sportowe;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palenia tytoniu, spożywania alkoholu i przebywanie na tere</w:t>
      </w:r>
      <w:r w:rsidR="007160D6">
        <w:rPr>
          <w:rFonts w:ascii="Times New Roman" w:hAnsi="Times New Roman" w:cs="Times New Roman"/>
        </w:rPr>
        <w:t>nie boisk w stanie nietrzeźwym;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zaśmiecania , wnoszenia opakowań sz</w:t>
      </w:r>
      <w:r w:rsidR="007160D6">
        <w:rPr>
          <w:rFonts w:ascii="Times New Roman" w:hAnsi="Times New Roman" w:cs="Times New Roman"/>
        </w:rPr>
        <w:t>klanych i metalowych;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przes</w:t>
      </w:r>
      <w:r w:rsidR="007160D6">
        <w:rPr>
          <w:rFonts w:ascii="Times New Roman" w:hAnsi="Times New Roman" w:cs="Times New Roman"/>
        </w:rPr>
        <w:t>zkadzania w zajęciach lub grze;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zakłócania porzą</w:t>
      </w:r>
      <w:r w:rsidR="007160D6">
        <w:rPr>
          <w:rFonts w:ascii="Times New Roman" w:hAnsi="Times New Roman" w:cs="Times New Roman"/>
        </w:rPr>
        <w:t>dku i używania słów wulgarnych;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przebywania na terenie boiska osobom poniżej 13</w:t>
      </w:r>
      <w:r w:rsidR="007160D6">
        <w:rPr>
          <w:rFonts w:ascii="Times New Roman" w:hAnsi="Times New Roman" w:cs="Times New Roman"/>
        </w:rPr>
        <w:t xml:space="preserve"> roku bez opieki osoby dorosłej;</w:t>
      </w:r>
    </w:p>
    <w:p w:rsidR="00AE5523" w:rsidRPr="004C2C55" w:rsidRDefault="00AE5523" w:rsidP="004C2C55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wprowadzania zwi</w:t>
      </w:r>
      <w:r w:rsidR="00832F24">
        <w:rPr>
          <w:rFonts w:ascii="Times New Roman" w:hAnsi="Times New Roman" w:cs="Times New Roman"/>
        </w:rPr>
        <w:t>erząt.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Za szkody materialne powstałe na skutek nieprawidłowego korzystania z boiska jego sprzętu i urządzeń odpowiadają korzystający, a w przypadku osób niepełnoletni</w:t>
      </w:r>
      <w:r w:rsidR="00832F24">
        <w:rPr>
          <w:rFonts w:ascii="Times New Roman" w:hAnsi="Times New Roman" w:cs="Times New Roman"/>
        </w:rPr>
        <w:t>ch ich rodzice lub opiekunowie.</w:t>
      </w:r>
    </w:p>
    <w:p w:rsidR="00AE5523" w:rsidRPr="004C2C55" w:rsidRDefault="00AE5523" w:rsidP="004C2C55">
      <w:pPr>
        <w:pStyle w:val="Default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Korzystający z obiektu są zobowiązani do przestrzegania niniejszego regulaminu oraz zaleceń opiekuna obiektu.</w:t>
      </w:r>
    </w:p>
    <w:p w:rsidR="00AE5523" w:rsidRDefault="00AE5523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32B" w:rsidRDefault="00A3432B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32B" w:rsidRDefault="00A3432B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A3432B" w:rsidRPr="004C2C55" w:rsidRDefault="00A3432B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2C55" w:rsidRDefault="004C2C55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E5523" w:rsidRPr="004C2C55" w:rsidRDefault="00AE5523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lastRenderedPageBreak/>
        <w:t>Załącznik Nr 4 </w:t>
      </w:r>
    </w:p>
    <w:p w:rsidR="00AE5523" w:rsidRPr="004C2C55" w:rsidRDefault="00522564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uchwały Nr VI/86/15</w:t>
      </w:r>
    </w:p>
    <w:p w:rsidR="00AE5523" w:rsidRPr="004C2C55" w:rsidRDefault="00AE5523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t>Rady Miejskiej w Gostyniu</w:t>
      </w:r>
    </w:p>
    <w:p w:rsidR="00AE5523" w:rsidRPr="004C2C55" w:rsidRDefault="00522564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23</w:t>
      </w:r>
      <w:r w:rsidR="00AE5523" w:rsidRPr="004C2C55">
        <w:rPr>
          <w:rFonts w:ascii="Times New Roman" w:hAnsi="Times New Roman"/>
          <w:bCs/>
          <w:sz w:val="24"/>
          <w:szCs w:val="24"/>
        </w:rPr>
        <w:t xml:space="preserve"> kwietnia 2015 r.</w:t>
      </w:r>
    </w:p>
    <w:p w:rsidR="00AE5523" w:rsidRPr="004C2C55" w:rsidRDefault="00AE5523" w:rsidP="004C2C55">
      <w:pPr>
        <w:tabs>
          <w:tab w:val="righ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5523" w:rsidRPr="004C2C55" w:rsidRDefault="00AE5523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C55">
        <w:rPr>
          <w:rFonts w:ascii="Times New Roman" w:hAnsi="Times New Roman" w:cs="Times New Roman"/>
          <w:b/>
          <w:bCs/>
        </w:rPr>
        <w:t>Regulamin</w:t>
      </w:r>
    </w:p>
    <w:p w:rsidR="00AE5523" w:rsidRPr="004C2C55" w:rsidRDefault="003202EF" w:rsidP="004C2C5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korzystania z obiektów s</w:t>
      </w:r>
      <w:r w:rsidRPr="00F34BEF">
        <w:rPr>
          <w:rFonts w:ascii="Times New Roman" w:hAnsi="Times New Roman" w:cs="Times New Roman"/>
          <w:b/>
          <w:bCs/>
        </w:rPr>
        <w:t>portow</w:t>
      </w:r>
      <w:r w:rsidR="00F34BEF">
        <w:rPr>
          <w:rFonts w:ascii="Times New Roman" w:hAnsi="Times New Roman" w:cs="Times New Roman"/>
          <w:b/>
          <w:bCs/>
        </w:rPr>
        <w:t>o-rekreacyjnych</w:t>
      </w:r>
      <w:r>
        <w:rPr>
          <w:rFonts w:ascii="Times New Roman" w:hAnsi="Times New Roman" w:cs="Times New Roman"/>
          <w:b/>
          <w:bCs/>
        </w:rPr>
        <w:t xml:space="preserve"> </w:t>
      </w:r>
      <w:r w:rsidR="00AE5523" w:rsidRPr="004C2C55">
        <w:rPr>
          <w:rFonts w:ascii="Times New Roman" w:hAnsi="Times New Roman" w:cs="Times New Roman"/>
          <w:b/>
          <w:bCs/>
        </w:rPr>
        <w:t>położonych w sołectwach Gminy Gostyń.</w:t>
      </w:r>
    </w:p>
    <w:p w:rsidR="00AE5523" w:rsidRPr="004C2C55" w:rsidRDefault="00AE5523" w:rsidP="004C2C5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 xml:space="preserve">Administratorem obiektów </w:t>
      </w:r>
      <w:r w:rsidR="003202EF" w:rsidRPr="00F34BEF">
        <w:rPr>
          <w:rFonts w:ascii="Times New Roman" w:hAnsi="Times New Roman" w:cs="Times New Roman"/>
        </w:rPr>
        <w:t>sportow</w:t>
      </w:r>
      <w:r w:rsidR="00F34BEF">
        <w:rPr>
          <w:rFonts w:ascii="Times New Roman" w:hAnsi="Times New Roman" w:cs="Times New Roman"/>
        </w:rPr>
        <w:t>o-rekreacyjnych</w:t>
      </w:r>
      <w:r w:rsidRPr="004C2C55">
        <w:rPr>
          <w:rFonts w:ascii="Times New Roman" w:hAnsi="Times New Roman" w:cs="Times New Roman"/>
        </w:rPr>
        <w:t xml:space="preserve"> jest Ośrodek Sportu i Rekreacji w</w:t>
      </w:r>
      <w:r w:rsidR="00832F24">
        <w:rPr>
          <w:rFonts w:ascii="Times New Roman" w:hAnsi="Times New Roman" w:cs="Times New Roman"/>
        </w:rPr>
        <w:t> </w:t>
      </w:r>
      <w:r w:rsidRPr="004C2C55">
        <w:rPr>
          <w:rFonts w:ascii="Times New Roman" w:hAnsi="Times New Roman" w:cs="Times New Roman"/>
        </w:rPr>
        <w:t>Gostyniu.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60D6">
        <w:rPr>
          <w:rFonts w:ascii="Times New Roman" w:hAnsi="Times New Roman" w:cs="Times New Roman"/>
        </w:rPr>
        <w:t>Obiekty sportow</w:t>
      </w:r>
      <w:r w:rsidR="00F34BEF" w:rsidRPr="007160D6">
        <w:rPr>
          <w:rFonts w:ascii="Times New Roman" w:hAnsi="Times New Roman" w:cs="Times New Roman"/>
        </w:rPr>
        <w:t>o-rekreacyjne</w:t>
      </w:r>
      <w:r w:rsidR="003202EF" w:rsidRPr="007160D6">
        <w:rPr>
          <w:rFonts w:ascii="Times New Roman" w:hAnsi="Times New Roman" w:cs="Times New Roman"/>
        </w:rPr>
        <w:t xml:space="preserve"> </w:t>
      </w:r>
      <w:r w:rsidRPr="007160D6">
        <w:rPr>
          <w:rFonts w:ascii="Times New Roman" w:hAnsi="Times New Roman" w:cs="Times New Roman"/>
        </w:rPr>
        <w:t>są</w:t>
      </w:r>
      <w:r w:rsidRPr="004C2C55">
        <w:rPr>
          <w:rFonts w:ascii="Times New Roman" w:hAnsi="Times New Roman" w:cs="Times New Roman"/>
        </w:rPr>
        <w:t xml:space="preserve"> ogólnodostępne.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Osobom do 13 roku życia zabrania się korzystania z obiektu sportowego bez opieki osoby dorosłej.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 przypadku zajęć zorganizowanych odpowiedzialność za grupę ponosi jej opiekun.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 xml:space="preserve">Korzystanie z obiektu jest możliwe wyłącznie w odpowiednim stroju i obuwiu sportowym. 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Za szkody materialne powstałe na skutek nieprawidłowego korzystania z obiektu, jego sprzętu i urządzeń odpowiadają korzystający, a w przypadku osób niepełnoletni</w:t>
      </w:r>
      <w:r w:rsidR="00832F24">
        <w:rPr>
          <w:rFonts w:ascii="Times New Roman" w:hAnsi="Times New Roman" w:cs="Times New Roman"/>
        </w:rPr>
        <w:t>ch ich rodzice lub opiekunowie.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 xml:space="preserve">Administrator obiektu nie ponosi odpowiedzialności za wypadki powstałe </w:t>
      </w:r>
      <w:r w:rsidR="00832F24">
        <w:rPr>
          <w:rFonts w:ascii="Times New Roman" w:hAnsi="Times New Roman" w:cs="Times New Roman"/>
        </w:rPr>
        <w:t>podczas korzystania  z obiektu.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Użytkownicy korzystają z obiektu na własną odpowiedzialność. </w:t>
      </w:r>
    </w:p>
    <w:p w:rsidR="00AE5523" w:rsidRPr="004C2C55" w:rsidRDefault="00AE5523" w:rsidP="004C2C55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 celu zapewnienia bezpieczeństwa użytkownikom i korzystania z obiektu zgodnie z jego przeznaczeniem zabrania się: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używania nieodpowiednieg</w:t>
      </w:r>
      <w:r w:rsidR="007160D6">
        <w:rPr>
          <w:rFonts w:ascii="Times New Roman" w:hAnsi="Times New Roman" w:cs="Times New Roman"/>
        </w:rPr>
        <w:t>o obuwia do rodzaju nawierzchni;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wprowadzania i użytkowania sprzętu innego niż zgodnego z przeznaczeniem boisk, np. rower, mo</w:t>
      </w:r>
      <w:r w:rsidR="007160D6">
        <w:rPr>
          <w:rFonts w:ascii="Times New Roman" w:hAnsi="Times New Roman" w:cs="Times New Roman"/>
        </w:rPr>
        <w:t>torower, deskorolka, rolki itp.;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niszczenia urządzeń spor</w:t>
      </w:r>
      <w:r w:rsidR="007160D6">
        <w:rPr>
          <w:rFonts w:ascii="Times New Roman" w:hAnsi="Times New Roman" w:cs="Times New Roman"/>
        </w:rPr>
        <w:t>towych i boiska;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wchodzenia na og</w:t>
      </w:r>
      <w:r w:rsidR="007160D6">
        <w:rPr>
          <w:rFonts w:ascii="Times New Roman" w:hAnsi="Times New Roman" w:cs="Times New Roman"/>
        </w:rPr>
        <w:t>rodzenie i urządzenia sportowe;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palenia tytoniu, spożywania alkoholu i przebywania na teren</w:t>
      </w:r>
      <w:r w:rsidR="007160D6">
        <w:rPr>
          <w:rFonts w:ascii="Times New Roman" w:hAnsi="Times New Roman" w:cs="Times New Roman"/>
        </w:rPr>
        <w:t>ie obiektu w stanie nietrzeźwym;</w:t>
      </w:r>
    </w:p>
    <w:p w:rsidR="00AE5523" w:rsidRPr="004C2C55" w:rsidRDefault="007160D6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zaśmiecania</w:t>
      </w:r>
      <w:r w:rsidR="00AE5523" w:rsidRPr="004C2C55">
        <w:rPr>
          <w:rFonts w:ascii="Times New Roman" w:hAnsi="Times New Roman" w:cs="Times New Roman"/>
        </w:rPr>
        <w:t>, wnoszenia o</w:t>
      </w:r>
      <w:r>
        <w:rPr>
          <w:rFonts w:ascii="Times New Roman" w:hAnsi="Times New Roman" w:cs="Times New Roman"/>
        </w:rPr>
        <w:t>pakowań szklanych i metalowych;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prze</w:t>
      </w:r>
      <w:r w:rsidR="007160D6">
        <w:rPr>
          <w:rFonts w:ascii="Times New Roman" w:hAnsi="Times New Roman" w:cs="Times New Roman"/>
        </w:rPr>
        <w:t>szkadzania w zajęciach lub grze;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przebywania i korzystania z obiektu w celach innych ni</w:t>
      </w:r>
      <w:r w:rsidR="007160D6">
        <w:rPr>
          <w:rFonts w:ascii="Times New Roman" w:hAnsi="Times New Roman" w:cs="Times New Roman"/>
        </w:rPr>
        <w:t>ż uprawianie sportu i rekreacji;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lastRenderedPageBreak/>
        <w:t>zakłócania porz</w:t>
      </w:r>
      <w:r w:rsidR="007160D6">
        <w:rPr>
          <w:rFonts w:ascii="Times New Roman" w:hAnsi="Times New Roman" w:cs="Times New Roman"/>
        </w:rPr>
        <w:t>ądku i używania słów wulgarnych;</w:t>
      </w:r>
    </w:p>
    <w:p w:rsidR="00AE5523" w:rsidRPr="004C2C55" w:rsidRDefault="00AE5523" w:rsidP="004C2C55">
      <w:pPr>
        <w:pStyle w:val="Default"/>
        <w:numPr>
          <w:ilvl w:val="0"/>
          <w:numId w:val="41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wprowadzania zwierząt.</w:t>
      </w:r>
    </w:p>
    <w:p w:rsidR="00AE5523" w:rsidRDefault="00AE5523" w:rsidP="00832F24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C2C55">
        <w:rPr>
          <w:rFonts w:ascii="Times New Roman" w:hAnsi="Times New Roman" w:cs="Times New Roman"/>
        </w:rPr>
        <w:t>Korzystający z obiektu są zobowiązani do przestrzegania niniejszego regulaminu.</w:t>
      </w: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432B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A3432B" w:rsidRPr="00832F24" w:rsidRDefault="00A3432B" w:rsidP="00A343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C2C55" w:rsidRDefault="004C2C55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E5523" w:rsidRPr="004C2C55" w:rsidRDefault="00AE5523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lastRenderedPageBreak/>
        <w:t>Załącznik Nr 5</w:t>
      </w:r>
    </w:p>
    <w:p w:rsidR="00AE5523" w:rsidRPr="004C2C55" w:rsidRDefault="00522564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uchwały Nr VI/86/15</w:t>
      </w:r>
    </w:p>
    <w:p w:rsidR="00AE5523" w:rsidRPr="004C2C55" w:rsidRDefault="00AE5523" w:rsidP="004C2C55">
      <w:pPr>
        <w:spacing w:line="36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C2C55">
        <w:rPr>
          <w:rFonts w:ascii="Times New Roman" w:hAnsi="Times New Roman"/>
          <w:bCs/>
          <w:sz w:val="24"/>
          <w:szCs w:val="24"/>
        </w:rPr>
        <w:t>Rady Miejskiej w Gostyniu</w:t>
      </w:r>
    </w:p>
    <w:p w:rsidR="00AE5523" w:rsidRPr="004C2C55" w:rsidRDefault="00522564" w:rsidP="004C2C55">
      <w:pPr>
        <w:tabs>
          <w:tab w:val="right" w:pos="426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23</w:t>
      </w:r>
      <w:r w:rsidR="00AE5523" w:rsidRPr="004C2C55">
        <w:rPr>
          <w:rFonts w:ascii="Times New Roman" w:hAnsi="Times New Roman"/>
          <w:bCs/>
          <w:sz w:val="24"/>
          <w:szCs w:val="24"/>
        </w:rPr>
        <w:t xml:space="preserve"> kwietnia 2015 r.</w:t>
      </w:r>
    </w:p>
    <w:p w:rsidR="00AE5523" w:rsidRPr="004C2C55" w:rsidRDefault="00AE5523" w:rsidP="004C2C55">
      <w:pPr>
        <w:tabs>
          <w:tab w:val="right" w:pos="42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160D6" w:rsidRDefault="00AE5523" w:rsidP="004C2C5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AE5523" w:rsidRPr="004C2C55" w:rsidRDefault="00AE5523" w:rsidP="004C2C5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55">
        <w:rPr>
          <w:rFonts w:ascii="Times New Roman" w:hAnsi="Times New Roman"/>
          <w:b/>
          <w:sz w:val="24"/>
          <w:szCs w:val="24"/>
        </w:rPr>
        <w:t>obiektu sportowo-rekreacyjnego „</w:t>
      </w:r>
      <w:proofErr w:type="spellStart"/>
      <w:r w:rsidRPr="004C2C55">
        <w:rPr>
          <w:rFonts w:ascii="Times New Roman" w:hAnsi="Times New Roman"/>
          <w:b/>
          <w:sz w:val="24"/>
          <w:szCs w:val="24"/>
        </w:rPr>
        <w:t>Kartodrom</w:t>
      </w:r>
      <w:proofErr w:type="spellEnd"/>
      <w:r w:rsidRPr="004C2C55">
        <w:rPr>
          <w:rFonts w:ascii="Times New Roman" w:hAnsi="Times New Roman"/>
          <w:b/>
          <w:sz w:val="24"/>
          <w:szCs w:val="24"/>
        </w:rPr>
        <w:t>”.</w:t>
      </w:r>
    </w:p>
    <w:p w:rsidR="00AE5523" w:rsidRPr="00F34BEF" w:rsidRDefault="00AE5523" w:rsidP="004C2C55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EF">
        <w:rPr>
          <w:rFonts w:ascii="Times New Roman" w:hAnsi="Times New Roman"/>
          <w:color w:val="000000"/>
          <w:sz w:val="24"/>
          <w:szCs w:val="24"/>
        </w:rPr>
        <w:t>Administratorem obiektu  jest Ośrodek Sportu i Rekreacji w Gostyniu.</w:t>
      </w:r>
    </w:p>
    <w:p w:rsidR="00AE5523" w:rsidRPr="00F34BEF" w:rsidRDefault="00AE5523" w:rsidP="004C2C55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EF">
        <w:rPr>
          <w:rFonts w:ascii="Times New Roman" w:hAnsi="Times New Roman"/>
          <w:color w:val="000000"/>
          <w:sz w:val="24"/>
          <w:szCs w:val="24"/>
        </w:rPr>
        <w:t xml:space="preserve">Obiekt  przeznaczony jest do organizacji i prowadzenia imprez i zajęć </w:t>
      </w:r>
      <w:r w:rsidR="003202EF" w:rsidRPr="00F34BEF">
        <w:rPr>
          <w:rFonts w:ascii="Times New Roman" w:hAnsi="Times New Roman"/>
          <w:color w:val="000000"/>
          <w:sz w:val="24"/>
          <w:szCs w:val="24"/>
        </w:rPr>
        <w:t>sportowych</w:t>
      </w:r>
      <w:r w:rsidRPr="00F34BEF">
        <w:rPr>
          <w:rFonts w:ascii="Times New Roman" w:hAnsi="Times New Roman"/>
          <w:color w:val="000000"/>
          <w:sz w:val="24"/>
          <w:szCs w:val="24"/>
        </w:rPr>
        <w:t xml:space="preserve">, sportów motorowych, nauki </w:t>
      </w:r>
      <w:r w:rsidR="00832F24">
        <w:rPr>
          <w:rFonts w:ascii="Times New Roman" w:hAnsi="Times New Roman"/>
          <w:color w:val="000000"/>
          <w:sz w:val="24"/>
          <w:szCs w:val="24"/>
        </w:rPr>
        <w:t xml:space="preserve">i doskonalenia techniki jazdy, </w:t>
      </w:r>
      <w:r w:rsidRPr="00F34BEF">
        <w:rPr>
          <w:rFonts w:ascii="Times New Roman" w:hAnsi="Times New Roman"/>
          <w:color w:val="000000"/>
          <w:sz w:val="24"/>
          <w:szCs w:val="24"/>
        </w:rPr>
        <w:t>jazdy na rolkach, jazdy na rowerze, biegania, pokazów oraz imprez masowych.</w:t>
      </w:r>
    </w:p>
    <w:p w:rsidR="00AE5523" w:rsidRPr="004C2C55" w:rsidRDefault="00AE5523" w:rsidP="004C2C55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C55">
        <w:rPr>
          <w:rFonts w:ascii="Times New Roman" w:eastAsia="Times New Roman" w:hAnsi="Times New Roman"/>
          <w:sz w:val="24"/>
          <w:szCs w:val="24"/>
          <w:lang w:eastAsia="pl-PL"/>
        </w:rPr>
        <w:t>Obiekt jest ogólnodostępny z zastrzeżeniem punktu 4.</w:t>
      </w:r>
    </w:p>
    <w:p w:rsidR="00AE5523" w:rsidRPr="004C2C55" w:rsidRDefault="00AE5523" w:rsidP="004C2C55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C55">
        <w:rPr>
          <w:rFonts w:ascii="Times New Roman" w:eastAsia="Times New Roman" w:hAnsi="Times New Roman"/>
          <w:sz w:val="24"/>
          <w:szCs w:val="24"/>
          <w:lang w:eastAsia="pl-PL"/>
        </w:rPr>
        <w:t>W przypadku imprez motorowych wynajmujący lub organizator zobowiązany jest do podpisania umowy z Ośrodkiem Sportu i Rekreacji w Gostyniu, która określi zasady korzystania z obiektu.</w:t>
      </w:r>
    </w:p>
    <w:p w:rsidR="00AE5523" w:rsidRPr="004C2C55" w:rsidRDefault="00AE5523" w:rsidP="004C2C55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Obiekt czynny jest codziennie w godzinach:</w:t>
      </w:r>
    </w:p>
    <w:p w:rsidR="00AE5523" w:rsidRPr="004C2C55" w:rsidRDefault="00AE5523" w:rsidP="004C2C55">
      <w:pPr>
        <w:pStyle w:val="Akapitzlist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- od 1 kwietnia do 30 września – 9.00 – 21.00</w:t>
      </w:r>
    </w:p>
    <w:p w:rsidR="00AE5523" w:rsidRPr="004C2C55" w:rsidRDefault="00AE5523" w:rsidP="004C2C55">
      <w:pPr>
        <w:pStyle w:val="Akapitzlist"/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- od 1 października do 31 marca – 9.00 – 18.00.</w:t>
      </w:r>
    </w:p>
    <w:p w:rsidR="00AE5523" w:rsidRPr="004C2C55" w:rsidRDefault="00AE5523" w:rsidP="004C2C55">
      <w:pPr>
        <w:pStyle w:val="Akapitzlist"/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W celu zapewnienia bezpieczeństwa użytkownikom i korzystania z obiektu zgodnie z jego przeznaczeniem zabrania się: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korzystania z obiektu osobom znajdującym się pod wpływem alkoholu lub innych środków odurzających oraz spożywania na obiekcie alkoholu lub innych środków odurzających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korzystania z obiektu osobom poniżej 13 roku życia bez opieki osoby dorosłej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korzystania z obiektu przy użyciu nie w pełni sprawnego sprzętu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korzystania z obiektu poza godzinami jego otwarcia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używania pojazdów silnikowych na terenie obiektu bez zgody administratora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zaśmiecania oraz niszczenia infrastruktury obiektu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Times New Roman" w:hAnsi="Times New Roman"/>
          <w:sz w:val="24"/>
          <w:szCs w:val="24"/>
          <w:lang w:eastAsia="pl-PL"/>
        </w:rPr>
        <w:t>wchodzenia na ogrodzenia obiektu oraz fasady, płoty, mu</w:t>
      </w:r>
      <w:r w:rsidR="003210D5">
        <w:rPr>
          <w:rFonts w:ascii="Times New Roman" w:eastAsia="Times New Roman" w:hAnsi="Times New Roman"/>
          <w:sz w:val="24"/>
          <w:szCs w:val="24"/>
          <w:lang w:eastAsia="pl-PL"/>
        </w:rPr>
        <w:t>ry, maszty, słupy oświetleniowe;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Times New Roman" w:hAnsi="Times New Roman"/>
          <w:sz w:val="24"/>
          <w:szCs w:val="24"/>
          <w:lang w:eastAsia="pl-PL"/>
        </w:rPr>
        <w:t>rozniecania ognia na terenie obiektu;</w:t>
      </w:r>
    </w:p>
    <w:p w:rsidR="00AE5523" w:rsidRPr="004C2C55" w:rsidRDefault="00AE5523" w:rsidP="004C2C55">
      <w:pPr>
        <w:pStyle w:val="Akapitzlist"/>
        <w:numPr>
          <w:ilvl w:val="0"/>
          <w:numId w:val="46"/>
        </w:numPr>
        <w:tabs>
          <w:tab w:val="left" w:pos="851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Times New Roman" w:hAnsi="Times New Roman"/>
          <w:sz w:val="24"/>
          <w:szCs w:val="24"/>
          <w:lang w:eastAsia="pl-PL"/>
        </w:rPr>
        <w:t>załatwiania potrzeb fizjologicznych poza miejscami do tego przeznaczonymi.</w:t>
      </w:r>
    </w:p>
    <w:p w:rsidR="00AE5523" w:rsidRPr="004C2C55" w:rsidRDefault="00832F24" w:rsidP="004C2C55">
      <w:pPr>
        <w:pStyle w:val="Akapitzlist"/>
        <w:numPr>
          <w:ilvl w:val="0"/>
          <w:numId w:val="44"/>
        </w:numPr>
        <w:suppressAutoHyphens/>
        <w:spacing w:after="120" w:line="36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Na terenie obiektu </w:t>
      </w:r>
      <w:r w:rsidR="00AE5523"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obowiązuje całkowity zakaz palenia tytoniu.</w:t>
      </w:r>
    </w:p>
    <w:p w:rsidR="00AE5523" w:rsidRPr="004C2C55" w:rsidRDefault="00AE5523" w:rsidP="004C2C55">
      <w:pPr>
        <w:pStyle w:val="Akapitzlist"/>
        <w:numPr>
          <w:ilvl w:val="0"/>
          <w:numId w:val="44"/>
        </w:numPr>
        <w:suppressAutoHyphens/>
        <w:spacing w:after="120" w:line="36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Użytkownik obiektu zobowiązany jest do:</w:t>
      </w:r>
    </w:p>
    <w:p w:rsidR="00AE5523" w:rsidRPr="004C2C55" w:rsidRDefault="00AE5523" w:rsidP="004C2C55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suppressAutoHyphens/>
        <w:spacing w:after="120" w:line="360" w:lineRule="auto"/>
        <w:ind w:left="851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dbania o porządek i utrzymanie prawidło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wego stanu technicznego obiektu;</w:t>
      </w:r>
    </w:p>
    <w:p w:rsidR="00AE5523" w:rsidRPr="004C2C55" w:rsidRDefault="00832F24" w:rsidP="004C2C55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suppressAutoHyphens/>
        <w:spacing w:after="120" w:line="360" w:lineRule="auto"/>
        <w:ind w:left="851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zgłaszania </w:t>
      </w:r>
      <w:r w:rsidR="00AE5523"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Administratorowi zauważone zniszczenia lub uszkodzenia, jeśli mogą one wpływać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na bezpieczeństwo użytkowników;</w:t>
      </w:r>
    </w:p>
    <w:p w:rsidR="00AE5523" w:rsidRPr="004C2C55" w:rsidRDefault="00AE5523" w:rsidP="004C2C55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suppressAutoHyphens/>
        <w:spacing w:after="120" w:line="360" w:lineRule="auto"/>
        <w:ind w:left="851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posprzątania po użytkowaniu nieczystości i zutylizowaniu ic</w:t>
      </w:r>
      <w:r w:rsidR="003210D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h w miejscu do tego wyznaczonym;</w:t>
      </w:r>
    </w:p>
    <w:p w:rsidR="00AE5523" w:rsidRPr="004C2C55" w:rsidRDefault="00AE5523" w:rsidP="00F34BEF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poruszania się po torze kartingowym zgodnie z obowiązującymi znakami poziomymi i</w:t>
      </w:r>
      <w:r w:rsidR="00832F2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 </w:t>
      </w: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pionowymi.</w:t>
      </w:r>
    </w:p>
    <w:p w:rsidR="00AE5523" w:rsidRPr="004C2C55" w:rsidRDefault="00AE5523" w:rsidP="004C2C55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Grupy zorganizowane mogą korzystać z obiektu wyłącznie pod opieką opiekuna danej grupy, który odpowiada za prawidłowe i zgodne z przeznaczeniem wykorzystywanie powierzonego mienia.</w:t>
      </w:r>
    </w:p>
    <w:p w:rsidR="00AE5523" w:rsidRPr="004C2C55" w:rsidRDefault="00AE5523" w:rsidP="004C2C55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Każdy użytkownik obiektu korzysta z niego na własną odpowiedzialność (w przypadku osób nieletnich odpowiedzialność ponoszą prawni opiekunowie).</w:t>
      </w:r>
    </w:p>
    <w:p w:rsidR="00AE5523" w:rsidRPr="004C2C55" w:rsidRDefault="00AE5523" w:rsidP="004C2C55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Administrator nie ponosi odpowiedzialności z tytułu wypadków i urazów, a także szkód w</w:t>
      </w:r>
      <w:r w:rsidR="00832F2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 </w:t>
      </w: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mieniu powstałych na obiekcie sportowo-rekreacyjnym, w szczególności powstałych w</w:t>
      </w:r>
      <w:r w:rsidR="00832F2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 </w:t>
      </w: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wyniku niezgodnego z Regulaminem oraz nieprzestrzegania przez użytkowników zasad bezpieczeństwa.</w:t>
      </w:r>
    </w:p>
    <w:p w:rsidR="00AE5523" w:rsidRPr="004C2C55" w:rsidRDefault="00AE5523" w:rsidP="004C2C55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Administrator </w:t>
      </w:r>
      <w:r w:rsidRPr="004C2C55">
        <w:rPr>
          <w:rFonts w:ascii="Times New Roman" w:eastAsia="ArialMT" w:hAnsi="Times New Roman"/>
          <w:kern w:val="1"/>
          <w:sz w:val="24"/>
          <w:szCs w:val="24"/>
          <w:lang w:eastAsia="hi-IN" w:bidi="hi-IN"/>
        </w:rPr>
        <w:t>nie odpowiada za rzeczy zgubione, pozostawione bez opieki lub skradzione</w:t>
      </w:r>
    </w:p>
    <w:p w:rsidR="00AE5523" w:rsidRPr="004C2C55" w:rsidRDefault="00AE5523" w:rsidP="004C2C55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Administrator ma prawo zamknąć obiekt do wykorzystania w przypadkach, które stanowią zagrożenie dla jego jakości użytkowej.</w:t>
      </w:r>
    </w:p>
    <w:p w:rsidR="00AE5523" w:rsidRPr="004C2C55" w:rsidRDefault="00AE5523" w:rsidP="004C2C55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C55">
        <w:rPr>
          <w:rFonts w:ascii="Times New Roman" w:hAnsi="Times New Roman"/>
          <w:sz w:val="24"/>
          <w:szCs w:val="24"/>
        </w:rPr>
        <w:t>Korzystający z obiektu zobowiązani są do bezwzględnego podporządkowania się poleceniom pracownika obsługi technicznej obiektu sportowo-rekreacyjnego.</w:t>
      </w:r>
    </w:p>
    <w:p w:rsidR="008739EF" w:rsidRDefault="008739EF" w:rsidP="004C2C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432B" w:rsidRDefault="00A3432B" w:rsidP="004C2C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371A6" w:rsidRDefault="005371A6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A3432B" w:rsidRDefault="00A3432B" w:rsidP="00A3432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A3432B" w:rsidRPr="004C2C55" w:rsidRDefault="00A3432B" w:rsidP="004C2C5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3432B" w:rsidRPr="004C2C55" w:rsidSect="004C2C55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DA8"/>
    <w:multiLevelType w:val="hybridMultilevel"/>
    <w:tmpl w:val="F7B43EA2"/>
    <w:lvl w:ilvl="0" w:tplc="F57413A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7D3"/>
    <w:multiLevelType w:val="hybridMultilevel"/>
    <w:tmpl w:val="366E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6DFE"/>
    <w:multiLevelType w:val="hybridMultilevel"/>
    <w:tmpl w:val="759A1024"/>
    <w:lvl w:ilvl="0" w:tplc="A76E9E3E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36459"/>
    <w:multiLevelType w:val="hybridMultilevel"/>
    <w:tmpl w:val="ECB46F2A"/>
    <w:lvl w:ilvl="0" w:tplc="33442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863C0"/>
    <w:multiLevelType w:val="hybridMultilevel"/>
    <w:tmpl w:val="70C81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6B8"/>
    <w:multiLevelType w:val="hybridMultilevel"/>
    <w:tmpl w:val="7318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1866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50AC"/>
    <w:multiLevelType w:val="hybridMultilevel"/>
    <w:tmpl w:val="280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A7F56"/>
    <w:multiLevelType w:val="hybridMultilevel"/>
    <w:tmpl w:val="2DFA3A2C"/>
    <w:lvl w:ilvl="0" w:tplc="FD044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C5902"/>
    <w:multiLevelType w:val="hybridMultilevel"/>
    <w:tmpl w:val="900A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29B5"/>
    <w:multiLevelType w:val="hybridMultilevel"/>
    <w:tmpl w:val="973A1608"/>
    <w:lvl w:ilvl="0" w:tplc="1F509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1059"/>
    <w:multiLevelType w:val="multilevel"/>
    <w:tmpl w:val="17E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778F6"/>
    <w:multiLevelType w:val="hybridMultilevel"/>
    <w:tmpl w:val="72FA6982"/>
    <w:lvl w:ilvl="0" w:tplc="32A2B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70BCF"/>
    <w:multiLevelType w:val="hybridMultilevel"/>
    <w:tmpl w:val="62C8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B010A"/>
    <w:multiLevelType w:val="hybridMultilevel"/>
    <w:tmpl w:val="20DAB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A4B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F74B3"/>
    <w:multiLevelType w:val="hybridMultilevel"/>
    <w:tmpl w:val="F7088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33625A"/>
    <w:multiLevelType w:val="hybridMultilevel"/>
    <w:tmpl w:val="1006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011A5"/>
    <w:multiLevelType w:val="multilevel"/>
    <w:tmpl w:val="61E64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91E81"/>
    <w:multiLevelType w:val="hybridMultilevel"/>
    <w:tmpl w:val="D44CE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5D70"/>
    <w:multiLevelType w:val="hybridMultilevel"/>
    <w:tmpl w:val="FC7A7B5E"/>
    <w:lvl w:ilvl="0" w:tplc="2F4A8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F37F4"/>
    <w:multiLevelType w:val="hybridMultilevel"/>
    <w:tmpl w:val="D62C179C"/>
    <w:lvl w:ilvl="0" w:tplc="168EAA7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FF26A8"/>
    <w:multiLevelType w:val="hybridMultilevel"/>
    <w:tmpl w:val="02CEE498"/>
    <w:lvl w:ilvl="0" w:tplc="3F24B29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CC603A"/>
    <w:multiLevelType w:val="hybridMultilevel"/>
    <w:tmpl w:val="02BC2FC2"/>
    <w:lvl w:ilvl="0" w:tplc="8B22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87D1F"/>
    <w:multiLevelType w:val="hybridMultilevel"/>
    <w:tmpl w:val="03CA99D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865FE"/>
    <w:multiLevelType w:val="hybridMultilevel"/>
    <w:tmpl w:val="1B78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766"/>
    <w:multiLevelType w:val="hybridMultilevel"/>
    <w:tmpl w:val="600C0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72A51"/>
    <w:multiLevelType w:val="hybridMultilevel"/>
    <w:tmpl w:val="CE066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A75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AE2925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94E09"/>
    <w:multiLevelType w:val="hybridMultilevel"/>
    <w:tmpl w:val="2C7C06E4"/>
    <w:lvl w:ilvl="0" w:tplc="B4DCF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861BE"/>
    <w:multiLevelType w:val="multilevel"/>
    <w:tmpl w:val="2050E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7912E52"/>
    <w:multiLevelType w:val="hybridMultilevel"/>
    <w:tmpl w:val="FB581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87B55"/>
    <w:multiLevelType w:val="hybridMultilevel"/>
    <w:tmpl w:val="8DE4F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42A45"/>
    <w:multiLevelType w:val="hybridMultilevel"/>
    <w:tmpl w:val="AD64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A1973"/>
    <w:multiLevelType w:val="hybridMultilevel"/>
    <w:tmpl w:val="1C2C0AC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FECB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434F6"/>
    <w:multiLevelType w:val="hybridMultilevel"/>
    <w:tmpl w:val="7C08D1FE"/>
    <w:lvl w:ilvl="0" w:tplc="A6326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F6068"/>
    <w:multiLevelType w:val="hybridMultilevel"/>
    <w:tmpl w:val="E9609B0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C41ABD9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65A87420">
      <w:start w:val="1"/>
      <w:numFmt w:val="upperRoman"/>
      <w:lvlText w:val="%4."/>
      <w:lvlJc w:val="left"/>
      <w:pPr>
        <w:ind w:left="366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D281331"/>
    <w:multiLevelType w:val="hybridMultilevel"/>
    <w:tmpl w:val="90BCF85C"/>
    <w:lvl w:ilvl="0" w:tplc="FA3EB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1A5B"/>
    <w:multiLevelType w:val="multilevel"/>
    <w:tmpl w:val="8000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1239E"/>
    <w:multiLevelType w:val="hybridMultilevel"/>
    <w:tmpl w:val="AB6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6571C"/>
    <w:multiLevelType w:val="hybridMultilevel"/>
    <w:tmpl w:val="9F0AA9AE"/>
    <w:lvl w:ilvl="0" w:tplc="5C34D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22578"/>
    <w:multiLevelType w:val="multilevel"/>
    <w:tmpl w:val="0824A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06D85"/>
    <w:multiLevelType w:val="hybridMultilevel"/>
    <w:tmpl w:val="A238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A758F"/>
    <w:multiLevelType w:val="hybridMultilevel"/>
    <w:tmpl w:val="1FBCD61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B97C558A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CA133E9"/>
    <w:multiLevelType w:val="hybridMultilevel"/>
    <w:tmpl w:val="7B087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355E0"/>
    <w:multiLevelType w:val="hybridMultilevel"/>
    <w:tmpl w:val="04963E5E"/>
    <w:lvl w:ilvl="0" w:tplc="0F160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990419"/>
    <w:multiLevelType w:val="hybridMultilevel"/>
    <w:tmpl w:val="3DEC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C084A"/>
    <w:multiLevelType w:val="multilevel"/>
    <w:tmpl w:val="4ADA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5748C"/>
    <w:multiLevelType w:val="hybridMultilevel"/>
    <w:tmpl w:val="48184F1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1E4EEEB0">
      <w:start w:val="1"/>
      <w:numFmt w:val="decimal"/>
      <w:lvlText w:val="%3."/>
      <w:lvlJc w:val="left"/>
      <w:pPr>
        <w:ind w:left="276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77F6723C"/>
    <w:multiLevelType w:val="hybridMultilevel"/>
    <w:tmpl w:val="AAFAB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A33C4"/>
    <w:multiLevelType w:val="multilevel"/>
    <w:tmpl w:val="5E40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40"/>
  </w:num>
  <w:num w:numId="5">
    <w:abstractNumId w:val="45"/>
  </w:num>
  <w:num w:numId="6">
    <w:abstractNumId w:val="33"/>
  </w:num>
  <w:num w:numId="7">
    <w:abstractNumId w:val="42"/>
  </w:num>
  <w:num w:numId="8">
    <w:abstractNumId w:val="31"/>
  </w:num>
  <w:num w:numId="9">
    <w:abstractNumId w:val="28"/>
  </w:num>
  <w:num w:numId="10">
    <w:abstractNumId w:val="25"/>
  </w:num>
  <w:num w:numId="11">
    <w:abstractNumId w:val="11"/>
  </w:num>
  <w:num w:numId="12">
    <w:abstractNumId w:val="26"/>
  </w:num>
  <w:num w:numId="13">
    <w:abstractNumId w:val="30"/>
  </w:num>
  <w:num w:numId="14">
    <w:abstractNumId w:val="0"/>
  </w:num>
  <w:num w:numId="15">
    <w:abstractNumId w:val="7"/>
  </w:num>
  <w:num w:numId="16">
    <w:abstractNumId w:val="34"/>
  </w:num>
  <w:num w:numId="17">
    <w:abstractNumId w:val="18"/>
  </w:num>
  <w:num w:numId="18">
    <w:abstractNumId w:val="13"/>
  </w:num>
  <w:num w:numId="19">
    <w:abstractNumId w:val="3"/>
  </w:num>
  <w:num w:numId="20">
    <w:abstractNumId w:val="9"/>
  </w:num>
  <w:num w:numId="21">
    <w:abstractNumId w:val="10"/>
  </w:num>
  <w:num w:numId="22">
    <w:abstractNumId w:val="16"/>
  </w:num>
  <w:num w:numId="23">
    <w:abstractNumId w:val="38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3"/>
  </w:num>
  <w:num w:numId="27">
    <w:abstractNumId w:val="4"/>
  </w:num>
  <w:num w:numId="28">
    <w:abstractNumId w:val="24"/>
  </w:num>
  <w:num w:numId="29">
    <w:abstractNumId w:val="46"/>
  </w:num>
  <w:num w:numId="30">
    <w:abstractNumId w:val="23"/>
  </w:num>
  <w:num w:numId="31">
    <w:abstractNumId w:val="8"/>
  </w:num>
  <w:num w:numId="32">
    <w:abstractNumId w:val="41"/>
  </w:num>
  <w:num w:numId="33">
    <w:abstractNumId w:val="22"/>
  </w:num>
  <w:num w:numId="34">
    <w:abstractNumId w:val="20"/>
  </w:num>
  <w:num w:numId="35">
    <w:abstractNumId w:val="36"/>
  </w:num>
  <w:num w:numId="36">
    <w:abstractNumId w:val="2"/>
  </w:num>
  <w:num w:numId="37">
    <w:abstractNumId w:val="15"/>
  </w:num>
  <w:num w:numId="38">
    <w:abstractNumId w:val="6"/>
  </w:num>
  <w:num w:numId="39">
    <w:abstractNumId w:val="1"/>
  </w:num>
  <w:num w:numId="40">
    <w:abstractNumId w:val="32"/>
  </w:num>
  <w:num w:numId="41">
    <w:abstractNumId w:val="19"/>
  </w:num>
  <w:num w:numId="42">
    <w:abstractNumId w:val="12"/>
  </w:num>
  <w:num w:numId="43">
    <w:abstractNumId w:val="29"/>
  </w:num>
  <w:num w:numId="44">
    <w:abstractNumId w:val="37"/>
  </w:num>
  <w:num w:numId="45">
    <w:abstractNumId w:val="14"/>
  </w:num>
  <w:num w:numId="46">
    <w:abstractNumId w:val="17"/>
  </w:num>
  <w:num w:numId="47">
    <w:abstractNumId w:val="27"/>
  </w:num>
  <w:num w:numId="48">
    <w:abstractNumId w:val="4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523"/>
    <w:rsid w:val="0017280F"/>
    <w:rsid w:val="001B6B32"/>
    <w:rsid w:val="001D17FA"/>
    <w:rsid w:val="002648BF"/>
    <w:rsid w:val="003202EF"/>
    <w:rsid w:val="003210D5"/>
    <w:rsid w:val="00467923"/>
    <w:rsid w:val="004B5CE9"/>
    <w:rsid w:val="004C2C55"/>
    <w:rsid w:val="00522564"/>
    <w:rsid w:val="005371A6"/>
    <w:rsid w:val="005554F1"/>
    <w:rsid w:val="006B1CC8"/>
    <w:rsid w:val="007160D6"/>
    <w:rsid w:val="007C797F"/>
    <w:rsid w:val="00832F24"/>
    <w:rsid w:val="008739EF"/>
    <w:rsid w:val="009471C6"/>
    <w:rsid w:val="009657C8"/>
    <w:rsid w:val="009A2F14"/>
    <w:rsid w:val="00A3432B"/>
    <w:rsid w:val="00A566CB"/>
    <w:rsid w:val="00A60E43"/>
    <w:rsid w:val="00A844E7"/>
    <w:rsid w:val="00AE15B7"/>
    <w:rsid w:val="00AE5523"/>
    <w:rsid w:val="00DD405D"/>
    <w:rsid w:val="00E33387"/>
    <w:rsid w:val="00F34BEF"/>
    <w:rsid w:val="00F9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23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AE5523"/>
    <w:pPr>
      <w:keepNext/>
      <w:widowControl/>
      <w:autoSpaceDE/>
      <w:autoSpaceDN/>
      <w:adjustRightInd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552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AE5523"/>
    <w:pPr>
      <w:widowControl w:val="0"/>
      <w:autoSpaceDE w:val="0"/>
      <w:autoSpaceDN w:val="0"/>
      <w:adjustRightInd w:val="0"/>
    </w:pPr>
    <w:rPr>
      <w:rFonts w:ascii="A" w:eastAsia="Times New Roman" w:hAnsi="A" w:cs="A"/>
    </w:rPr>
  </w:style>
  <w:style w:type="paragraph" w:styleId="Akapitzlist">
    <w:name w:val="List Paragraph"/>
    <w:basedOn w:val="Normalny"/>
    <w:uiPriority w:val="34"/>
    <w:qFormat/>
    <w:rsid w:val="00AE55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rsid w:val="00AE5523"/>
  </w:style>
  <w:style w:type="character" w:customStyle="1" w:styleId="st">
    <w:name w:val="st"/>
    <w:rsid w:val="00AE5523"/>
  </w:style>
  <w:style w:type="character" w:styleId="Pogrubienie">
    <w:name w:val="Strong"/>
    <w:qFormat/>
    <w:rsid w:val="00AE5523"/>
    <w:rPr>
      <w:b/>
      <w:bCs/>
    </w:rPr>
  </w:style>
  <w:style w:type="paragraph" w:styleId="Tytu">
    <w:name w:val="Title"/>
    <w:basedOn w:val="Normalny"/>
    <w:link w:val="TytuZnak"/>
    <w:qFormat/>
    <w:rsid w:val="00AE5523"/>
    <w:pPr>
      <w:widowControl/>
      <w:autoSpaceDE/>
      <w:autoSpaceDN/>
      <w:adjustRightInd/>
      <w:jc w:val="center"/>
    </w:pPr>
    <w:rPr>
      <w:rFonts w:ascii="Times New Roman" w:hAnsi="Times New Roman"/>
    </w:rPr>
  </w:style>
  <w:style w:type="character" w:customStyle="1" w:styleId="TytuZnak">
    <w:name w:val="Tytuł Znak"/>
    <w:link w:val="Tytu"/>
    <w:rsid w:val="00AE55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5523"/>
    <w:pPr>
      <w:widowControl/>
      <w:ind w:left="1080"/>
    </w:pPr>
    <w:rPr>
      <w:rFonts w:ascii="Calibri" w:hAnsi="Calibri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E5523"/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AE5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E5523"/>
    <w:rPr>
      <w:color w:val="0000FF"/>
      <w:u w:val="single"/>
    </w:rPr>
  </w:style>
  <w:style w:type="paragraph" w:customStyle="1" w:styleId="Default">
    <w:name w:val="Default"/>
    <w:rsid w:val="00AE5523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3841</Words>
  <Characters>23048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26836</CharactersWithSpaces>
  <SharedDoc>false</SharedDoc>
  <HLinks>
    <vt:vector size="6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http://www.osir.gostyn.pl/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mnowicka</cp:lastModifiedBy>
  <cp:revision>6</cp:revision>
  <cp:lastPrinted>2015-04-14T06:51:00Z</cp:lastPrinted>
  <dcterms:created xsi:type="dcterms:W3CDTF">2015-04-27T06:31:00Z</dcterms:created>
  <dcterms:modified xsi:type="dcterms:W3CDTF">2015-04-29T11:27:00Z</dcterms:modified>
</cp:coreProperties>
</file>