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72" w:rsidRPr="00A846D0" w:rsidRDefault="00A846D0" w:rsidP="00A846D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Nr </w:t>
      </w:r>
      <w:r w:rsidR="00DE0657">
        <w:rPr>
          <w:rFonts w:ascii="Times New Roman" w:hAnsi="Times New Roman"/>
          <w:sz w:val="24"/>
          <w:szCs w:val="24"/>
        </w:rPr>
        <w:t>VI/75/15</w:t>
      </w:r>
    </w:p>
    <w:p w:rsidR="00484872" w:rsidRPr="00A846D0" w:rsidRDefault="00A846D0" w:rsidP="00A846D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 Miejskiej w Gostyniu</w:t>
      </w:r>
    </w:p>
    <w:p w:rsidR="00484872" w:rsidRPr="00A846D0" w:rsidRDefault="00A846D0" w:rsidP="00A846D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</w:t>
      </w:r>
      <w:r w:rsidR="00DE0657">
        <w:rPr>
          <w:rFonts w:ascii="Times New Roman" w:hAnsi="Times New Roman"/>
          <w:sz w:val="24"/>
          <w:szCs w:val="24"/>
        </w:rPr>
        <w:t xml:space="preserve"> 23 kwietnia 2015 roku</w:t>
      </w:r>
    </w:p>
    <w:p w:rsidR="00484872" w:rsidRPr="00A846D0" w:rsidRDefault="00484872" w:rsidP="00A846D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B7EFD" w:rsidRPr="00A846D0" w:rsidRDefault="0041426E" w:rsidP="00A846D0">
      <w:pPr>
        <w:widowControl w:val="0"/>
        <w:suppressAutoHyphens/>
        <w:spacing w:line="360" w:lineRule="auto"/>
        <w:ind w:right="-108"/>
        <w:jc w:val="center"/>
        <w:rPr>
          <w:rFonts w:ascii="Times New Roman" w:eastAsia="Arial Unicode MS" w:hAnsi="Times New Roman"/>
          <w:sz w:val="24"/>
          <w:szCs w:val="24"/>
        </w:rPr>
      </w:pPr>
      <w:r w:rsidRPr="00A846D0">
        <w:rPr>
          <w:rFonts w:ascii="Times New Roman" w:eastAsia="Arial Unicode MS" w:hAnsi="Times New Roman"/>
          <w:bCs/>
          <w:sz w:val="24"/>
          <w:szCs w:val="24"/>
        </w:rPr>
        <w:t xml:space="preserve">w sprawie określenia regulaminu otwartego konkursu ofert </w:t>
      </w:r>
      <w:r w:rsidR="0026299F" w:rsidRPr="00A846D0">
        <w:rPr>
          <w:rFonts w:ascii="Times New Roman" w:eastAsia="Arial Unicode MS" w:hAnsi="Times New Roman"/>
          <w:bCs/>
          <w:sz w:val="24"/>
          <w:szCs w:val="24"/>
        </w:rPr>
        <w:t>oraz kryteriów</w:t>
      </w:r>
      <w:r w:rsidRPr="00A846D0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="0026299F" w:rsidRPr="00A846D0">
        <w:rPr>
          <w:rFonts w:ascii="Times New Roman" w:eastAsia="Arial Unicode MS" w:hAnsi="Times New Roman"/>
          <w:bCs/>
          <w:sz w:val="24"/>
          <w:szCs w:val="24"/>
        </w:rPr>
        <w:t xml:space="preserve">wyboru ofert </w:t>
      </w:r>
      <w:r w:rsidR="0026299F" w:rsidRPr="00A846D0">
        <w:rPr>
          <w:rFonts w:ascii="Times New Roman" w:hAnsi="Times New Roman"/>
          <w:bCs/>
          <w:sz w:val="24"/>
          <w:szCs w:val="24"/>
        </w:rPr>
        <w:t>na zapewnienie możliwości korzystania z wychowania przedszkolnego</w:t>
      </w:r>
      <w:r w:rsidR="0026299F" w:rsidRPr="00A846D0">
        <w:rPr>
          <w:rFonts w:ascii="Times New Roman" w:hAnsi="Times New Roman"/>
          <w:sz w:val="24"/>
          <w:szCs w:val="24"/>
        </w:rPr>
        <w:t xml:space="preserve"> </w:t>
      </w:r>
      <w:r w:rsidR="0026299F" w:rsidRPr="00A846D0">
        <w:rPr>
          <w:rFonts w:ascii="Times New Roman" w:hAnsi="Times New Roman"/>
          <w:bCs/>
          <w:sz w:val="24"/>
          <w:szCs w:val="24"/>
        </w:rPr>
        <w:t>w niepublicznych przedszkolach i niepublicznych innych fo</w:t>
      </w:r>
      <w:r w:rsidR="00E36892">
        <w:rPr>
          <w:rFonts w:ascii="Times New Roman" w:hAnsi="Times New Roman"/>
          <w:bCs/>
          <w:sz w:val="24"/>
          <w:szCs w:val="24"/>
        </w:rPr>
        <w:t>rmach wychowania przedszkolnego</w:t>
      </w:r>
      <w:r w:rsidR="0026299F" w:rsidRPr="00A846D0">
        <w:rPr>
          <w:rFonts w:ascii="Times New Roman" w:eastAsia="Arial Unicode MS" w:hAnsi="Times New Roman"/>
          <w:bCs/>
          <w:sz w:val="24"/>
          <w:szCs w:val="24"/>
        </w:rPr>
        <w:t xml:space="preserve"> </w:t>
      </w:r>
    </w:p>
    <w:p w:rsidR="00FB7EFD" w:rsidRPr="00A846D0" w:rsidRDefault="00FB7EFD" w:rsidP="00A846D0">
      <w:pPr>
        <w:widowControl w:val="0"/>
        <w:suppressAutoHyphens/>
        <w:spacing w:line="360" w:lineRule="auto"/>
        <w:ind w:right="-108"/>
        <w:jc w:val="center"/>
        <w:rPr>
          <w:rFonts w:ascii="Times New Roman" w:eastAsia="Arial Unicode MS" w:hAnsi="Times New Roman"/>
          <w:sz w:val="24"/>
          <w:szCs w:val="24"/>
        </w:rPr>
      </w:pPr>
    </w:p>
    <w:p w:rsidR="00832B83" w:rsidRPr="00A846D0" w:rsidRDefault="00832B83" w:rsidP="00A846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6D0">
        <w:rPr>
          <w:rFonts w:ascii="Times New Roman" w:hAnsi="Times New Roman"/>
          <w:sz w:val="24"/>
          <w:szCs w:val="24"/>
        </w:rPr>
        <w:t>Na podstawie art. 18 ust. 2 pkt 15 i art. 40 ust. 1 ustawy z dnia 8 marca 1990 r. o samorządzie gminnym (t.j.</w:t>
      </w:r>
      <w:r w:rsidR="00690B38">
        <w:rPr>
          <w:rFonts w:ascii="Times New Roman" w:hAnsi="Times New Roman"/>
          <w:sz w:val="24"/>
          <w:szCs w:val="24"/>
        </w:rPr>
        <w:t xml:space="preserve"> </w:t>
      </w:r>
      <w:r w:rsidRPr="00A846D0">
        <w:rPr>
          <w:rFonts w:ascii="Times New Roman" w:hAnsi="Times New Roman"/>
          <w:sz w:val="24"/>
          <w:szCs w:val="24"/>
        </w:rPr>
        <w:t>Dz. U. z 2013 r., poz. 594 z późn. zm.) oraz  art.13  w związku z art. 1 pkt 20 lit. b ustawy z dnia 13 czerwca 2013 r. o zmianie ustawy o systemie oświaty oraz niektórych  innych ustaw (Dz. U. z 2013 r., poz. 827</w:t>
      </w:r>
      <w:r w:rsidR="00C053E0">
        <w:rPr>
          <w:rFonts w:ascii="Times New Roman" w:hAnsi="Times New Roman"/>
          <w:sz w:val="24"/>
          <w:szCs w:val="24"/>
        </w:rPr>
        <w:t xml:space="preserve"> z późn. </w:t>
      </w:r>
      <w:r w:rsidR="00FB1FD3">
        <w:rPr>
          <w:rFonts w:ascii="Times New Roman" w:hAnsi="Times New Roman"/>
          <w:sz w:val="24"/>
          <w:szCs w:val="24"/>
        </w:rPr>
        <w:t>zm.</w:t>
      </w:r>
      <w:r w:rsidRPr="00A846D0">
        <w:rPr>
          <w:rFonts w:ascii="Times New Roman" w:hAnsi="Times New Roman"/>
          <w:sz w:val="24"/>
          <w:szCs w:val="24"/>
        </w:rPr>
        <w:t>),</w:t>
      </w:r>
    </w:p>
    <w:p w:rsidR="00484872" w:rsidRPr="00A846D0" w:rsidRDefault="00A846D0" w:rsidP="00A846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Miejska w Gostyniu</w:t>
      </w:r>
      <w:r w:rsidR="00590791" w:rsidRPr="00A846D0">
        <w:rPr>
          <w:rFonts w:ascii="Times New Roman" w:hAnsi="Times New Roman"/>
          <w:sz w:val="24"/>
          <w:szCs w:val="24"/>
        </w:rPr>
        <w:t xml:space="preserve"> uchwala, co następuje</w:t>
      </w:r>
      <w:r w:rsidR="00F80A1E" w:rsidRPr="00A846D0">
        <w:rPr>
          <w:rFonts w:ascii="Times New Roman" w:hAnsi="Times New Roman"/>
          <w:sz w:val="24"/>
          <w:szCs w:val="24"/>
        </w:rPr>
        <w:t>:</w:t>
      </w:r>
    </w:p>
    <w:p w:rsidR="00FB7EFD" w:rsidRPr="00A846D0" w:rsidRDefault="00FB7EFD" w:rsidP="00A846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F415A" w:rsidRPr="00A846D0" w:rsidRDefault="00A846D0" w:rsidP="004B19E0">
      <w:pPr>
        <w:widowControl w:val="0"/>
        <w:suppressAutoHyphens/>
        <w:spacing w:before="12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</w:t>
      </w:r>
      <w:r w:rsidR="00FB7EFD" w:rsidRPr="00A846D0">
        <w:rPr>
          <w:rFonts w:ascii="Times New Roman" w:eastAsia="Arial Unicode MS" w:hAnsi="Times New Roman"/>
          <w:sz w:val="24"/>
          <w:szCs w:val="24"/>
        </w:rPr>
        <w:t>§ 1</w:t>
      </w:r>
      <w:r>
        <w:rPr>
          <w:rFonts w:ascii="Times New Roman" w:eastAsia="Arial Unicode MS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Przyjmuje </w:t>
      </w:r>
      <w:r w:rsidR="00FB7EFD" w:rsidRPr="00A846D0">
        <w:rPr>
          <w:rFonts w:ascii="Times New Roman" w:hAnsi="Times New Roman"/>
          <w:sz w:val="24"/>
          <w:szCs w:val="24"/>
        </w:rPr>
        <w:t xml:space="preserve"> się </w:t>
      </w:r>
      <w:r w:rsidR="004A3B44" w:rsidRPr="00A846D0">
        <w:rPr>
          <w:rFonts w:ascii="Times New Roman" w:hAnsi="Times New Roman"/>
          <w:sz w:val="24"/>
          <w:szCs w:val="24"/>
        </w:rPr>
        <w:t xml:space="preserve">„Regulamin otwartego konkursu ofert </w:t>
      </w:r>
      <w:r w:rsidR="0026299F" w:rsidRPr="00A846D0">
        <w:rPr>
          <w:rFonts w:ascii="Times New Roman" w:hAnsi="Times New Roman"/>
          <w:bCs/>
          <w:sz w:val="24"/>
          <w:szCs w:val="24"/>
        </w:rPr>
        <w:t>na zapewnienie możliwości korzystania z wychowania przedszkolnego</w:t>
      </w:r>
      <w:r w:rsidR="0026299F" w:rsidRPr="00A846D0">
        <w:rPr>
          <w:rFonts w:ascii="Times New Roman" w:hAnsi="Times New Roman"/>
          <w:sz w:val="24"/>
          <w:szCs w:val="24"/>
        </w:rPr>
        <w:t xml:space="preserve"> </w:t>
      </w:r>
      <w:r w:rsidR="0026299F" w:rsidRPr="00A846D0">
        <w:rPr>
          <w:rFonts w:ascii="Times New Roman" w:hAnsi="Times New Roman"/>
          <w:bCs/>
          <w:sz w:val="24"/>
          <w:szCs w:val="24"/>
        </w:rPr>
        <w:t>w niepublicznych przedszkolach i niepublicznych innych formach wychowania przedszkolnego”</w:t>
      </w:r>
      <w:r w:rsidR="00FB7EFD" w:rsidRPr="00A846D0">
        <w:rPr>
          <w:rFonts w:ascii="Times New Roman" w:hAnsi="Times New Roman"/>
          <w:sz w:val="24"/>
          <w:szCs w:val="24"/>
        </w:rPr>
        <w:t xml:space="preserve">, </w:t>
      </w:r>
      <w:r w:rsidR="00484872" w:rsidRPr="00A846D0">
        <w:rPr>
          <w:rFonts w:ascii="Times New Roman" w:hAnsi="Times New Roman"/>
          <w:sz w:val="24"/>
          <w:szCs w:val="24"/>
        </w:rPr>
        <w:t xml:space="preserve">stanowiący załącznik </w:t>
      </w:r>
      <w:r w:rsidR="00CF415A" w:rsidRPr="00A846D0">
        <w:rPr>
          <w:rFonts w:ascii="Times New Roman" w:hAnsi="Times New Roman"/>
          <w:sz w:val="24"/>
          <w:szCs w:val="24"/>
        </w:rPr>
        <w:t xml:space="preserve"> </w:t>
      </w:r>
      <w:r w:rsidR="00484872" w:rsidRPr="00A846D0">
        <w:rPr>
          <w:rFonts w:ascii="Times New Roman" w:hAnsi="Times New Roman"/>
          <w:sz w:val="24"/>
          <w:szCs w:val="24"/>
        </w:rPr>
        <w:t xml:space="preserve">do </w:t>
      </w:r>
      <w:r w:rsidR="0026299F" w:rsidRPr="00A846D0">
        <w:rPr>
          <w:rFonts w:ascii="Times New Roman" w:hAnsi="Times New Roman"/>
          <w:sz w:val="24"/>
          <w:szCs w:val="24"/>
        </w:rPr>
        <w:t xml:space="preserve">niniejszej </w:t>
      </w:r>
      <w:r w:rsidR="00484872" w:rsidRPr="00A846D0">
        <w:rPr>
          <w:rFonts w:ascii="Times New Roman" w:hAnsi="Times New Roman"/>
          <w:sz w:val="24"/>
          <w:szCs w:val="24"/>
        </w:rPr>
        <w:t>uchwały.</w:t>
      </w:r>
    </w:p>
    <w:p w:rsidR="00FB1FD3" w:rsidRDefault="00A846D0" w:rsidP="00FB1FD3">
      <w:pPr>
        <w:widowControl w:val="0"/>
        <w:suppressAutoHyphens/>
        <w:spacing w:before="120" w:line="360" w:lineRule="auto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        </w:t>
      </w:r>
      <w:r w:rsidR="006F711A" w:rsidRPr="00A846D0">
        <w:rPr>
          <w:rFonts w:ascii="Times New Roman" w:eastAsia="Arial Unicode MS" w:hAnsi="Times New Roman"/>
          <w:sz w:val="24"/>
          <w:szCs w:val="24"/>
        </w:rPr>
        <w:t>§ 2</w:t>
      </w:r>
      <w:r>
        <w:rPr>
          <w:rFonts w:ascii="Times New Roman" w:eastAsia="Arial Unicode MS" w:hAnsi="Times New Roman"/>
          <w:sz w:val="24"/>
          <w:szCs w:val="24"/>
        </w:rPr>
        <w:t xml:space="preserve">. </w:t>
      </w:r>
      <w:r w:rsidR="006F711A" w:rsidRPr="00A846D0">
        <w:rPr>
          <w:rFonts w:ascii="Times New Roman" w:eastAsia="Arial Unicode MS" w:hAnsi="Times New Roman"/>
          <w:sz w:val="24"/>
          <w:szCs w:val="24"/>
        </w:rPr>
        <w:t>Wykonanie uchwały powierza się</w:t>
      </w:r>
      <w:r>
        <w:rPr>
          <w:rFonts w:ascii="Times New Roman" w:eastAsia="Arial Unicode MS" w:hAnsi="Times New Roman"/>
          <w:sz w:val="24"/>
          <w:szCs w:val="24"/>
        </w:rPr>
        <w:t xml:space="preserve"> Burmistrzowi Gostynia.</w:t>
      </w:r>
      <w:r w:rsidR="00FB1FD3">
        <w:rPr>
          <w:rFonts w:ascii="Times New Roman" w:eastAsia="Arial Unicode MS" w:hAnsi="Times New Roman"/>
          <w:b/>
          <w:sz w:val="24"/>
          <w:szCs w:val="24"/>
        </w:rPr>
        <w:t xml:space="preserve"> </w:t>
      </w:r>
    </w:p>
    <w:p w:rsidR="00FB1FD3" w:rsidRDefault="00FB1FD3" w:rsidP="00FB1FD3">
      <w:pPr>
        <w:widowControl w:val="0"/>
        <w:suppressAutoHyphens/>
        <w:spacing w:line="36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484872" w:rsidRPr="00A846D0" w:rsidRDefault="00FB1FD3" w:rsidP="00FB1FD3">
      <w:pPr>
        <w:widowControl w:val="0"/>
        <w:suppressAutoHyphens/>
        <w:spacing w:line="360" w:lineRule="auto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       </w:t>
      </w:r>
      <w:r w:rsidR="00A846D0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§ 3</w:t>
      </w:r>
      <w:r w:rsidR="00A846D0" w:rsidRPr="00A846D0">
        <w:rPr>
          <w:rFonts w:ascii="Times New Roman" w:eastAsia="Arial Unicode MS" w:hAnsi="Times New Roman"/>
          <w:sz w:val="24"/>
          <w:szCs w:val="24"/>
        </w:rPr>
        <w:t>.</w:t>
      </w:r>
      <w:r w:rsidR="00A846D0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FB7EFD" w:rsidRPr="00A846D0">
        <w:rPr>
          <w:rFonts w:ascii="Times New Roman" w:hAnsi="Times New Roman"/>
          <w:sz w:val="24"/>
          <w:szCs w:val="24"/>
        </w:rPr>
        <w:t>Uchwała wchodzi w życie</w:t>
      </w:r>
      <w:r w:rsidR="0026299F" w:rsidRPr="00A846D0">
        <w:rPr>
          <w:rFonts w:ascii="Times New Roman" w:hAnsi="Times New Roman"/>
          <w:sz w:val="24"/>
          <w:szCs w:val="24"/>
        </w:rPr>
        <w:t>,</w:t>
      </w:r>
      <w:r w:rsidR="00FB7EFD" w:rsidRPr="00A846D0">
        <w:rPr>
          <w:rFonts w:ascii="Times New Roman" w:hAnsi="Times New Roman"/>
          <w:sz w:val="24"/>
          <w:szCs w:val="24"/>
        </w:rPr>
        <w:t xml:space="preserve"> po upływie 14 dni od dnia jej ogłoszenia w Dzienniku Urzędowym Województwa</w:t>
      </w:r>
      <w:r w:rsidR="00A846D0">
        <w:rPr>
          <w:rFonts w:ascii="Times New Roman" w:hAnsi="Times New Roman"/>
          <w:sz w:val="24"/>
          <w:szCs w:val="24"/>
        </w:rPr>
        <w:t xml:space="preserve"> Wielkopolskiego.</w:t>
      </w:r>
    </w:p>
    <w:p w:rsidR="00E36892" w:rsidRDefault="00E36892" w:rsidP="00FB1FD3">
      <w:pPr>
        <w:pStyle w:val="NormalnyWeb"/>
        <w:spacing w:before="0"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E36892" w:rsidRDefault="00E36892" w:rsidP="00E36892">
      <w:pPr>
        <w:pStyle w:val="NormalnyWeb"/>
        <w:spacing w:before="0" w:after="0" w:line="276" w:lineRule="auto"/>
        <w:rPr>
          <w:rFonts w:ascii="Times New Roman" w:hAnsi="Times New Roman" w:cs="Times New Roman"/>
          <w:b/>
          <w:sz w:val="24"/>
        </w:rPr>
      </w:pPr>
    </w:p>
    <w:p w:rsidR="00E36892" w:rsidRDefault="00E36892" w:rsidP="00E36892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E0657" w:rsidRDefault="00DE0657" w:rsidP="00E36892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B0225" w:rsidRDefault="00BB0225" w:rsidP="00BB0225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</w:t>
      </w:r>
    </w:p>
    <w:p w:rsidR="00FF3B5C" w:rsidRDefault="00FF3B5C" w:rsidP="00BB0225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BB0225" w:rsidRDefault="00BB0225" w:rsidP="00BB0225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Grzegorz Skorupski</w:t>
      </w:r>
    </w:p>
    <w:p w:rsidR="00DE0657" w:rsidRDefault="00DE0657" w:rsidP="00E36892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E0657" w:rsidRDefault="00DE0657" w:rsidP="00E36892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E0657" w:rsidRDefault="00DE0657" w:rsidP="00E36892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E0657" w:rsidRDefault="00DE0657" w:rsidP="00E36892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E0657" w:rsidRDefault="00DE0657" w:rsidP="00E36892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E0657" w:rsidRDefault="00DE0657" w:rsidP="00E36892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E0657" w:rsidRDefault="00DE0657" w:rsidP="00E36892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E0657" w:rsidRDefault="00DE0657" w:rsidP="00E36892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B0515" w:rsidRDefault="000B0515" w:rsidP="00BB0225">
      <w:pPr>
        <w:pStyle w:val="NormalnyWeb"/>
        <w:spacing w:before="0" w:after="0" w:line="276" w:lineRule="auto"/>
        <w:rPr>
          <w:rFonts w:ascii="Times New Roman" w:hAnsi="Times New Roman" w:cs="Times New Roman"/>
          <w:sz w:val="24"/>
        </w:rPr>
      </w:pPr>
    </w:p>
    <w:p w:rsidR="00E36892" w:rsidRDefault="00E36892" w:rsidP="00E36892">
      <w:pPr>
        <w:pStyle w:val="NormalnyWeb"/>
        <w:spacing w:before="0"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Uzasadnienie</w:t>
      </w:r>
    </w:p>
    <w:p w:rsidR="00E36892" w:rsidRDefault="00DE0657" w:rsidP="00E36892">
      <w:pPr>
        <w:pStyle w:val="NormalnyWeb"/>
        <w:spacing w:before="0"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U</w:t>
      </w:r>
      <w:r w:rsidR="00E36892">
        <w:rPr>
          <w:rFonts w:ascii="Times New Roman" w:hAnsi="Times New Roman" w:cs="Times New Roman"/>
          <w:sz w:val="24"/>
        </w:rPr>
        <w:t>chwały Nr</w:t>
      </w:r>
      <w:r>
        <w:rPr>
          <w:rFonts w:ascii="Times New Roman" w:hAnsi="Times New Roman" w:cs="Times New Roman"/>
          <w:sz w:val="24"/>
        </w:rPr>
        <w:t xml:space="preserve"> VI/75/15</w:t>
      </w:r>
    </w:p>
    <w:p w:rsidR="00E36892" w:rsidRDefault="00E36892" w:rsidP="00E36892">
      <w:pPr>
        <w:pStyle w:val="NormalnyWeb"/>
        <w:spacing w:before="0"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Miejskiej w Gostyniu</w:t>
      </w:r>
    </w:p>
    <w:p w:rsidR="00E36892" w:rsidRDefault="00E36892" w:rsidP="00E36892">
      <w:pPr>
        <w:pStyle w:val="NormalnyWeb"/>
        <w:spacing w:before="0"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</w:t>
      </w:r>
      <w:r w:rsidR="00C11D3C">
        <w:rPr>
          <w:rFonts w:ascii="Times New Roman" w:hAnsi="Times New Roman" w:cs="Times New Roman"/>
          <w:sz w:val="24"/>
        </w:rPr>
        <w:t xml:space="preserve"> 23 kwietnia 2015 roku</w:t>
      </w:r>
    </w:p>
    <w:p w:rsidR="00E36892" w:rsidRDefault="00E36892" w:rsidP="00E36892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36892" w:rsidRDefault="00E36892" w:rsidP="00E36892">
      <w:pPr>
        <w:widowControl w:val="0"/>
        <w:suppressAutoHyphens/>
        <w:spacing w:line="360" w:lineRule="auto"/>
        <w:ind w:right="-108"/>
        <w:jc w:val="center"/>
        <w:rPr>
          <w:rFonts w:ascii="Times New Roman" w:eastAsia="Arial Unicode MS" w:hAnsi="Times New Roman"/>
          <w:bCs/>
          <w:sz w:val="24"/>
          <w:szCs w:val="24"/>
        </w:rPr>
      </w:pPr>
      <w:r w:rsidRPr="00A846D0">
        <w:rPr>
          <w:rFonts w:ascii="Times New Roman" w:eastAsia="Arial Unicode MS" w:hAnsi="Times New Roman"/>
          <w:bCs/>
          <w:sz w:val="24"/>
          <w:szCs w:val="24"/>
        </w:rPr>
        <w:t xml:space="preserve">w sprawie określenia regulaminu otwartego konkursu ofert oraz kryteriów wyboru ofert </w:t>
      </w:r>
      <w:r w:rsidRPr="00A846D0">
        <w:rPr>
          <w:rFonts w:ascii="Times New Roman" w:hAnsi="Times New Roman"/>
          <w:bCs/>
          <w:sz w:val="24"/>
          <w:szCs w:val="24"/>
        </w:rPr>
        <w:t>na zapewnienie możliwości korzystania z wychowania przedszkolnego</w:t>
      </w:r>
      <w:r w:rsidRPr="00A846D0">
        <w:rPr>
          <w:rFonts w:ascii="Times New Roman" w:hAnsi="Times New Roman"/>
          <w:sz w:val="24"/>
          <w:szCs w:val="24"/>
        </w:rPr>
        <w:t xml:space="preserve"> </w:t>
      </w:r>
      <w:r w:rsidRPr="00A846D0">
        <w:rPr>
          <w:rFonts w:ascii="Times New Roman" w:hAnsi="Times New Roman"/>
          <w:bCs/>
          <w:sz w:val="24"/>
          <w:szCs w:val="24"/>
        </w:rPr>
        <w:t>w niepublicznych przedszkolach i niepublicznych innych fo</w:t>
      </w:r>
      <w:r>
        <w:rPr>
          <w:rFonts w:ascii="Times New Roman" w:hAnsi="Times New Roman"/>
          <w:bCs/>
          <w:sz w:val="24"/>
          <w:szCs w:val="24"/>
        </w:rPr>
        <w:t>rmach wychowania przedszkolnego</w:t>
      </w:r>
      <w:r w:rsidRPr="00A846D0">
        <w:rPr>
          <w:rFonts w:ascii="Times New Roman" w:eastAsia="Arial Unicode MS" w:hAnsi="Times New Roman"/>
          <w:bCs/>
          <w:sz w:val="24"/>
          <w:szCs w:val="24"/>
        </w:rPr>
        <w:t xml:space="preserve"> </w:t>
      </w:r>
    </w:p>
    <w:p w:rsidR="00566A1D" w:rsidRDefault="00566A1D" w:rsidP="00566A1D">
      <w:pPr>
        <w:widowControl w:val="0"/>
        <w:suppressAutoHyphens/>
        <w:spacing w:line="360" w:lineRule="auto"/>
        <w:ind w:right="-108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:rsidR="00566A1D" w:rsidRPr="007E50D7" w:rsidRDefault="007E50D7" w:rsidP="00566A1D">
      <w:pPr>
        <w:widowControl w:val="0"/>
        <w:suppressAutoHyphens/>
        <w:spacing w:line="360" w:lineRule="auto"/>
        <w:ind w:right="-108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 xml:space="preserve">Od dnia 1 września 2015 r. dziecko w wieku 4 lat a od 1 września 2017 r. dziecko w wieku 3 lat ma prawo do korzystania z wychowania przedszkolnego w przedszkolu, oddziale przedszkolnym w szkole podstawowej lub innej formie wychowania przedszkolnego. </w:t>
      </w:r>
      <w:r w:rsidR="00566A1D">
        <w:rPr>
          <w:rFonts w:ascii="Times New Roman" w:eastAsia="Arial Unicode MS" w:hAnsi="Times New Roman"/>
          <w:bCs/>
          <w:sz w:val="24"/>
          <w:szCs w:val="24"/>
        </w:rPr>
        <w:t>Zgodnie z art. 14 ust. 4b</w:t>
      </w:r>
      <w:r w:rsidR="004F6E33">
        <w:rPr>
          <w:rFonts w:ascii="Times New Roman" w:eastAsia="Arial Unicode MS" w:hAnsi="Times New Roman"/>
          <w:bCs/>
          <w:sz w:val="24"/>
          <w:szCs w:val="24"/>
        </w:rPr>
        <w:t xml:space="preserve"> ustawy o systemie oświaty,</w:t>
      </w:r>
      <w:r w:rsidR="00566A1D">
        <w:rPr>
          <w:rFonts w:ascii="Times New Roman" w:eastAsia="Arial Unicode MS" w:hAnsi="Times New Roman"/>
          <w:bCs/>
          <w:sz w:val="24"/>
          <w:szCs w:val="24"/>
        </w:rPr>
        <w:t xml:space="preserve"> jeżeli liczba dzieci, którym gmina ma obowiązek zapewnić możliwość korzystania z wychowania przedszkolnego, zamieszkałych na obszarze gminy, zgłoszonych podczas rekrutacji do publicznego przedszkola, publicznej</w:t>
      </w:r>
      <w:r w:rsidR="004F6E33">
        <w:rPr>
          <w:rFonts w:ascii="Times New Roman" w:eastAsia="Arial Unicode MS" w:hAnsi="Times New Roman"/>
          <w:bCs/>
          <w:sz w:val="24"/>
          <w:szCs w:val="24"/>
        </w:rPr>
        <w:t xml:space="preserve"> innej formy wychowania przedszkolnego, niepublicznego przedszkola, o którym mowa w art. 90 ust. 1b, lub niepublicznej innej formy wychowania przedszkolnego, o której mowa w art. 90 ust. 1c, przewyższy liczbę miejsc</w:t>
      </w:r>
      <w:r w:rsidR="00566A1D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="004F6E33">
        <w:rPr>
          <w:rFonts w:ascii="Times New Roman" w:eastAsia="Arial Unicode MS" w:hAnsi="Times New Roman"/>
          <w:bCs/>
          <w:sz w:val="24"/>
          <w:szCs w:val="24"/>
        </w:rPr>
        <w:t xml:space="preserve">w przedszkolu lub w innej formie wychowania przedszkolnego, dyrektor informuje </w:t>
      </w:r>
      <w:r w:rsidR="00F8761E">
        <w:rPr>
          <w:rFonts w:ascii="Times New Roman" w:eastAsia="Arial Unicode MS" w:hAnsi="Times New Roman"/>
          <w:bCs/>
          <w:sz w:val="24"/>
          <w:szCs w:val="24"/>
        </w:rPr>
        <w:t xml:space="preserve">burmistrza </w:t>
      </w:r>
      <w:r w:rsidR="004F6E33">
        <w:rPr>
          <w:rFonts w:ascii="Times New Roman" w:eastAsia="Arial Unicode MS" w:hAnsi="Times New Roman"/>
          <w:bCs/>
          <w:sz w:val="24"/>
          <w:szCs w:val="24"/>
        </w:rPr>
        <w:t xml:space="preserve">o nieprzyjęciu dziecka </w:t>
      </w:r>
      <w:r w:rsidR="00F8761E">
        <w:rPr>
          <w:rFonts w:ascii="Times New Roman" w:eastAsia="Arial Unicode MS" w:hAnsi="Times New Roman"/>
          <w:bCs/>
          <w:sz w:val="24"/>
          <w:szCs w:val="24"/>
        </w:rPr>
        <w:t>do przedszkola</w:t>
      </w:r>
      <w:r w:rsidR="004F6E33">
        <w:rPr>
          <w:rFonts w:ascii="Times New Roman" w:eastAsia="Arial Unicode MS" w:hAnsi="Times New Roman"/>
          <w:bCs/>
          <w:sz w:val="24"/>
          <w:szCs w:val="24"/>
        </w:rPr>
        <w:t xml:space="preserve">. W tym przypadku burmistrz jest </w:t>
      </w:r>
      <w:r w:rsidR="00D237F0">
        <w:rPr>
          <w:rFonts w:ascii="Times New Roman" w:eastAsia="Arial Unicode MS" w:hAnsi="Times New Roman"/>
          <w:bCs/>
          <w:sz w:val="24"/>
          <w:szCs w:val="24"/>
        </w:rPr>
        <w:t>obowiązany pisemnie wskazać rodzicom inne publiczne przedszkole albo publiczną inną formę wychowania przedszkolnego, albo niepubliczne przedszkole, o którym mowa w art.</w:t>
      </w:r>
      <w:r w:rsidR="004414CA">
        <w:rPr>
          <w:rFonts w:ascii="Times New Roman" w:eastAsia="Arial Unicode MS" w:hAnsi="Times New Roman"/>
          <w:bCs/>
          <w:sz w:val="24"/>
          <w:szCs w:val="24"/>
        </w:rPr>
        <w:t xml:space="preserve"> 90 ust. 1b, albo niepubliczną</w:t>
      </w:r>
      <w:r w:rsidR="00D237F0">
        <w:rPr>
          <w:rFonts w:ascii="Times New Roman" w:eastAsia="Arial Unicode MS" w:hAnsi="Times New Roman"/>
          <w:bCs/>
          <w:sz w:val="24"/>
          <w:szCs w:val="24"/>
        </w:rPr>
        <w:t xml:space="preserve"> formę wychowania przedszkolnego, o której mowa w art. 90 ust. 1c, które mogą przyjąć dziecko.</w:t>
      </w:r>
      <w:r w:rsidR="0086371A">
        <w:rPr>
          <w:rFonts w:ascii="Times New Roman" w:eastAsia="Arial Unicode MS" w:hAnsi="Times New Roman"/>
          <w:bCs/>
          <w:sz w:val="24"/>
          <w:szCs w:val="24"/>
        </w:rPr>
        <w:t xml:space="preserve"> Wybór</w:t>
      </w:r>
      <w:r w:rsidR="00DE767E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="004414CA">
        <w:rPr>
          <w:rFonts w:ascii="Times New Roman" w:eastAsia="Arial Unicode MS" w:hAnsi="Times New Roman"/>
          <w:bCs/>
          <w:sz w:val="24"/>
          <w:szCs w:val="24"/>
        </w:rPr>
        <w:t xml:space="preserve"> placówki </w:t>
      </w:r>
      <w:r w:rsidR="00DE767E">
        <w:rPr>
          <w:rFonts w:ascii="Times New Roman" w:eastAsia="Arial Unicode MS" w:hAnsi="Times New Roman"/>
          <w:bCs/>
          <w:sz w:val="24"/>
          <w:szCs w:val="24"/>
        </w:rPr>
        <w:t xml:space="preserve">niepublicznej, która zapewni możliwość korzystania z wychowania przedszkolnego dzieciom nieprzyjętym do placówki publicznej, </w:t>
      </w:r>
      <w:r w:rsidR="004414CA">
        <w:rPr>
          <w:rFonts w:ascii="Times New Roman" w:eastAsia="Arial Unicode MS" w:hAnsi="Times New Roman"/>
          <w:bCs/>
          <w:sz w:val="24"/>
          <w:szCs w:val="24"/>
        </w:rPr>
        <w:t>następuje w ramach otwartego</w:t>
      </w:r>
      <w:r w:rsidR="009038DA">
        <w:rPr>
          <w:rFonts w:ascii="Times New Roman" w:eastAsia="Arial Unicode MS" w:hAnsi="Times New Roman"/>
          <w:bCs/>
          <w:sz w:val="24"/>
          <w:szCs w:val="24"/>
        </w:rPr>
        <w:t xml:space="preserve"> konkursu ofert</w:t>
      </w:r>
      <w:r w:rsidR="00DE767E">
        <w:rPr>
          <w:rFonts w:ascii="Times New Roman" w:eastAsia="Arial Unicode MS" w:hAnsi="Times New Roman"/>
          <w:bCs/>
          <w:sz w:val="24"/>
          <w:szCs w:val="24"/>
        </w:rPr>
        <w:t>. R</w:t>
      </w:r>
      <w:r w:rsidR="009038DA">
        <w:rPr>
          <w:rFonts w:ascii="Times New Roman" w:eastAsia="Arial Unicode MS" w:hAnsi="Times New Roman"/>
          <w:bCs/>
          <w:sz w:val="24"/>
          <w:szCs w:val="24"/>
        </w:rPr>
        <w:t xml:space="preserve">egulamin oraz kryteria wyboru ofert określa </w:t>
      </w:r>
      <w:r w:rsidR="000B0515">
        <w:rPr>
          <w:rFonts w:ascii="Times New Roman" w:eastAsia="Arial Unicode MS" w:hAnsi="Times New Roman"/>
          <w:bCs/>
          <w:sz w:val="24"/>
          <w:szCs w:val="24"/>
        </w:rPr>
        <w:t>rada gminy. Dlat</w:t>
      </w:r>
      <w:r w:rsidR="00B67856">
        <w:rPr>
          <w:rFonts w:ascii="Times New Roman" w:eastAsia="Arial Unicode MS" w:hAnsi="Times New Roman"/>
          <w:bCs/>
          <w:sz w:val="24"/>
          <w:szCs w:val="24"/>
        </w:rPr>
        <w:t xml:space="preserve">ego przyjęcie uchwały pozwoli </w:t>
      </w:r>
      <w:r w:rsidR="0086371A">
        <w:rPr>
          <w:rFonts w:ascii="Times New Roman" w:eastAsia="Arial Unicode MS" w:hAnsi="Times New Roman"/>
          <w:bCs/>
          <w:sz w:val="24"/>
          <w:szCs w:val="24"/>
        </w:rPr>
        <w:t xml:space="preserve">gminie </w:t>
      </w:r>
      <w:r w:rsidR="00B67856">
        <w:rPr>
          <w:rFonts w:ascii="Times New Roman" w:eastAsia="Arial Unicode MS" w:hAnsi="Times New Roman"/>
          <w:bCs/>
          <w:sz w:val="24"/>
          <w:szCs w:val="24"/>
        </w:rPr>
        <w:t>zapewnić możliwość korzystania z wychowania przedszkolnego</w:t>
      </w:r>
      <w:r w:rsidR="000B0515">
        <w:rPr>
          <w:rFonts w:ascii="Times New Roman" w:eastAsia="Arial Unicode MS" w:hAnsi="Times New Roman"/>
          <w:bCs/>
          <w:sz w:val="24"/>
          <w:szCs w:val="24"/>
        </w:rPr>
        <w:t xml:space="preserve"> wszy</w:t>
      </w:r>
      <w:r w:rsidR="00120C0F">
        <w:rPr>
          <w:rFonts w:ascii="Times New Roman" w:eastAsia="Arial Unicode MS" w:hAnsi="Times New Roman"/>
          <w:bCs/>
          <w:sz w:val="24"/>
          <w:szCs w:val="24"/>
        </w:rPr>
        <w:t>stkim dzieciom, które nie zostały przyjęte</w:t>
      </w:r>
      <w:r w:rsidR="0086371A">
        <w:rPr>
          <w:rFonts w:ascii="Times New Roman" w:eastAsia="Arial Unicode MS" w:hAnsi="Times New Roman"/>
          <w:bCs/>
          <w:sz w:val="24"/>
          <w:szCs w:val="24"/>
        </w:rPr>
        <w:t xml:space="preserve"> przez placówki publiczne.</w:t>
      </w:r>
    </w:p>
    <w:p w:rsidR="00E36892" w:rsidRDefault="00E36892" w:rsidP="00E36892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36892" w:rsidRDefault="00E36892" w:rsidP="00E36892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36892" w:rsidRDefault="00E36892" w:rsidP="00E36892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B0225" w:rsidRDefault="00BB0225" w:rsidP="00BB0225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</w:t>
      </w:r>
    </w:p>
    <w:p w:rsidR="00FF3B5C" w:rsidRDefault="00FF3B5C" w:rsidP="00BB0225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BB0225" w:rsidRDefault="00BB0225" w:rsidP="00BB0225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Grzegorz Skorupski</w:t>
      </w:r>
    </w:p>
    <w:p w:rsidR="00E36892" w:rsidRDefault="00E36892" w:rsidP="00E36892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36892" w:rsidRDefault="00E36892" w:rsidP="00E36892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92775" w:rsidRPr="00484872" w:rsidRDefault="00A92775" w:rsidP="00A92775">
      <w:pPr>
        <w:pStyle w:val="NormalnyWeb"/>
        <w:spacing w:before="0" w:after="0" w:line="276" w:lineRule="auto"/>
        <w:rPr>
          <w:rFonts w:ascii="Times New Roman" w:hAnsi="Times New Roman" w:cs="Times New Roman"/>
          <w:b/>
          <w:i/>
          <w:sz w:val="24"/>
        </w:rPr>
      </w:pPr>
    </w:p>
    <w:p w:rsidR="00C436CF" w:rsidRDefault="00690B38" w:rsidP="00DE0657">
      <w:pPr>
        <w:pStyle w:val="NormalnyWeb"/>
        <w:spacing w:before="0" w:after="0" w:line="276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Załącznik</w:t>
      </w:r>
    </w:p>
    <w:p w:rsidR="00F675EA" w:rsidRDefault="00690B38" w:rsidP="00DE0657">
      <w:pPr>
        <w:pStyle w:val="NormalnyWeb"/>
        <w:spacing w:before="0" w:after="0" w:line="276" w:lineRule="auto"/>
        <w:ind w:left="4955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</w:t>
      </w:r>
      <w:r w:rsidR="00DE0657">
        <w:rPr>
          <w:rFonts w:ascii="Times New Roman" w:hAnsi="Times New Roman" w:cs="Times New Roman"/>
          <w:sz w:val="24"/>
        </w:rPr>
        <w:t>Uchwały N</w:t>
      </w:r>
      <w:r>
        <w:rPr>
          <w:rFonts w:ascii="Times New Roman" w:hAnsi="Times New Roman" w:cs="Times New Roman"/>
          <w:sz w:val="24"/>
        </w:rPr>
        <w:t xml:space="preserve">r </w:t>
      </w:r>
      <w:r w:rsidR="00DE0657">
        <w:rPr>
          <w:rFonts w:ascii="Times New Roman" w:hAnsi="Times New Roman" w:cs="Times New Roman"/>
          <w:sz w:val="24"/>
        </w:rPr>
        <w:t>VI/75/15</w:t>
      </w:r>
    </w:p>
    <w:p w:rsidR="00484872" w:rsidRPr="00F675EA" w:rsidRDefault="00F675EA" w:rsidP="00DE0657">
      <w:pPr>
        <w:pStyle w:val="NormalnyWeb"/>
        <w:spacing w:before="0" w:after="0" w:line="276" w:lineRule="auto"/>
        <w:ind w:left="4955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Rady </w:t>
      </w:r>
      <w:r w:rsidR="00C11D3C">
        <w:rPr>
          <w:rFonts w:ascii="Times New Roman" w:hAnsi="Times New Roman" w:cs="Times New Roman"/>
          <w:sz w:val="24"/>
        </w:rPr>
        <w:t>Miejskiej w Gostyniu</w:t>
      </w:r>
    </w:p>
    <w:p w:rsidR="00484872" w:rsidRDefault="00690B38" w:rsidP="00DE0657">
      <w:pPr>
        <w:pStyle w:val="NormalnyWeb"/>
        <w:spacing w:before="0" w:after="0" w:line="360" w:lineRule="auto"/>
        <w:ind w:left="56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</w:t>
      </w:r>
      <w:r w:rsidR="00DE0657">
        <w:rPr>
          <w:rFonts w:ascii="Times New Roman" w:hAnsi="Times New Roman" w:cs="Times New Roman"/>
          <w:sz w:val="24"/>
        </w:rPr>
        <w:t xml:space="preserve"> 23 kwietnia 2015 roku</w:t>
      </w:r>
    </w:p>
    <w:p w:rsidR="004A3B44" w:rsidRPr="00ED5664" w:rsidRDefault="004A3B44" w:rsidP="00C436CF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F415A" w:rsidRPr="00DE0657" w:rsidRDefault="00FB7EFD" w:rsidP="00690B38">
      <w:pPr>
        <w:pStyle w:val="NormalnyWeb"/>
        <w:spacing w:before="0" w:after="0" w:line="360" w:lineRule="auto"/>
        <w:jc w:val="center"/>
        <w:rPr>
          <w:rFonts w:ascii="Times New Roman" w:hAnsi="Times New Roman" w:cs="Times New Roman"/>
          <w:sz w:val="24"/>
        </w:rPr>
      </w:pPr>
      <w:r w:rsidRPr="00DE0657">
        <w:rPr>
          <w:rFonts w:ascii="Times New Roman" w:hAnsi="Times New Roman" w:cs="Times New Roman"/>
          <w:sz w:val="24"/>
        </w:rPr>
        <w:t xml:space="preserve">Regulamin otwartego konkursu ofert </w:t>
      </w:r>
    </w:p>
    <w:p w:rsidR="00B15963" w:rsidRPr="00DE0657" w:rsidRDefault="00FB7EFD" w:rsidP="00690B38">
      <w:pPr>
        <w:pStyle w:val="NormalnyWeb"/>
        <w:spacing w:before="0" w:after="0" w:line="360" w:lineRule="auto"/>
        <w:jc w:val="center"/>
        <w:rPr>
          <w:rFonts w:ascii="Times New Roman" w:hAnsi="Times New Roman"/>
          <w:bCs/>
          <w:sz w:val="24"/>
        </w:rPr>
      </w:pPr>
      <w:r w:rsidRPr="00DE0657">
        <w:rPr>
          <w:rFonts w:ascii="Times New Roman" w:hAnsi="Times New Roman"/>
          <w:bCs/>
          <w:sz w:val="24"/>
        </w:rPr>
        <w:t>na zapewnienie możliwości korzystania z wychowania przedszkolnego</w:t>
      </w:r>
    </w:p>
    <w:p w:rsidR="00484872" w:rsidRPr="00DE0657" w:rsidRDefault="00B15963" w:rsidP="00690B38">
      <w:pPr>
        <w:pStyle w:val="NormalnyWeb"/>
        <w:spacing w:before="0" w:after="0" w:line="360" w:lineRule="auto"/>
        <w:jc w:val="center"/>
        <w:rPr>
          <w:rFonts w:ascii="Times New Roman" w:hAnsi="Times New Roman"/>
          <w:bCs/>
          <w:sz w:val="24"/>
        </w:rPr>
      </w:pPr>
      <w:r w:rsidRPr="00DE0657">
        <w:rPr>
          <w:rFonts w:ascii="Times New Roman" w:hAnsi="Times New Roman"/>
          <w:bCs/>
          <w:sz w:val="24"/>
        </w:rPr>
        <w:t xml:space="preserve">w </w:t>
      </w:r>
      <w:r w:rsidR="00C735C1" w:rsidRPr="00DE0657">
        <w:rPr>
          <w:rFonts w:ascii="Times New Roman" w:hAnsi="Times New Roman"/>
          <w:bCs/>
          <w:sz w:val="24"/>
        </w:rPr>
        <w:t xml:space="preserve">niepublicznych przedszkolach i </w:t>
      </w:r>
      <w:r w:rsidRPr="00DE0657">
        <w:rPr>
          <w:rFonts w:ascii="Times New Roman" w:hAnsi="Times New Roman"/>
          <w:bCs/>
          <w:sz w:val="24"/>
        </w:rPr>
        <w:t>niepublicznych innych formach wychowania przedszkolnego</w:t>
      </w:r>
      <w:r w:rsidR="00FB7EFD" w:rsidRPr="00DE0657">
        <w:rPr>
          <w:rFonts w:ascii="Times New Roman" w:hAnsi="Times New Roman"/>
          <w:bCs/>
          <w:sz w:val="24"/>
        </w:rPr>
        <w:t xml:space="preserve"> </w:t>
      </w:r>
      <w:r w:rsidR="00FB7EFD" w:rsidRPr="00DE0657">
        <w:rPr>
          <w:rFonts w:ascii="Times New Roman" w:hAnsi="Times New Roman" w:cs="Times New Roman"/>
          <w:sz w:val="24"/>
        </w:rPr>
        <w:t xml:space="preserve"> </w:t>
      </w:r>
    </w:p>
    <w:p w:rsidR="00C436CF" w:rsidRDefault="00C436CF" w:rsidP="00C436CF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36CF" w:rsidRDefault="00484872" w:rsidP="00C436CF">
      <w:pPr>
        <w:pStyle w:val="Tekstpodstawowy"/>
        <w:spacing w:after="0" w:line="36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690B38">
        <w:rPr>
          <w:rFonts w:ascii="Times New Roman" w:hAnsi="Times New Roman"/>
          <w:sz w:val="24"/>
          <w:szCs w:val="24"/>
        </w:rPr>
        <w:t xml:space="preserve">§ </w:t>
      </w:r>
      <w:r w:rsidR="00690B38" w:rsidRPr="00690B38">
        <w:rPr>
          <w:rFonts w:ascii="Times New Roman" w:hAnsi="Times New Roman"/>
          <w:sz w:val="24"/>
          <w:szCs w:val="24"/>
        </w:rPr>
        <w:t>1.</w:t>
      </w:r>
      <w:r w:rsidR="00690B38">
        <w:rPr>
          <w:rFonts w:ascii="Times New Roman" w:hAnsi="Times New Roman"/>
          <w:b/>
          <w:sz w:val="24"/>
          <w:szCs w:val="24"/>
        </w:rPr>
        <w:t xml:space="preserve"> </w:t>
      </w:r>
      <w:r w:rsidR="00CF415A" w:rsidRPr="00E143FC">
        <w:rPr>
          <w:rFonts w:ascii="Times New Roman" w:hAnsi="Times New Roman"/>
          <w:sz w:val="24"/>
        </w:rPr>
        <w:t>„</w:t>
      </w:r>
      <w:r w:rsidR="00CF415A" w:rsidRPr="00B15963">
        <w:rPr>
          <w:rFonts w:ascii="Times New Roman" w:hAnsi="Times New Roman"/>
          <w:sz w:val="24"/>
        </w:rPr>
        <w:t xml:space="preserve">Regulamin otwartego konkursu ofert </w:t>
      </w:r>
      <w:r w:rsidR="00CF415A" w:rsidRPr="00B15963">
        <w:rPr>
          <w:rFonts w:ascii="Times New Roman" w:hAnsi="Times New Roman"/>
          <w:bCs/>
          <w:sz w:val="24"/>
        </w:rPr>
        <w:t>na zapewnienie możliwości korzystania z wychowania przedszkolnego</w:t>
      </w:r>
      <w:r w:rsidR="00C735C1">
        <w:rPr>
          <w:rFonts w:ascii="Times New Roman" w:hAnsi="Times New Roman"/>
          <w:bCs/>
          <w:sz w:val="24"/>
        </w:rPr>
        <w:t xml:space="preserve"> w niepublicznych przedszkolach i </w:t>
      </w:r>
      <w:r w:rsidR="00B15963" w:rsidRPr="00B15963">
        <w:rPr>
          <w:rFonts w:ascii="Times New Roman" w:hAnsi="Times New Roman"/>
          <w:bCs/>
          <w:sz w:val="24"/>
        </w:rPr>
        <w:t>niepublicznych innych formach wychowania przedszkolnego</w:t>
      </w:r>
      <w:r w:rsidR="00CF415A" w:rsidRPr="00E143FC">
        <w:rPr>
          <w:rFonts w:ascii="Times New Roman" w:hAnsi="Times New Roman"/>
          <w:bCs/>
          <w:sz w:val="24"/>
        </w:rPr>
        <w:t xml:space="preserve">”, </w:t>
      </w:r>
      <w:r w:rsidR="00CF415A" w:rsidRPr="00E143FC">
        <w:rPr>
          <w:rFonts w:ascii="Times New Roman" w:hAnsi="Times New Roman"/>
          <w:sz w:val="24"/>
        </w:rPr>
        <w:t xml:space="preserve"> zwany dalej „Regulaminem”, określa</w:t>
      </w:r>
      <w:r w:rsidR="002D1BFA" w:rsidRPr="00E143FC">
        <w:rPr>
          <w:rFonts w:ascii="Times New Roman" w:hAnsi="Times New Roman"/>
          <w:sz w:val="24"/>
        </w:rPr>
        <w:t xml:space="preserve"> </w:t>
      </w:r>
      <w:r w:rsidR="006B4488">
        <w:rPr>
          <w:rFonts w:ascii="Times New Roman" w:hAnsi="Times New Roman"/>
          <w:sz w:val="24"/>
        </w:rPr>
        <w:t>tryb</w:t>
      </w:r>
      <w:r w:rsidR="00CF415A" w:rsidRPr="00E143FC">
        <w:rPr>
          <w:rFonts w:ascii="Times New Roman" w:hAnsi="Times New Roman"/>
          <w:sz w:val="24"/>
        </w:rPr>
        <w:t xml:space="preserve"> przeprowadzania </w:t>
      </w:r>
      <w:r w:rsidR="00605FD6">
        <w:rPr>
          <w:rFonts w:ascii="Times New Roman" w:hAnsi="Times New Roman"/>
          <w:sz w:val="24"/>
        </w:rPr>
        <w:t xml:space="preserve">otwartych </w:t>
      </w:r>
      <w:r w:rsidR="00CF415A" w:rsidRPr="00E143FC">
        <w:rPr>
          <w:rFonts w:ascii="Times New Roman" w:hAnsi="Times New Roman"/>
          <w:sz w:val="24"/>
        </w:rPr>
        <w:t>konkursów</w:t>
      </w:r>
      <w:r w:rsidRPr="00E143FC">
        <w:rPr>
          <w:rFonts w:ascii="Times New Roman" w:hAnsi="Times New Roman"/>
          <w:sz w:val="24"/>
        </w:rPr>
        <w:t xml:space="preserve"> </w:t>
      </w:r>
      <w:r w:rsidR="00CF415A" w:rsidRPr="00E143FC">
        <w:rPr>
          <w:rFonts w:ascii="Times New Roman" w:hAnsi="Times New Roman"/>
          <w:sz w:val="24"/>
        </w:rPr>
        <w:t xml:space="preserve">ofert </w:t>
      </w:r>
      <w:r w:rsidR="00FB1FD3">
        <w:rPr>
          <w:rFonts w:ascii="Times New Roman" w:hAnsi="Times New Roman"/>
          <w:sz w:val="24"/>
        </w:rPr>
        <w:t xml:space="preserve">w celu  wyłonienia </w:t>
      </w:r>
      <w:r w:rsidRPr="00E143FC">
        <w:rPr>
          <w:rFonts w:ascii="Times New Roman" w:hAnsi="Times New Roman"/>
          <w:sz w:val="24"/>
        </w:rPr>
        <w:t xml:space="preserve"> niepublicznych przedszkoli</w:t>
      </w:r>
      <w:r w:rsidR="00FB1FD3">
        <w:rPr>
          <w:rFonts w:ascii="Times New Roman" w:hAnsi="Times New Roman"/>
          <w:sz w:val="24"/>
        </w:rPr>
        <w:t>,</w:t>
      </w:r>
      <w:r w:rsidRPr="00E143FC">
        <w:rPr>
          <w:rFonts w:ascii="Times New Roman" w:hAnsi="Times New Roman"/>
          <w:sz w:val="24"/>
        </w:rPr>
        <w:t xml:space="preserve"> </w:t>
      </w:r>
      <w:r w:rsidR="00E143FC" w:rsidRPr="00E143FC">
        <w:rPr>
          <w:rStyle w:val="Pogrubienie"/>
          <w:rFonts w:ascii="Times New Roman" w:hAnsi="Times New Roman"/>
          <w:b w:val="0"/>
          <w:sz w:val="24"/>
        </w:rPr>
        <w:t>o których</w:t>
      </w:r>
      <w:r w:rsidR="00E143FC" w:rsidRPr="00E143FC">
        <w:rPr>
          <w:rFonts w:ascii="Times New Roman" w:hAnsi="Times New Roman"/>
          <w:bCs/>
          <w:sz w:val="24"/>
        </w:rPr>
        <w:t xml:space="preserve"> </w:t>
      </w:r>
      <w:r w:rsidR="00E143FC">
        <w:rPr>
          <w:rFonts w:ascii="Times New Roman" w:hAnsi="Times New Roman"/>
          <w:bCs/>
          <w:sz w:val="24"/>
        </w:rPr>
        <w:t xml:space="preserve">mowa w art. 90 </w:t>
      </w:r>
      <w:r w:rsidR="00C735C1">
        <w:rPr>
          <w:rFonts w:ascii="Times New Roman" w:hAnsi="Times New Roman"/>
          <w:bCs/>
          <w:sz w:val="24"/>
        </w:rPr>
        <w:t xml:space="preserve">ust. 1b lub </w:t>
      </w:r>
      <w:r w:rsidR="00E143FC">
        <w:rPr>
          <w:rFonts w:ascii="Times New Roman" w:hAnsi="Times New Roman"/>
          <w:bCs/>
          <w:sz w:val="24"/>
        </w:rPr>
        <w:t>nie</w:t>
      </w:r>
      <w:r w:rsidR="00C735C1">
        <w:rPr>
          <w:rFonts w:ascii="Times New Roman" w:hAnsi="Times New Roman"/>
          <w:bCs/>
          <w:sz w:val="24"/>
        </w:rPr>
        <w:t>publicznych innych form</w:t>
      </w:r>
      <w:r w:rsidR="00E143FC" w:rsidRPr="00E143FC">
        <w:rPr>
          <w:rFonts w:ascii="Times New Roman" w:hAnsi="Times New Roman"/>
          <w:bCs/>
          <w:sz w:val="24"/>
        </w:rPr>
        <w:t xml:space="preserve"> wychowania przedszkolnego, </w:t>
      </w:r>
      <w:r w:rsidR="00C735C1">
        <w:rPr>
          <w:rFonts w:ascii="Times New Roman" w:hAnsi="Times New Roman"/>
          <w:bCs/>
          <w:sz w:val="24"/>
        </w:rPr>
        <w:t>o których</w:t>
      </w:r>
      <w:r w:rsidR="00B15963">
        <w:rPr>
          <w:rFonts w:ascii="Times New Roman" w:hAnsi="Times New Roman"/>
          <w:bCs/>
          <w:sz w:val="24"/>
        </w:rPr>
        <w:t xml:space="preserve"> mowa w art. 90 ust. 1c</w:t>
      </w:r>
      <w:r w:rsidR="00E143FC" w:rsidRPr="00E143FC">
        <w:rPr>
          <w:rFonts w:ascii="Times New Roman" w:hAnsi="Times New Roman"/>
          <w:bCs/>
          <w:sz w:val="24"/>
        </w:rPr>
        <w:t xml:space="preserve"> </w:t>
      </w:r>
      <w:r w:rsidR="00B15963">
        <w:rPr>
          <w:rFonts w:ascii="Times New Roman" w:hAnsi="Times New Roman"/>
          <w:bCs/>
          <w:sz w:val="24"/>
        </w:rPr>
        <w:t>ustawy</w:t>
      </w:r>
      <w:r w:rsidR="00E143FC">
        <w:rPr>
          <w:rFonts w:ascii="Times New Roman" w:hAnsi="Times New Roman"/>
          <w:bCs/>
          <w:sz w:val="24"/>
        </w:rPr>
        <w:t xml:space="preserve">, </w:t>
      </w:r>
      <w:r w:rsidR="00FB1FD3">
        <w:rPr>
          <w:rFonts w:ascii="Times New Roman" w:hAnsi="Times New Roman"/>
          <w:bCs/>
          <w:sz w:val="24"/>
        </w:rPr>
        <w:t xml:space="preserve">a </w:t>
      </w:r>
      <w:r w:rsidR="00E143FC">
        <w:rPr>
          <w:rFonts w:ascii="Times New Roman" w:hAnsi="Times New Roman"/>
          <w:bCs/>
          <w:sz w:val="24"/>
        </w:rPr>
        <w:t xml:space="preserve">które będą realizowały </w:t>
      </w:r>
      <w:r w:rsidR="00C735C1">
        <w:rPr>
          <w:rFonts w:ascii="Times New Roman" w:hAnsi="Times New Roman"/>
          <w:bCs/>
          <w:sz w:val="24"/>
        </w:rPr>
        <w:t xml:space="preserve">zadanie organizacji </w:t>
      </w:r>
      <w:r w:rsidR="00FB1FD3">
        <w:rPr>
          <w:rFonts w:ascii="Times New Roman" w:hAnsi="Times New Roman"/>
          <w:bCs/>
          <w:sz w:val="24"/>
        </w:rPr>
        <w:t>wychowania</w:t>
      </w:r>
      <w:r w:rsidR="00E143FC">
        <w:rPr>
          <w:rFonts w:ascii="Times New Roman" w:hAnsi="Times New Roman"/>
          <w:bCs/>
          <w:sz w:val="24"/>
        </w:rPr>
        <w:t xml:space="preserve"> przedszkolne</w:t>
      </w:r>
      <w:r w:rsidR="00C735C1">
        <w:rPr>
          <w:rFonts w:ascii="Times New Roman" w:hAnsi="Times New Roman"/>
          <w:bCs/>
          <w:sz w:val="24"/>
        </w:rPr>
        <w:t>go</w:t>
      </w:r>
      <w:r w:rsidR="00E143FC">
        <w:rPr>
          <w:rFonts w:ascii="Times New Roman" w:hAnsi="Times New Roman"/>
          <w:bCs/>
          <w:sz w:val="24"/>
        </w:rPr>
        <w:t xml:space="preserve"> na zlecenie gminy</w:t>
      </w:r>
      <w:r w:rsidR="00690B38">
        <w:rPr>
          <w:rFonts w:ascii="Times New Roman" w:hAnsi="Times New Roman"/>
          <w:bCs/>
          <w:sz w:val="24"/>
        </w:rPr>
        <w:t xml:space="preserve"> Gostyń.</w:t>
      </w:r>
    </w:p>
    <w:p w:rsidR="00FB7EFD" w:rsidRPr="00C436CF" w:rsidRDefault="00484872" w:rsidP="00C436CF">
      <w:pPr>
        <w:pStyle w:val="Tekstpodstawowy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0B38">
        <w:rPr>
          <w:rFonts w:ascii="Times New Roman" w:hAnsi="Times New Roman"/>
        </w:rPr>
        <w:t>§ 2</w:t>
      </w:r>
      <w:r w:rsidR="00690B38" w:rsidRPr="00690B38">
        <w:rPr>
          <w:rFonts w:ascii="Times New Roman" w:hAnsi="Times New Roman"/>
        </w:rPr>
        <w:t>.</w:t>
      </w:r>
      <w:r w:rsidR="00690B38">
        <w:rPr>
          <w:rFonts w:ascii="Times New Roman" w:hAnsi="Times New Roman"/>
          <w:b/>
        </w:rPr>
        <w:t xml:space="preserve"> </w:t>
      </w:r>
      <w:r w:rsidR="002D1BFA" w:rsidRPr="00074505">
        <w:rPr>
          <w:rFonts w:ascii="Times New Roman" w:hAnsi="Times New Roman"/>
          <w:kern w:val="3"/>
          <w:lang w:eastAsia="zh-CN"/>
        </w:rPr>
        <w:t>Ilekroć w R</w:t>
      </w:r>
      <w:r w:rsidR="00FB7EFD" w:rsidRPr="00074505">
        <w:rPr>
          <w:rFonts w:ascii="Times New Roman" w:hAnsi="Times New Roman"/>
          <w:kern w:val="3"/>
          <w:lang w:eastAsia="zh-CN"/>
        </w:rPr>
        <w:t>egulaminie jest mowa o:</w:t>
      </w:r>
      <w:r w:rsidR="00B15963">
        <w:rPr>
          <w:rFonts w:ascii="Times New Roman" w:hAnsi="Times New Roman"/>
          <w:kern w:val="3"/>
          <w:lang w:eastAsia="zh-CN"/>
        </w:rPr>
        <w:t xml:space="preserve"> </w:t>
      </w:r>
    </w:p>
    <w:p w:rsidR="00FB7EFD" w:rsidRPr="00074505" w:rsidRDefault="00FB7EFD" w:rsidP="00690B38">
      <w:pPr>
        <w:numPr>
          <w:ilvl w:val="0"/>
          <w:numId w:val="17"/>
        </w:numPr>
        <w:suppressAutoHyphens/>
        <w:autoSpaceDN w:val="0"/>
        <w:spacing w:line="360" w:lineRule="auto"/>
        <w:ind w:left="567" w:hanging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074505">
        <w:rPr>
          <w:rFonts w:ascii="Times New Roman" w:hAnsi="Times New Roman"/>
          <w:kern w:val="3"/>
          <w:sz w:val="24"/>
          <w:szCs w:val="24"/>
          <w:lang w:eastAsia="zh-CN"/>
        </w:rPr>
        <w:t>ustawie – rozumie się przez to ustawę z dnia 7 września 1991 roku</w:t>
      </w:r>
      <w:r w:rsidRPr="00074505">
        <w:rPr>
          <w:rFonts w:ascii="Times New Roman" w:hAnsi="Times New Roman"/>
          <w:kern w:val="3"/>
          <w:sz w:val="24"/>
          <w:szCs w:val="24"/>
          <w:lang w:eastAsia="zh-CN"/>
        </w:rPr>
        <w:br/>
        <w:t>o systemie oświaty (tekst jednolity Dz. U. z 2004 roku Nr 256, poz.</w:t>
      </w:r>
      <w:r w:rsidRPr="00074505">
        <w:rPr>
          <w:rFonts w:ascii="Times New Roman" w:hAnsi="Times New Roman"/>
          <w:kern w:val="3"/>
          <w:sz w:val="24"/>
          <w:szCs w:val="24"/>
          <w:lang w:eastAsia="zh-CN"/>
        </w:rPr>
        <w:br/>
        <w:t>2572 z późniejszymi zmianami);</w:t>
      </w:r>
    </w:p>
    <w:p w:rsidR="00FB7EFD" w:rsidRPr="00074505" w:rsidRDefault="00FB7EFD" w:rsidP="00690B38">
      <w:pPr>
        <w:numPr>
          <w:ilvl w:val="0"/>
          <w:numId w:val="17"/>
        </w:numPr>
        <w:suppressAutoHyphens/>
        <w:autoSpaceDN w:val="0"/>
        <w:spacing w:line="360" w:lineRule="auto"/>
        <w:ind w:left="567" w:hanging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074505">
        <w:rPr>
          <w:rFonts w:ascii="Times New Roman" w:hAnsi="Times New Roman"/>
          <w:kern w:val="3"/>
          <w:sz w:val="24"/>
          <w:szCs w:val="24"/>
          <w:lang w:eastAsia="zh-CN"/>
        </w:rPr>
        <w:t>ustawie zmieniającej - rozumie się przez to ustawę z dnia 13 czerwca</w:t>
      </w:r>
      <w:r w:rsidRPr="00074505">
        <w:rPr>
          <w:rFonts w:ascii="Times New Roman" w:hAnsi="Times New Roman"/>
          <w:kern w:val="3"/>
          <w:sz w:val="24"/>
          <w:szCs w:val="24"/>
          <w:lang w:eastAsia="zh-CN"/>
        </w:rPr>
        <w:br/>
        <w:t>2013 r. o zmianie ustawy o systemie oświaty oraz niektórych innych ustaw (Dz. U. z 2013 roku, poz. 827 z późniejszymi zmianami);</w:t>
      </w:r>
    </w:p>
    <w:p w:rsidR="00FB7EFD" w:rsidRPr="00074505" w:rsidRDefault="00FB7EFD" w:rsidP="00690B38">
      <w:pPr>
        <w:numPr>
          <w:ilvl w:val="0"/>
          <w:numId w:val="17"/>
        </w:numPr>
        <w:suppressAutoHyphens/>
        <w:autoSpaceDN w:val="0"/>
        <w:spacing w:line="360" w:lineRule="auto"/>
        <w:ind w:left="567" w:hanging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074505">
        <w:rPr>
          <w:rFonts w:ascii="Times New Roman" w:hAnsi="Times New Roman"/>
          <w:kern w:val="3"/>
          <w:sz w:val="24"/>
          <w:szCs w:val="24"/>
          <w:lang w:eastAsia="zh-CN"/>
        </w:rPr>
        <w:t>gmini</w:t>
      </w:r>
      <w:r w:rsidR="00690B38">
        <w:rPr>
          <w:rFonts w:ascii="Times New Roman" w:hAnsi="Times New Roman"/>
          <w:kern w:val="3"/>
          <w:sz w:val="24"/>
          <w:szCs w:val="24"/>
          <w:lang w:eastAsia="zh-CN"/>
        </w:rPr>
        <w:t>e – rozumie się przez to gminę Gostyń</w:t>
      </w:r>
      <w:r w:rsidRPr="00074505">
        <w:rPr>
          <w:rFonts w:ascii="Times New Roman" w:hAnsi="Times New Roman"/>
          <w:kern w:val="3"/>
          <w:sz w:val="24"/>
          <w:szCs w:val="24"/>
          <w:lang w:eastAsia="zh-CN"/>
        </w:rPr>
        <w:t>;</w:t>
      </w:r>
    </w:p>
    <w:p w:rsidR="00FB7EFD" w:rsidRPr="006B4488" w:rsidRDefault="00690B38" w:rsidP="00690B38">
      <w:pPr>
        <w:numPr>
          <w:ilvl w:val="0"/>
          <w:numId w:val="17"/>
        </w:numPr>
        <w:suppressAutoHyphens/>
        <w:autoSpaceDN w:val="0"/>
        <w:spacing w:line="360" w:lineRule="auto"/>
        <w:ind w:left="567" w:hanging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kern w:val="3"/>
          <w:sz w:val="24"/>
          <w:szCs w:val="24"/>
          <w:lang w:eastAsia="zh-CN"/>
        </w:rPr>
        <w:t>Burmistrzu</w:t>
      </w:r>
      <w:r w:rsidR="00FB7EFD" w:rsidRPr="006B4488">
        <w:rPr>
          <w:rFonts w:ascii="Times New Roman" w:hAnsi="Times New Roman"/>
          <w:kern w:val="3"/>
          <w:sz w:val="24"/>
          <w:szCs w:val="24"/>
          <w:lang w:eastAsia="zh-CN"/>
        </w:rPr>
        <w:t xml:space="preserve"> – rozumie się p</w:t>
      </w:r>
      <w:r>
        <w:rPr>
          <w:rFonts w:ascii="Times New Roman" w:hAnsi="Times New Roman"/>
          <w:kern w:val="3"/>
          <w:sz w:val="24"/>
          <w:szCs w:val="24"/>
          <w:lang w:eastAsia="zh-CN"/>
        </w:rPr>
        <w:t>rzez Burmistrza Gostynia</w:t>
      </w:r>
      <w:r w:rsidR="00FB7EFD" w:rsidRPr="006B4488">
        <w:rPr>
          <w:rFonts w:ascii="Times New Roman" w:hAnsi="Times New Roman"/>
          <w:kern w:val="3"/>
          <w:sz w:val="24"/>
          <w:szCs w:val="24"/>
          <w:lang w:eastAsia="zh-CN"/>
        </w:rPr>
        <w:t>;</w:t>
      </w:r>
    </w:p>
    <w:p w:rsidR="006B4488" w:rsidRPr="006B4488" w:rsidRDefault="006B4488" w:rsidP="00690B38">
      <w:pPr>
        <w:numPr>
          <w:ilvl w:val="0"/>
          <w:numId w:val="17"/>
        </w:numPr>
        <w:suppressAutoHyphens/>
        <w:autoSpaceDN w:val="0"/>
        <w:spacing w:line="360" w:lineRule="auto"/>
        <w:ind w:left="567" w:hanging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6B4488">
        <w:rPr>
          <w:rFonts w:ascii="Times New Roman" w:hAnsi="Times New Roman"/>
          <w:kern w:val="3"/>
          <w:sz w:val="24"/>
          <w:szCs w:val="24"/>
          <w:lang w:eastAsia="zh-CN"/>
        </w:rPr>
        <w:t>Radzie</w:t>
      </w:r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 – rozu</w:t>
      </w:r>
      <w:r w:rsidR="00690B38">
        <w:rPr>
          <w:rFonts w:ascii="Times New Roman" w:hAnsi="Times New Roman"/>
          <w:kern w:val="3"/>
          <w:sz w:val="24"/>
          <w:szCs w:val="24"/>
          <w:lang w:eastAsia="zh-CN"/>
        </w:rPr>
        <w:t>mie się przez to Radę Miejską w Gostyniu;</w:t>
      </w:r>
    </w:p>
    <w:p w:rsidR="00605FD6" w:rsidRPr="0086371A" w:rsidRDefault="00FB7EFD" w:rsidP="00690B38">
      <w:pPr>
        <w:numPr>
          <w:ilvl w:val="0"/>
          <w:numId w:val="17"/>
        </w:numPr>
        <w:suppressAutoHyphens/>
        <w:autoSpaceDN w:val="0"/>
        <w:spacing w:line="360" w:lineRule="auto"/>
        <w:ind w:left="567" w:hanging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074505">
        <w:rPr>
          <w:rFonts w:ascii="Times New Roman" w:hAnsi="Times New Roman"/>
          <w:kern w:val="3"/>
          <w:sz w:val="24"/>
          <w:szCs w:val="24"/>
          <w:lang w:eastAsia="zh-CN"/>
        </w:rPr>
        <w:t xml:space="preserve">konkursie – rozumie się przez to otwarty konkurs </w:t>
      </w:r>
      <w:r w:rsidR="00F87BF7" w:rsidRPr="00074505">
        <w:rPr>
          <w:rFonts w:ascii="Times New Roman" w:hAnsi="Times New Roman"/>
          <w:kern w:val="3"/>
          <w:sz w:val="24"/>
          <w:szCs w:val="24"/>
          <w:lang w:eastAsia="zh-CN"/>
        </w:rPr>
        <w:t>ofert, o którym mowa w</w:t>
      </w:r>
      <w:r w:rsidR="0097590A" w:rsidRPr="00074505">
        <w:rPr>
          <w:rFonts w:ascii="Times New Roman" w:hAnsi="Times New Roman"/>
          <w:kern w:val="3"/>
          <w:sz w:val="24"/>
          <w:szCs w:val="24"/>
          <w:lang w:eastAsia="zh-CN"/>
        </w:rPr>
        <w:t xml:space="preserve"> art. </w:t>
      </w:r>
      <w:r w:rsidRPr="00074505">
        <w:rPr>
          <w:rFonts w:ascii="Times New Roman" w:hAnsi="Times New Roman"/>
          <w:kern w:val="3"/>
          <w:sz w:val="24"/>
          <w:szCs w:val="24"/>
          <w:lang w:eastAsia="zh-CN"/>
        </w:rPr>
        <w:t>13 ust. 1 ustawy zmieniającej</w:t>
      </w:r>
      <w:r w:rsidR="00C735C1">
        <w:rPr>
          <w:rFonts w:ascii="Times New Roman" w:hAnsi="Times New Roman"/>
          <w:kern w:val="3"/>
          <w:sz w:val="24"/>
          <w:szCs w:val="24"/>
          <w:lang w:eastAsia="zh-CN"/>
        </w:rPr>
        <w:t>.</w:t>
      </w:r>
    </w:p>
    <w:p w:rsidR="00742404" w:rsidRPr="00690B38" w:rsidRDefault="00690B38" w:rsidP="00690B38">
      <w:pPr>
        <w:pStyle w:val="Paragraf1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605FD6" w:rsidRPr="00690B38">
        <w:rPr>
          <w:rFonts w:ascii="Times New Roman" w:hAnsi="Times New Roman"/>
        </w:rPr>
        <w:t xml:space="preserve">§ </w:t>
      </w:r>
      <w:r w:rsidR="006B4488" w:rsidRPr="00690B38">
        <w:rPr>
          <w:rFonts w:ascii="Times New Roman" w:hAnsi="Times New Roman"/>
        </w:rPr>
        <w:t>3</w:t>
      </w:r>
      <w:r>
        <w:rPr>
          <w:rFonts w:ascii="Times New Roman" w:hAnsi="Times New Roman"/>
        </w:rPr>
        <w:t>.1. Burmistrz</w:t>
      </w:r>
      <w:r w:rsidR="00605FD6" w:rsidRPr="00690B38">
        <w:t xml:space="preserve">  </w:t>
      </w:r>
      <w:r w:rsidR="00605FD6" w:rsidRPr="00690B38">
        <w:rPr>
          <w:rFonts w:ascii="Times New Roman" w:hAnsi="Times New Roman"/>
        </w:rPr>
        <w:t>zamierzający powierzyć realizację zadania publicznego</w:t>
      </w:r>
      <w:r w:rsidR="004A3B44" w:rsidRPr="00690B38">
        <w:rPr>
          <w:rFonts w:ascii="Times New Roman" w:hAnsi="Times New Roman"/>
        </w:rPr>
        <w:t>,</w:t>
      </w:r>
      <w:r w:rsidR="00605FD6" w:rsidRPr="00690B38">
        <w:rPr>
          <w:rFonts w:ascii="Times New Roman" w:hAnsi="Times New Roman"/>
        </w:rPr>
        <w:t xml:space="preserve"> </w:t>
      </w:r>
      <w:r w:rsidR="00B15963" w:rsidRPr="00690B38">
        <w:rPr>
          <w:rFonts w:ascii="Times New Roman" w:hAnsi="Times New Roman"/>
        </w:rPr>
        <w:t>„</w:t>
      </w:r>
      <w:r w:rsidR="00C735C1" w:rsidRPr="00690B38">
        <w:rPr>
          <w:rFonts w:ascii="Times New Roman" w:hAnsi="Times New Roman"/>
          <w:bCs/>
        </w:rPr>
        <w:t>Zapewnienie dzieciom w wieku przedszkolnym, za</w:t>
      </w:r>
      <w:r>
        <w:rPr>
          <w:rFonts w:ascii="Times New Roman" w:hAnsi="Times New Roman"/>
          <w:bCs/>
        </w:rPr>
        <w:t>mieszkałym na terenie gminy Gostyń</w:t>
      </w:r>
      <w:r w:rsidR="00C735C1" w:rsidRPr="00690B38">
        <w:rPr>
          <w:rFonts w:ascii="Times New Roman" w:hAnsi="Times New Roman"/>
          <w:bCs/>
        </w:rPr>
        <w:t>, możliwości odbycia obowiązku rocznego przygotowania przedszkolnego lub prawa do korzystania z wychowania przedszkolnego, w niepublicznym przedszkolu</w:t>
      </w:r>
      <w:r w:rsidR="004A3B44" w:rsidRPr="00690B38">
        <w:rPr>
          <w:rFonts w:ascii="Times New Roman" w:hAnsi="Times New Roman"/>
          <w:bCs/>
        </w:rPr>
        <w:t xml:space="preserve"> lub </w:t>
      </w:r>
      <w:r w:rsidR="00C735C1" w:rsidRPr="00690B38">
        <w:rPr>
          <w:rFonts w:ascii="Times New Roman" w:hAnsi="Times New Roman"/>
          <w:bCs/>
        </w:rPr>
        <w:t>niepublicznej innej formie wychowania przedszkolnego”</w:t>
      </w:r>
      <w:r w:rsidR="00C735C1" w:rsidRPr="00690B38">
        <w:rPr>
          <w:rFonts w:ascii="Times New Roman" w:hAnsi="Times New Roman"/>
        </w:rPr>
        <w:t>, ogłasza konkurs</w:t>
      </w:r>
      <w:r w:rsidR="00605FD6" w:rsidRPr="00690B38">
        <w:rPr>
          <w:rFonts w:ascii="Times New Roman" w:hAnsi="Times New Roman"/>
        </w:rPr>
        <w:t>.</w:t>
      </w:r>
    </w:p>
    <w:p w:rsidR="0026299F" w:rsidRDefault="00493286" w:rsidP="00C436CF">
      <w:pPr>
        <w:pStyle w:val="Default"/>
        <w:spacing w:line="360" w:lineRule="auto"/>
        <w:ind w:firstLine="708"/>
        <w:jc w:val="both"/>
        <w:rPr>
          <w:b/>
        </w:rPr>
      </w:pPr>
      <w:r w:rsidRPr="00493286">
        <w:rPr>
          <w:kern w:val="3"/>
          <w:lang w:eastAsia="zh-CN"/>
        </w:rPr>
        <w:lastRenderedPageBreak/>
        <w:t>2</w:t>
      </w:r>
      <w:r>
        <w:rPr>
          <w:kern w:val="3"/>
          <w:lang w:eastAsia="zh-CN"/>
        </w:rPr>
        <w:t xml:space="preserve">. </w:t>
      </w:r>
      <w:r w:rsidR="006B4488" w:rsidRPr="004A3B44">
        <w:rPr>
          <w:kern w:val="3"/>
          <w:lang w:eastAsia="zh-CN"/>
        </w:rPr>
        <w:t>Uprawnionymi do przystąpienia do konkursu są organy prowadzące niepubliczne przedszkola</w:t>
      </w:r>
      <w:r w:rsidR="004A3B44">
        <w:t xml:space="preserve"> i </w:t>
      </w:r>
      <w:r w:rsidR="00C735C1">
        <w:t>niepubliczne inne</w:t>
      </w:r>
      <w:r w:rsidR="006B4488" w:rsidRPr="006B0F76">
        <w:t xml:space="preserve"> form</w:t>
      </w:r>
      <w:r w:rsidR="00C735C1">
        <w:t>y</w:t>
      </w:r>
      <w:r w:rsidR="006B4488" w:rsidRPr="006B0F76">
        <w:t xml:space="preserve"> wychowania przedszkolnego</w:t>
      </w:r>
      <w:r w:rsidR="006B4488">
        <w:t>,</w:t>
      </w:r>
      <w:r w:rsidR="00C735C1" w:rsidRPr="004A3B44">
        <w:rPr>
          <w:kern w:val="3"/>
          <w:lang w:eastAsia="zh-CN"/>
        </w:rPr>
        <w:t xml:space="preserve"> na terenie gminy</w:t>
      </w:r>
      <w:r w:rsidR="004A3B44" w:rsidRPr="004A3B44">
        <w:rPr>
          <w:kern w:val="3"/>
          <w:lang w:eastAsia="zh-CN"/>
        </w:rPr>
        <w:t>.</w:t>
      </w:r>
    </w:p>
    <w:p w:rsidR="00605FD6" w:rsidRPr="00605FD6" w:rsidRDefault="006B4488" w:rsidP="00C436CF">
      <w:pPr>
        <w:pStyle w:val="Default"/>
        <w:spacing w:line="360" w:lineRule="auto"/>
        <w:ind w:firstLine="708"/>
        <w:jc w:val="both"/>
      </w:pPr>
      <w:r w:rsidRPr="00493286">
        <w:t>§ 4</w:t>
      </w:r>
      <w:r w:rsidR="00493286">
        <w:t xml:space="preserve">.1. </w:t>
      </w:r>
      <w:r w:rsidR="00C735C1">
        <w:t>Ogłoszenie konkursu, powinno zawierać</w:t>
      </w:r>
      <w:r w:rsidR="00605FD6" w:rsidRPr="00605FD6">
        <w:t xml:space="preserve"> informacje o: </w:t>
      </w:r>
    </w:p>
    <w:p w:rsidR="00C436CF" w:rsidRDefault="00605FD6" w:rsidP="00C436CF">
      <w:pPr>
        <w:pStyle w:val="Default"/>
        <w:numPr>
          <w:ilvl w:val="1"/>
          <w:numId w:val="32"/>
        </w:numPr>
        <w:spacing w:line="360" w:lineRule="auto"/>
        <w:ind w:left="426"/>
        <w:jc w:val="both"/>
      </w:pPr>
      <w:r w:rsidRPr="00605FD6">
        <w:t>rodzaju zadania;</w:t>
      </w:r>
    </w:p>
    <w:p w:rsidR="00605FD6" w:rsidRDefault="00605FD6" w:rsidP="00C436CF">
      <w:pPr>
        <w:pStyle w:val="Default"/>
        <w:numPr>
          <w:ilvl w:val="1"/>
          <w:numId w:val="32"/>
        </w:numPr>
        <w:spacing w:line="360" w:lineRule="auto"/>
        <w:ind w:left="426"/>
        <w:jc w:val="both"/>
      </w:pPr>
      <w:r w:rsidRPr="00605FD6">
        <w:t xml:space="preserve"> </w:t>
      </w:r>
      <w:r w:rsidRPr="007706F1">
        <w:t>wysokości środków publicznych p</w:t>
      </w:r>
      <w:r w:rsidR="004A3B44">
        <w:t>rzeznaczonych na realizację</w:t>
      </w:r>
      <w:r w:rsidRPr="007706F1">
        <w:t xml:space="preserve"> zadania</w:t>
      </w:r>
      <w:r w:rsidR="004A3B44">
        <w:t>, w tym</w:t>
      </w:r>
      <w:r w:rsidR="007706F1" w:rsidRPr="007706F1">
        <w:t xml:space="preserve"> </w:t>
      </w:r>
      <w:r w:rsidR="00C735C1">
        <w:t xml:space="preserve"> o </w:t>
      </w:r>
      <w:r w:rsidR="0026299F">
        <w:t xml:space="preserve">planowanej </w:t>
      </w:r>
      <w:r w:rsidR="007706F1" w:rsidRPr="007706F1">
        <w:t>wysokości dotacji na jedno dzieck</w:t>
      </w:r>
      <w:r w:rsidR="00EF07DA">
        <w:t>o objęte wychowaniem przedszkolnym</w:t>
      </w:r>
      <w:r w:rsidR="007706F1" w:rsidRPr="007706F1">
        <w:t xml:space="preserve">, </w:t>
      </w:r>
      <w:r w:rsidR="002A4E55">
        <w:t>która będzie przysługiwała</w:t>
      </w:r>
      <w:r w:rsidR="007706F1" w:rsidRPr="007706F1">
        <w:t xml:space="preserve"> podmiot</w:t>
      </w:r>
      <w:r w:rsidR="002A4E55">
        <w:t>om realizującym</w:t>
      </w:r>
      <w:r w:rsidR="007706F1" w:rsidRPr="007706F1">
        <w:t xml:space="preserve"> zadanie</w:t>
      </w:r>
      <w:r w:rsidR="00C735C1">
        <w:t>;</w:t>
      </w:r>
    </w:p>
    <w:p w:rsidR="00605FD6" w:rsidRDefault="00C735C1" w:rsidP="00C436CF">
      <w:pPr>
        <w:pStyle w:val="Default"/>
        <w:numPr>
          <w:ilvl w:val="1"/>
          <w:numId w:val="32"/>
        </w:numPr>
        <w:spacing w:line="360" w:lineRule="auto"/>
        <w:ind w:left="426"/>
        <w:jc w:val="both"/>
      </w:pPr>
      <w:r>
        <w:t>warunkach</w:t>
      </w:r>
      <w:r w:rsidR="004A3B44">
        <w:t xml:space="preserve"> jakie musi spełnić niepubliczne przedszkole i niepubliczna inna forma wychowania przedszkolnego, które będą realizowały zadanie;</w:t>
      </w:r>
    </w:p>
    <w:p w:rsidR="00C436CF" w:rsidRDefault="00605FD6" w:rsidP="00C436CF">
      <w:pPr>
        <w:pStyle w:val="Default"/>
        <w:numPr>
          <w:ilvl w:val="1"/>
          <w:numId w:val="32"/>
        </w:numPr>
        <w:spacing w:line="360" w:lineRule="auto"/>
        <w:ind w:left="426"/>
        <w:jc w:val="both"/>
      </w:pPr>
      <w:r w:rsidRPr="00605FD6">
        <w:t>terminach i warunkach rea</w:t>
      </w:r>
      <w:r w:rsidR="00C735C1">
        <w:t>lizacji zadania;</w:t>
      </w:r>
    </w:p>
    <w:p w:rsidR="007706F1" w:rsidRDefault="00C735C1" w:rsidP="00C436CF">
      <w:pPr>
        <w:pStyle w:val="Default"/>
        <w:numPr>
          <w:ilvl w:val="1"/>
          <w:numId w:val="32"/>
        </w:numPr>
        <w:spacing w:line="360" w:lineRule="auto"/>
        <w:ind w:left="426"/>
        <w:jc w:val="both"/>
      </w:pPr>
      <w:r>
        <w:t>sposobie i</w:t>
      </w:r>
      <w:r w:rsidR="004172A0">
        <w:t xml:space="preserve"> </w:t>
      </w:r>
      <w:r>
        <w:t>terminach</w:t>
      </w:r>
      <w:r w:rsidR="00605FD6" w:rsidRPr="00605FD6">
        <w:t xml:space="preserve"> składania ofert</w:t>
      </w:r>
      <w:r w:rsidR="00C436CF">
        <w:t>;</w:t>
      </w:r>
    </w:p>
    <w:p w:rsidR="00C436CF" w:rsidRDefault="00605FD6" w:rsidP="00C436CF">
      <w:pPr>
        <w:pStyle w:val="Default"/>
        <w:numPr>
          <w:ilvl w:val="1"/>
          <w:numId w:val="32"/>
        </w:numPr>
        <w:spacing w:line="360" w:lineRule="auto"/>
        <w:ind w:left="426"/>
        <w:jc w:val="both"/>
      </w:pPr>
      <w:r w:rsidRPr="00605FD6">
        <w:t xml:space="preserve">kryteriach stosowanych przy wyborze ofert oraz </w:t>
      </w:r>
      <w:r w:rsidR="00C735C1">
        <w:t>terminie dokonania wyboru ofert;</w:t>
      </w:r>
    </w:p>
    <w:p w:rsidR="007706F1" w:rsidRDefault="00C735C1" w:rsidP="00C436CF">
      <w:pPr>
        <w:pStyle w:val="Default"/>
        <w:numPr>
          <w:ilvl w:val="1"/>
          <w:numId w:val="32"/>
        </w:numPr>
        <w:spacing w:line="360" w:lineRule="auto"/>
        <w:ind w:left="426"/>
        <w:jc w:val="both"/>
      </w:pPr>
      <w:r>
        <w:t xml:space="preserve">podmiotach, </w:t>
      </w:r>
      <w:r w:rsidR="007706F1">
        <w:t xml:space="preserve">które realizowały to zadanie </w:t>
      </w:r>
      <w:r w:rsidR="00605FD6" w:rsidRPr="00605FD6">
        <w:t xml:space="preserve">w </w:t>
      </w:r>
      <w:r w:rsidR="007706F1">
        <w:t xml:space="preserve">trzech latach poprzedzających ogłaszany konkurs ofert </w:t>
      </w:r>
      <w:r w:rsidR="00605FD6" w:rsidRPr="00605FD6">
        <w:t xml:space="preserve"> i </w:t>
      </w:r>
      <w:r w:rsidR="007706F1">
        <w:t>wysokości dotacji jakie na podstawie tego zlecenia otrzymały.</w:t>
      </w:r>
    </w:p>
    <w:p w:rsidR="006B4488" w:rsidRPr="006B4488" w:rsidRDefault="00F156A0" w:rsidP="00C436CF">
      <w:pPr>
        <w:pStyle w:val="Default"/>
        <w:spacing w:line="360" w:lineRule="auto"/>
        <w:ind w:firstLine="426"/>
        <w:jc w:val="both"/>
      </w:pPr>
      <w:r>
        <w:t xml:space="preserve">2. </w:t>
      </w:r>
      <w:r w:rsidR="006B4488" w:rsidRPr="006B4488">
        <w:t>Termin do składania ofert nie może być krótszy niż 21 dni od dnia ukazania się ogł</w:t>
      </w:r>
      <w:r w:rsidR="006B4488">
        <w:t>oszenia, o którym mowa w ust. 1</w:t>
      </w:r>
      <w:r w:rsidR="006B4488" w:rsidRPr="006B4488">
        <w:t>.</w:t>
      </w:r>
    </w:p>
    <w:p w:rsidR="00605FD6" w:rsidRPr="00605FD6" w:rsidRDefault="00F156A0" w:rsidP="00C436CF">
      <w:pPr>
        <w:pStyle w:val="Default"/>
        <w:spacing w:line="360" w:lineRule="auto"/>
        <w:ind w:firstLine="426"/>
        <w:jc w:val="both"/>
      </w:pPr>
      <w:r>
        <w:t xml:space="preserve">3. </w:t>
      </w:r>
      <w:r w:rsidR="00C735C1">
        <w:t>Konkurs</w:t>
      </w:r>
      <w:r w:rsidR="00605FD6" w:rsidRPr="00605FD6">
        <w:t xml:space="preserve"> ogłasza się: </w:t>
      </w:r>
    </w:p>
    <w:p w:rsidR="007706F1" w:rsidRDefault="00605FD6" w:rsidP="00C436CF">
      <w:pPr>
        <w:pStyle w:val="Paragraf1"/>
        <w:spacing w:after="0" w:line="360" w:lineRule="auto"/>
        <w:jc w:val="both"/>
        <w:rPr>
          <w:rFonts w:ascii="Times New Roman" w:hAnsi="Times New Roman"/>
        </w:rPr>
      </w:pPr>
      <w:r w:rsidRPr="00605FD6">
        <w:rPr>
          <w:rFonts w:ascii="Times New Roman" w:hAnsi="Times New Roman"/>
        </w:rPr>
        <w:t>1) w Biuletynie Informacji Publicznej;</w:t>
      </w:r>
    </w:p>
    <w:p w:rsidR="007706F1" w:rsidRDefault="007706F1" w:rsidP="00C436CF">
      <w:pPr>
        <w:pStyle w:val="Paragraf1"/>
        <w:spacing w:after="0" w:line="360" w:lineRule="auto"/>
        <w:jc w:val="both"/>
        <w:rPr>
          <w:rFonts w:ascii="Times New Roman" w:hAnsi="Times New Roman"/>
        </w:rPr>
      </w:pPr>
      <w:r w:rsidRPr="007706F1">
        <w:rPr>
          <w:rFonts w:ascii="Times New Roman" w:hAnsi="Times New Roman"/>
        </w:rPr>
        <w:t>2) w siedzibie</w:t>
      </w:r>
      <w:r w:rsidR="00F156A0">
        <w:rPr>
          <w:rFonts w:ascii="Times New Roman" w:hAnsi="Times New Roman"/>
        </w:rPr>
        <w:t xml:space="preserve"> Urzędu Miejskiego </w:t>
      </w:r>
      <w:r w:rsidRPr="007706F1">
        <w:rPr>
          <w:rFonts w:ascii="Times New Roman" w:hAnsi="Times New Roman"/>
        </w:rPr>
        <w:t>w miejscu przeznacz</w:t>
      </w:r>
      <w:r>
        <w:rPr>
          <w:rFonts w:ascii="Times New Roman" w:hAnsi="Times New Roman"/>
        </w:rPr>
        <w:t>onym na zamieszczanie ogłoszeń;</w:t>
      </w:r>
    </w:p>
    <w:p w:rsidR="00C436CF" w:rsidRDefault="007706F1" w:rsidP="00C436CF">
      <w:pPr>
        <w:pStyle w:val="Paragraf1"/>
        <w:spacing w:after="0" w:line="360" w:lineRule="auto"/>
        <w:jc w:val="both"/>
        <w:rPr>
          <w:rFonts w:ascii="Times New Roman" w:hAnsi="Times New Roman"/>
        </w:rPr>
      </w:pPr>
      <w:r w:rsidRPr="007706F1">
        <w:rPr>
          <w:rFonts w:ascii="Times New Roman" w:hAnsi="Times New Roman"/>
        </w:rPr>
        <w:t>3) na stronie internetowej</w:t>
      </w:r>
      <w:r w:rsidR="00F156A0">
        <w:rPr>
          <w:rFonts w:ascii="Times New Roman" w:hAnsi="Times New Roman"/>
        </w:rPr>
        <w:t xml:space="preserve"> www.gostyn.pl;</w:t>
      </w:r>
      <w:r w:rsidRPr="007706F1">
        <w:rPr>
          <w:rFonts w:ascii="Times New Roman" w:hAnsi="Times New Roman"/>
        </w:rPr>
        <w:t xml:space="preserve"> </w:t>
      </w:r>
    </w:p>
    <w:p w:rsidR="003C063E" w:rsidRPr="00C436CF" w:rsidRDefault="00F156A0" w:rsidP="00C436CF">
      <w:pPr>
        <w:pStyle w:val="Paragraf1"/>
        <w:spacing w:after="0" w:line="360" w:lineRule="auto"/>
        <w:jc w:val="both"/>
        <w:rPr>
          <w:rFonts w:ascii="Times New Roman" w:hAnsi="Times New Roman"/>
        </w:rPr>
      </w:pPr>
      <w:r w:rsidRPr="00C436CF">
        <w:rPr>
          <w:rFonts w:ascii="Times New Roman" w:hAnsi="Times New Roman"/>
        </w:rPr>
        <w:t>4)</w:t>
      </w:r>
      <w:r w:rsidR="007706F1" w:rsidRPr="00C436CF">
        <w:rPr>
          <w:rFonts w:ascii="Times New Roman" w:hAnsi="Times New Roman"/>
        </w:rPr>
        <w:t xml:space="preserve"> w  lokalnych mediach.</w:t>
      </w:r>
    </w:p>
    <w:p w:rsidR="00742404" w:rsidRPr="00493286" w:rsidRDefault="00493286" w:rsidP="00493286">
      <w:pPr>
        <w:pStyle w:val="Paragraf1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3C063E" w:rsidRPr="00493286">
        <w:rPr>
          <w:rFonts w:ascii="Times New Roman" w:hAnsi="Times New Roman"/>
        </w:rPr>
        <w:t>§ 5</w:t>
      </w:r>
      <w:r>
        <w:rPr>
          <w:rFonts w:ascii="Times New Roman" w:hAnsi="Times New Roman"/>
        </w:rPr>
        <w:t xml:space="preserve">.1. </w:t>
      </w:r>
      <w:r w:rsidR="00C735C1">
        <w:rPr>
          <w:rFonts w:ascii="Times New Roman" w:hAnsi="Times New Roman"/>
        </w:rPr>
        <w:t>Oferta składana w konkursie</w:t>
      </w:r>
      <w:r w:rsidR="00742404">
        <w:rPr>
          <w:rFonts w:ascii="Times New Roman" w:hAnsi="Times New Roman"/>
        </w:rPr>
        <w:t xml:space="preserve"> o którym mowa w § 3 ust. 1, zawiera w szczególności: </w:t>
      </w:r>
    </w:p>
    <w:p w:rsidR="00742404" w:rsidRPr="00742404" w:rsidRDefault="003C063E" w:rsidP="00C436CF">
      <w:pPr>
        <w:pStyle w:val="NormalnyWeb"/>
        <w:numPr>
          <w:ilvl w:val="0"/>
          <w:numId w:val="24"/>
        </w:numPr>
        <w:spacing w:before="0"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742404" w:rsidRPr="00742404">
        <w:rPr>
          <w:rFonts w:ascii="Times New Roman" w:hAnsi="Times New Roman" w:cs="Times New Roman"/>
          <w:sz w:val="24"/>
        </w:rPr>
        <w:t>niosek ofertowy, podpisany przez osobę/osoby  upoważnioną/e do składania oświadczeń woli w imieniu organu prowadzącego przedszkole/inną formę wychowania przedszkolnego, który poza danymi podstawowymi zawiera:</w:t>
      </w:r>
    </w:p>
    <w:p w:rsidR="00742404" w:rsidRPr="00742404" w:rsidRDefault="00742404" w:rsidP="00C436CF">
      <w:pPr>
        <w:pStyle w:val="NormalnyWeb"/>
        <w:numPr>
          <w:ilvl w:val="0"/>
          <w:numId w:val="27"/>
        </w:numPr>
        <w:spacing w:before="0"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42404">
        <w:rPr>
          <w:rFonts w:ascii="Times New Roman" w:hAnsi="Times New Roman" w:cs="Times New Roman"/>
          <w:sz w:val="24"/>
        </w:rPr>
        <w:t>informację o  liczbie dzieci, jaką przedszkole/inna forma wychowania przedszkolnego,  planuje przyjąć w trybie rekrutacji  prowadzonej w oparciu o zasadę powszechnej dostępności na rok szkolny……………………..</w:t>
      </w:r>
      <w:r w:rsidR="00ED5664">
        <w:rPr>
          <w:rFonts w:ascii="Times New Roman" w:hAnsi="Times New Roman" w:cs="Times New Roman"/>
          <w:sz w:val="24"/>
        </w:rPr>
        <w:t xml:space="preserve"> .</w:t>
      </w:r>
    </w:p>
    <w:p w:rsidR="00742404" w:rsidRPr="00075420" w:rsidRDefault="00742404" w:rsidP="00C436CF">
      <w:pPr>
        <w:pStyle w:val="NormalnyWeb"/>
        <w:numPr>
          <w:ilvl w:val="0"/>
          <w:numId w:val="27"/>
        </w:numPr>
        <w:spacing w:before="0"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42404">
        <w:rPr>
          <w:rFonts w:ascii="Times New Roman" w:hAnsi="Times New Roman" w:cs="Times New Roman"/>
          <w:sz w:val="24"/>
        </w:rPr>
        <w:t>plan organizacji pracy przedszkola/innej formy wychowania przedszkolnego,</w:t>
      </w:r>
      <w:r w:rsidR="00075420">
        <w:rPr>
          <w:rFonts w:ascii="Times New Roman" w:hAnsi="Times New Roman" w:cs="Times New Roman"/>
          <w:sz w:val="24"/>
        </w:rPr>
        <w:t xml:space="preserve"> w </w:t>
      </w:r>
      <w:r w:rsidR="00075420" w:rsidRPr="00075420">
        <w:rPr>
          <w:rFonts w:ascii="Times New Roman" w:hAnsi="Times New Roman" w:cs="Times New Roman"/>
          <w:sz w:val="24"/>
        </w:rPr>
        <w:t>planowanym okresie realizacji zadania</w:t>
      </w:r>
      <w:r w:rsidRPr="00075420">
        <w:rPr>
          <w:rFonts w:ascii="Times New Roman" w:hAnsi="Times New Roman" w:cs="Times New Roman"/>
          <w:sz w:val="24"/>
        </w:rPr>
        <w:t xml:space="preserve">, w tym: </w:t>
      </w:r>
    </w:p>
    <w:p w:rsidR="00742404" w:rsidRPr="00075420" w:rsidRDefault="002A4E55" w:rsidP="00C436CF">
      <w:pPr>
        <w:pStyle w:val="NormalnyWeb"/>
        <w:numPr>
          <w:ilvl w:val="0"/>
          <w:numId w:val="28"/>
        </w:numPr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planowaną liczbę</w:t>
      </w:r>
      <w:r w:rsidR="00742404" w:rsidRPr="00075420">
        <w:rPr>
          <w:rFonts w:ascii="Times New Roman" w:hAnsi="Times New Roman" w:cs="Times New Roman"/>
          <w:sz w:val="24"/>
        </w:rPr>
        <w:t xml:space="preserve"> oddziałów i liczba dzieci w oddziałach,</w:t>
      </w:r>
    </w:p>
    <w:p w:rsidR="00742404" w:rsidRPr="00075420" w:rsidRDefault="00742404" w:rsidP="00C436CF">
      <w:pPr>
        <w:pStyle w:val="NormalnyWeb"/>
        <w:numPr>
          <w:ilvl w:val="0"/>
          <w:numId w:val="28"/>
        </w:numPr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075420">
        <w:rPr>
          <w:rFonts w:ascii="Times New Roman" w:hAnsi="Times New Roman" w:cs="Times New Roman"/>
          <w:sz w:val="24"/>
        </w:rPr>
        <w:t xml:space="preserve">dzienny plan organizacji wychowania przedszkolnego, </w:t>
      </w:r>
    </w:p>
    <w:p w:rsidR="00742404" w:rsidRPr="00075420" w:rsidRDefault="00742404" w:rsidP="00C436CF">
      <w:pPr>
        <w:pStyle w:val="NormalnyWeb"/>
        <w:numPr>
          <w:ilvl w:val="0"/>
          <w:numId w:val="28"/>
        </w:numPr>
        <w:spacing w:before="0" w:after="0" w:line="360" w:lineRule="auto"/>
        <w:ind w:left="709" w:hanging="357"/>
        <w:jc w:val="both"/>
        <w:rPr>
          <w:rFonts w:ascii="Times New Roman" w:hAnsi="Times New Roman" w:cs="Times New Roman"/>
          <w:sz w:val="24"/>
        </w:rPr>
      </w:pPr>
      <w:r w:rsidRPr="00075420">
        <w:rPr>
          <w:rFonts w:ascii="Times New Roman" w:hAnsi="Times New Roman" w:cs="Times New Roman"/>
          <w:sz w:val="24"/>
        </w:rPr>
        <w:t xml:space="preserve">wykaz realizowanych programów wychowania przedszkolnego, </w:t>
      </w:r>
    </w:p>
    <w:p w:rsidR="00742404" w:rsidRPr="00075420" w:rsidRDefault="00742404" w:rsidP="00C436CF">
      <w:pPr>
        <w:pStyle w:val="NormalnyWeb"/>
        <w:numPr>
          <w:ilvl w:val="0"/>
          <w:numId w:val="28"/>
        </w:numPr>
        <w:spacing w:before="0" w:after="0" w:line="360" w:lineRule="auto"/>
        <w:ind w:left="709" w:hanging="357"/>
        <w:jc w:val="both"/>
        <w:rPr>
          <w:rFonts w:ascii="Times New Roman" w:hAnsi="Times New Roman" w:cs="Times New Roman"/>
          <w:sz w:val="24"/>
        </w:rPr>
      </w:pPr>
      <w:r w:rsidRPr="00075420">
        <w:rPr>
          <w:rFonts w:ascii="Times New Roman" w:hAnsi="Times New Roman" w:cs="Times New Roman"/>
          <w:sz w:val="24"/>
        </w:rPr>
        <w:lastRenderedPageBreak/>
        <w:t>informację o zajęciach dodat</w:t>
      </w:r>
      <w:r w:rsidR="00075420" w:rsidRPr="00075420">
        <w:rPr>
          <w:rFonts w:ascii="Times New Roman" w:hAnsi="Times New Roman" w:cs="Times New Roman"/>
          <w:sz w:val="24"/>
        </w:rPr>
        <w:t>kowych realizowanych w ramach opłaty ustalonej na podstawie opłaty za korzystanie z wychowania przeds</w:t>
      </w:r>
      <w:r w:rsidR="00075420">
        <w:rPr>
          <w:rFonts w:ascii="Times New Roman" w:hAnsi="Times New Roman" w:cs="Times New Roman"/>
          <w:sz w:val="24"/>
        </w:rPr>
        <w:t xml:space="preserve">zkolnego </w:t>
      </w:r>
      <w:r w:rsidR="00075420" w:rsidRPr="00075420">
        <w:rPr>
          <w:rFonts w:ascii="Times New Roman" w:hAnsi="Times New Roman" w:cs="Times New Roman"/>
          <w:sz w:val="24"/>
        </w:rPr>
        <w:t>ustalone</w:t>
      </w:r>
      <w:r w:rsidR="00C735C1">
        <w:rPr>
          <w:rFonts w:ascii="Times New Roman" w:hAnsi="Times New Roman" w:cs="Times New Roman"/>
          <w:sz w:val="24"/>
        </w:rPr>
        <w:t>j Uchwałą Rady</w:t>
      </w:r>
      <w:r w:rsidR="00075420">
        <w:rPr>
          <w:rFonts w:ascii="Times New Roman" w:hAnsi="Times New Roman" w:cs="Times New Roman"/>
          <w:sz w:val="24"/>
        </w:rPr>
        <w:t>,</w:t>
      </w:r>
      <w:r w:rsidR="00075420" w:rsidRPr="00075420">
        <w:rPr>
          <w:rFonts w:ascii="Times New Roman" w:hAnsi="Times New Roman" w:cs="Times New Roman"/>
          <w:sz w:val="24"/>
        </w:rPr>
        <w:t xml:space="preserve"> na podstawie art. 14 ust. 5</w:t>
      </w:r>
      <w:r w:rsidR="003C063E">
        <w:rPr>
          <w:rFonts w:ascii="Times New Roman" w:hAnsi="Times New Roman" w:cs="Times New Roman"/>
          <w:sz w:val="24"/>
        </w:rPr>
        <w:t xml:space="preserve"> ustawy</w:t>
      </w:r>
      <w:r w:rsidRPr="00075420">
        <w:rPr>
          <w:rFonts w:ascii="Times New Roman" w:hAnsi="Times New Roman" w:cs="Times New Roman"/>
          <w:sz w:val="24"/>
        </w:rPr>
        <w:t>,</w:t>
      </w:r>
    </w:p>
    <w:p w:rsidR="00742404" w:rsidRPr="00075420" w:rsidRDefault="00742404" w:rsidP="00C436CF">
      <w:pPr>
        <w:pStyle w:val="NormalnyWeb"/>
        <w:numPr>
          <w:ilvl w:val="0"/>
          <w:numId w:val="27"/>
        </w:numPr>
        <w:spacing w:before="0" w:after="0" w:line="360" w:lineRule="auto"/>
        <w:ind w:left="426" w:hanging="357"/>
        <w:jc w:val="both"/>
        <w:rPr>
          <w:rFonts w:ascii="Times New Roman" w:hAnsi="Times New Roman" w:cs="Times New Roman"/>
          <w:sz w:val="24"/>
        </w:rPr>
      </w:pPr>
      <w:r w:rsidRPr="00075420">
        <w:rPr>
          <w:rFonts w:ascii="Times New Roman" w:hAnsi="Times New Roman" w:cs="Times New Roman"/>
          <w:sz w:val="24"/>
        </w:rPr>
        <w:t>informację o sposobie</w:t>
      </w:r>
      <w:r w:rsidRPr="00075420">
        <w:rPr>
          <w:rFonts w:ascii="Times New Roman" w:hAnsi="Times New Roman" w:cs="Times New Roman"/>
          <w:bCs/>
          <w:sz w:val="24"/>
        </w:rPr>
        <w:t xml:space="preserve"> zapewnienia uczniom pomocy psychologiczno-pedagogicznej zgodnie z przepisami wydanymi na podstawie art. 22 ust. 2 pkt 11</w:t>
      </w:r>
      <w:r w:rsidR="003C063E">
        <w:rPr>
          <w:rFonts w:ascii="Times New Roman" w:hAnsi="Times New Roman" w:cs="Times New Roman"/>
          <w:bCs/>
          <w:sz w:val="24"/>
        </w:rPr>
        <w:t xml:space="preserve"> ustawy</w:t>
      </w:r>
      <w:r w:rsidRPr="00075420">
        <w:rPr>
          <w:rFonts w:ascii="Times New Roman" w:hAnsi="Times New Roman" w:cs="Times New Roman"/>
          <w:bCs/>
          <w:sz w:val="24"/>
        </w:rPr>
        <w:t xml:space="preserve">, </w:t>
      </w:r>
      <w:r w:rsidRPr="00075420">
        <w:rPr>
          <w:rFonts w:ascii="Times New Roman" w:hAnsi="Times New Roman" w:cs="Times New Roman"/>
          <w:sz w:val="24"/>
        </w:rPr>
        <w:t xml:space="preserve"> </w:t>
      </w:r>
    </w:p>
    <w:p w:rsidR="00742404" w:rsidRPr="00075420" w:rsidRDefault="00742404" w:rsidP="00C436CF">
      <w:pPr>
        <w:pStyle w:val="NormalnyWeb"/>
        <w:numPr>
          <w:ilvl w:val="0"/>
          <w:numId w:val="27"/>
        </w:numPr>
        <w:spacing w:before="0" w:after="0" w:line="360" w:lineRule="auto"/>
        <w:ind w:left="426" w:hanging="357"/>
        <w:jc w:val="both"/>
        <w:rPr>
          <w:rFonts w:ascii="Times New Roman" w:hAnsi="Times New Roman" w:cs="Times New Roman"/>
          <w:sz w:val="24"/>
        </w:rPr>
      </w:pPr>
      <w:r w:rsidRPr="00075420">
        <w:rPr>
          <w:rFonts w:ascii="Times New Roman" w:hAnsi="Times New Roman" w:cs="Times New Roman"/>
          <w:sz w:val="24"/>
        </w:rPr>
        <w:t>bezimienny wykaz  stanowisk pedagogicznych oraz szczegółowe bezimienne informacje o kwalifikacjach osób zajmujących te stanowiska,</w:t>
      </w:r>
    </w:p>
    <w:p w:rsidR="00742404" w:rsidRPr="00075420" w:rsidRDefault="002A4E55" w:rsidP="00C436CF">
      <w:pPr>
        <w:pStyle w:val="NormalnyWeb"/>
        <w:numPr>
          <w:ilvl w:val="0"/>
          <w:numId w:val="27"/>
        </w:numPr>
        <w:spacing w:before="0" w:after="0" w:line="360" w:lineRule="auto"/>
        <w:ind w:left="42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imienną informację</w:t>
      </w:r>
      <w:r w:rsidR="00742404" w:rsidRPr="00075420">
        <w:rPr>
          <w:rFonts w:ascii="Times New Roman" w:hAnsi="Times New Roman" w:cs="Times New Roman"/>
          <w:sz w:val="24"/>
        </w:rPr>
        <w:t xml:space="preserve"> o osobie kierującej przedszkolem/inną forma wychowania przedszkolnego,</w:t>
      </w:r>
    </w:p>
    <w:p w:rsidR="00742404" w:rsidRPr="00075420" w:rsidRDefault="00742404" w:rsidP="00C436CF">
      <w:pPr>
        <w:pStyle w:val="NormalnyWeb"/>
        <w:numPr>
          <w:ilvl w:val="0"/>
          <w:numId w:val="27"/>
        </w:numPr>
        <w:spacing w:before="0" w:after="0" w:line="360" w:lineRule="auto"/>
        <w:ind w:left="426" w:hanging="357"/>
        <w:jc w:val="both"/>
        <w:rPr>
          <w:rFonts w:ascii="Times New Roman" w:hAnsi="Times New Roman" w:cs="Times New Roman"/>
          <w:sz w:val="24"/>
        </w:rPr>
      </w:pPr>
      <w:r w:rsidRPr="00075420">
        <w:rPr>
          <w:rFonts w:ascii="Times New Roman" w:hAnsi="Times New Roman" w:cs="Times New Roman"/>
          <w:sz w:val="24"/>
        </w:rPr>
        <w:t>imienna informacja o osobie pełniącej nadzór pedagogiczny nad przedszkolem/inną forma wychowania przedszkolnego</w:t>
      </w:r>
      <w:r w:rsidR="00C735C1">
        <w:rPr>
          <w:rFonts w:ascii="Times New Roman" w:hAnsi="Times New Roman" w:cs="Times New Roman"/>
          <w:sz w:val="24"/>
        </w:rPr>
        <w:t xml:space="preserve"> i jej kwalifikacjach</w:t>
      </w:r>
      <w:r w:rsidRPr="00075420">
        <w:rPr>
          <w:rFonts w:ascii="Times New Roman" w:hAnsi="Times New Roman" w:cs="Times New Roman"/>
          <w:sz w:val="24"/>
        </w:rPr>
        <w:t>,</w:t>
      </w:r>
    </w:p>
    <w:p w:rsidR="00742404" w:rsidRPr="00075420" w:rsidRDefault="00742404" w:rsidP="00C436CF">
      <w:pPr>
        <w:pStyle w:val="NormalnyWeb"/>
        <w:numPr>
          <w:ilvl w:val="0"/>
          <w:numId w:val="27"/>
        </w:numPr>
        <w:spacing w:before="0"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075420">
        <w:rPr>
          <w:rFonts w:ascii="Times New Roman" w:hAnsi="Times New Roman" w:cs="Times New Roman"/>
          <w:sz w:val="24"/>
        </w:rPr>
        <w:t>wykaz stanowisk niepedagogicznych.</w:t>
      </w:r>
    </w:p>
    <w:p w:rsidR="00075420" w:rsidRPr="00075420" w:rsidRDefault="00ED5664" w:rsidP="00C436CF">
      <w:pPr>
        <w:pStyle w:val="NormalnyWeb"/>
        <w:numPr>
          <w:ilvl w:val="0"/>
          <w:numId w:val="24"/>
        </w:numPr>
        <w:spacing w:before="0"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742404" w:rsidRPr="00075420">
        <w:rPr>
          <w:rFonts w:ascii="Times New Roman" w:hAnsi="Times New Roman" w:cs="Times New Roman"/>
          <w:sz w:val="24"/>
        </w:rPr>
        <w:t>nformację o doświadczeniu w realizacji zadań związanych z organizowaniem wychowa</w:t>
      </w:r>
      <w:r w:rsidR="003C063E">
        <w:rPr>
          <w:rFonts w:ascii="Times New Roman" w:hAnsi="Times New Roman" w:cs="Times New Roman"/>
          <w:sz w:val="24"/>
        </w:rPr>
        <w:t xml:space="preserve">nia przedszkolnego oraz </w:t>
      </w:r>
      <w:r w:rsidR="00C735C1">
        <w:rPr>
          <w:rFonts w:ascii="Times New Roman" w:hAnsi="Times New Roman" w:cs="Times New Roman"/>
          <w:sz w:val="24"/>
        </w:rPr>
        <w:t>potencjale umożliwiającym wysoką</w:t>
      </w:r>
      <w:r w:rsidR="003C063E">
        <w:rPr>
          <w:rFonts w:ascii="Times New Roman" w:hAnsi="Times New Roman" w:cs="Times New Roman"/>
          <w:sz w:val="24"/>
        </w:rPr>
        <w:t xml:space="preserve"> jakość wykonania zadania</w:t>
      </w:r>
      <w:r>
        <w:rPr>
          <w:rFonts w:ascii="Times New Roman" w:hAnsi="Times New Roman" w:cs="Times New Roman"/>
          <w:sz w:val="24"/>
        </w:rPr>
        <w:t>,</w:t>
      </w:r>
    </w:p>
    <w:p w:rsidR="00742404" w:rsidRPr="008673C5" w:rsidRDefault="00ED5664" w:rsidP="00C436CF">
      <w:pPr>
        <w:pStyle w:val="NormalnyWeb"/>
        <w:numPr>
          <w:ilvl w:val="0"/>
          <w:numId w:val="24"/>
        </w:numPr>
        <w:spacing w:before="0"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742404" w:rsidRPr="00075420">
        <w:rPr>
          <w:rFonts w:ascii="Times New Roman" w:hAnsi="Times New Roman" w:cs="Times New Roman"/>
          <w:sz w:val="24"/>
        </w:rPr>
        <w:t>ałączniki do oferty:</w:t>
      </w:r>
      <w:r w:rsidR="00742404" w:rsidRPr="008673C5">
        <w:rPr>
          <w:rFonts w:ascii="Times New Roman" w:hAnsi="Times New Roman" w:cs="Times New Roman"/>
          <w:sz w:val="24"/>
        </w:rPr>
        <w:t xml:space="preserve"> </w:t>
      </w:r>
    </w:p>
    <w:p w:rsidR="00742404" w:rsidRPr="00A92775" w:rsidRDefault="002A4E55" w:rsidP="008673C5">
      <w:pPr>
        <w:pStyle w:val="NormalnyWeb"/>
        <w:numPr>
          <w:ilvl w:val="0"/>
          <w:numId w:val="44"/>
        </w:numPr>
        <w:spacing w:before="0"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kopię</w:t>
      </w:r>
      <w:r w:rsidR="00742404" w:rsidRPr="00075420">
        <w:rPr>
          <w:rFonts w:ascii="Times New Roman" w:hAnsi="Times New Roman" w:cs="Times New Roman"/>
          <w:sz w:val="24"/>
        </w:rPr>
        <w:t xml:space="preserve"> zaświadczenia o wpisie do ewidencji </w:t>
      </w:r>
      <w:r w:rsidR="00C735C1">
        <w:rPr>
          <w:rFonts w:ascii="Times New Roman" w:hAnsi="Times New Roman" w:cs="Times New Roman"/>
          <w:sz w:val="24"/>
        </w:rPr>
        <w:t xml:space="preserve">prowadzonej przez </w:t>
      </w:r>
      <w:r w:rsidR="00F156A0">
        <w:rPr>
          <w:rFonts w:ascii="Times New Roman" w:hAnsi="Times New Roman" w:cs="Times New Roman"/>
          <w:sz w:val="24"/>
        </w:rPr>
        <w:t>Burmistrza</w:t>
      </w:r>
      <w:r w:rsidR="00A92775">
        <w:rPr>
          <w:rFonts w:ascii="Times New Roman" w:hAnsi="Times New Roman" w:cs="Times New Roman"/>
          <w:sz w:val="24"/>
        </w:rPr>
        <w:t xml:space="preserve"> </w:t>
      </w:r>
      <w:r w:rsidR="00742404" w:rsidRPr="00A92775">
        <w:rPr>
          <w:rFonts w:ascii="Times New Roman" w:hAnsi="Times New Roman" w:cs="Times New Roman"/>
          <w:sz w:val="24"/>
        </w:rPr>
        <w:t>przedszkola/innej formy wychowania przedszkolne</w:t>
      </w:r>
      <w:r w:rsidR="00C735C1" w:rsidRPr="00A92775">
        <w:rPr>
          <w:rFonts w:ascii="Times New Roman" w:hAnsi="Times New Roman" w:cs="Times New Roman"/>
          <w:sz w:val="24"/>
        </w:rPr>
        <w:t>go, które/a ma</w:t>
      </w:r>
      <w:r w:rsidR="00ED5664" w:rsidRPr="00A92775">
        <w:rPr>
          <w:rFonts w:ascii="Times New Roman" w:hAnsi="Times New Roman" w:cs="Times New Roman"/>
          <w:sz w:val="24"/>
        </w:rPr>
        <w:t xml:space="preserve"> realizować</w:t>
      </w:r>
      <w:r w:rsidR="00A92775">
        <w:rPr>
          <w:rFonts w:ascii="Times New Roman" w:hAnsi="Times New Roman" w:cs="Times New Roman"/>
          <w:sz w:val="24"/>
        </w:rPr>
        <w:t xml:space="preserve"> </w:t>
      </w:r>
      <w:r w:rsidR="00ED5664" w:rsidRPr="00A92775">
        <w:rPr>
          <w:rFonts w:ascii="Times New Roman" w:hAnsi="Times New Roman" w:cs="Times New Roman"/>
          <w:sz w:val="24"/>
        </w:rPr>
        <w:t>zadanie;</w:t>
      </w:r>
    </w:p>
    <w:p w:rsidR="00742404" w:rsidRPr="00742404" w:rsidRDefault="00742404" w:rsidP="00C436CF">
      <w:pPr>
        <w:pStyle w:val="NormalnyWeb"/>
        <w:numPr>
          <w:ilvl w:val="0"/>
          <w:numId w:val="44"/>
        </w:numPr>
        <w:spacing w:before="0"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42404">
        <w:rPr>
          <w:rFonts w:ascii="Times New Roman" w:hAnsi="Times New Roman" w:cs="Times New Roman"/>
          <w:sz w:val="24"/>
        </w:rPr>
        <w:t xml:space="preserve">oświadczenie – zobowiązanie do przestrzegania warunków, określonych w art. 6 ust.  1 ustawy o systemie oświaty (w przypadku innej formy wychowania przedszkolnego art. 6 ust.1 </w:t>
      </w:r>
      <w:r w:rsidRPr="00742404">
        <w:rPr>
          <w:rFonts w:ascii="Times New Roman" w:hAnsi="Times New Roman" w:cs="Times New Roman"/>
          <w:bCs/>
          <w:sz w:val="24"/>
        </w:rPr>
        <w:t xml:space="preserve">pkt 3 i ust. 2 </w:t>
      </w:r>
      <w:r w:rsidR="00ED5664">
        <w:rPr>
          <w:rFonts w:ascii="Times New Roman" w:hAnsi="Times New Roman" w:cs="Times New Roman"/>
          <w:sz w:val="24"/>
        </w:rPr>
        <w:t>ustawy o systemie oświaty);</w:t>
      </w:r>
    </w:p>
    <w:p w:rsidR="00742404" w:rsidRPr="00742404" w:rsidRDefault="00742404" w:rsidP="00C436CF">
      <w:pPr>
        <w:pStyle w:val="NormalnyWeb"/>
        <w:numPr>
          <w:ilvl w:val="0"/>
          <w:numId w:val="44"/>
        </w:numPr>
        <w:spacing w:before="0"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42404">
        <w:rPr>
          <w:rFonts w:ascii="Times New Roman" w:hAnsi="Times New Roman" w:cs="Times New Roman"/>
          <w:sz w:val="24"/>
        </w:rPr>
        <w:t>oświadczenie o niezaleganiu z płatnościami na rzecz podmiotów publiczno - prawnych.</w:t>
      </w:r>
    </w:p>
    <w:p w:rsidR="00075420" w:rsidRPr="00493286" w:rsidRDefault="00493286" w:rsidP="00493286">
      <w:pPr>
        <w:pStyle w:val="Paragraf1"/>
        <w:spacing w:after="0" w:line="360" w:lineRule="auto"/>
        <w:jc w:val="both"/>
        <w:rPr>
          <w:rFonts w:ascii="Times New Roman" w:hAnsi="Times New Roman"/>
        </w:rPr>
      </w:pPr>
      <w:r w:rsidRPr="00493286">
        <w:rPr>
          <w:rFonts w:ascii="Times New Roman" w:hAnsi="Times New Roman"/>
        </w:rPr>
        <w:t xml:space="preserve">         </w:t>
      </w:r>
      <w:r w:rsidR="00843F28" w:rsidRPr="00493286">
        <w:rPr>
          <w:rFonts w:ascii="Times New Roman" w:hAnsi="Times New Roman"/>
        </w:rPr>
        <w:t>§ 6</w:t>
      </w:r>
      <w:r>
        <w:rPr>
          <w:rFonts w:ascii="Times New Roman" w:hAnsi="Times New Roman"/>
        </w:rPr>
        <w:t>.1. Burmistrz</w:t>
      </w:r>
      <w:r w:rsidR="00C735C1" w:rsidRPr="00493286">
        <w:rPr>
          <w:rFonts w:ascii="Times New Roman" w:hAnsi="Times New Roman"/>
        </w:rPr>
        <w:t xml:space="preserve"> ogłaszając konkurs</w:t>
      </w:r>
      <w:r w:rsidR="003C063E" w:rsidRPr="00493286">
        <w:rPr>
          <w:rFonts w:ascii="Times New Roman" w:hAnsi="Times New Roman"/>
        </w:rPr>
        <w:t>,</w:t>
      </w:r>
      <w:r w:rsidR="00075420" w:rsidRPr="00493286">
        <w:rPr>
          <w:rFonts w:ascii="Times New Roman" w:hAnsi="Times New Roman"/>
        </w:rPr>
        <w:t xml:space="preserve"> </w:t>
      </w:r>
      <w:r w:rsidR="003C063E" w:rsidRPr="00493286">
        <w:rPr>
          <w:rFonts w:ascii="Times New Roman" w:hAnsi="Times New Roman"/>
        </w:rPr>
        <w:t xml:space="preserve">powołuje </w:t>
      </w:r>
      <w:r w:rsidR="00456FCC" w:rsidRPr="00493286">
        <w:rPr>
          <w:rFonts w:ascii="Times New Roman" w:hAnsi="Times New Roman"/>
        </w:rPr>
        <w:t xml:space="preserve">pięcioosobową </w:t>
      </w:r>
      <w:r w:rsidR="003C063E" w:rsidRPr="00493286">
        <w:rPr>
          <w:rFonts w:ascii="Times New Roman" w:hAnsi="Times New Roman"/>
        </w:rPr>
        <w:t>komisję konkursową</w:t>
      </w:r>
      <w:r w:rsidR="00456FCC" w:rsidRPr="00493286">
        <w:rPr>
          <w:rFonts w:ascii="Times New Roman" w:hAnsi="Times New Roman"/>
        </w:rPr>
        <w:t>, zwaną</w:t>
      </w:r>
      <w:r w:rsidR="00C735C1" w:rsidRPr="00493286">
        <w:rPr>
          <w:rFonts w:ascii="Times New Roman" w:hAnsi="Times New Roman"/>
        </w:rPr>
        <w:t xml:space="preserve"> dalej „k</w:t>
      </w:r>
      <w:r w:rsidR="006A77ED" w:rsidRPr="00493286">
        <w:rPr>
          <w:rFonts w:ascii="Times New Roman" w:hAnsi="Times New Roman"/>
        </w:rPr>
        <w:t>omisją”</w:t>
      </w:r>
      <w:r w:rsidR="00075420" w:rsidRPr="00493286">
        <w:rPr>
          <w:rFonts w:ascii="Times New Roman" w:hAnsi="Times New Roman"/>
        </w:rPr>
        <w:t>.</w:t>
      </w:r>
      <w:r w:rsidR="00075420" w:rsidRPr="00075420">
        <w:t xml:space="preserve"> </w:t>
      </w:r>
    </w:p>
    <w:p w:rsidR="00075420" w:rsidRDefault="00DF0FC5" w:rsidP="00C436CF">
      <w:pPr>
        <w:pStyle w:val="Default"/>
        <w:spacing w:line="360" w:lineRule="auto"/>
        <w:ind w:firstLine="708"/>
        <w:jc w:val="both"/>
      </w:pPr>
      <w:r>
        <w:t xml:space="preserve">2. </w:t>
      </w:r>
      <w:r w:rsidR="00075420" w:rsidRPr="00075420">
        <w:t>W skł</w:t>
      </w:r>
      <w:r w:rsidR="006A77ED">
        <w:t xml:space="preserve">ad </w:t>
      </w:r>
      <w:r w:rsidR="00C735C1">
        <w:t>k</w:t>
      </w:r>
      <w:r w:rsidR="006A77ED">
        <w:t>omisji</w:t>
      </w:r>
      <w:r w:rsidR="00075420">
        <w:t xml:space="preserve">, o której mowa w ust. 1, </w:t>
      </w:r>
      <w:r w:rsidR="00C735C1" w:rsidRPr="00075420">
        <w:t>wchodz</w:t>
      </w:r>
      <w:r w:rsidR="00C735C1">
        <w:t>ą trzy</w:t>
      </w:r>
      <w:r w:rsidR="00CA14A1">
        <w:t xml:space="preserve"> osoby wskazane </w:t>
      </w:r>
      <w:r w:rsidR="00C735C1">
        <w:t xml:space="preserve">przez </w:t>
      </w:r>
      <w:r w:rsidR="00F156A0">
        <w:t>Burmistrza</w:t>
      </w:r>
      <w:r w:rsidR="00CA14A1" w:rsidRPr="00075420">
        <w:t xml:space="preserve"> </w:t>
      </w:r>
      <w:r w:rsidR="00CA14A1">
        <w:t>oraz dwie</w:t>
      </w:r>
      <w:r w:rsidR="00C735C1">
        <w:t xml:space="preserve"> osoby wskazane przez Radę.</w:t>
      </w:r>
    </w:p>
    <w:p w:rsidR="00456FCC" w:rsidRDefault="00DF0FC5" w:rsidP="00C436CF">
      <w:pPr>
        <w:pStyle w:val="Default"/>
        <w:spacing w:line="360" w:lineRule="auto"/>
        <w:ind w:firstLine="708"/>
        <w:jc w:val="both"/>
      </w:pPr>
      <w:r>
        <w:t xml:space="preserve">3. </w:t>
      </w:r>
      <w:r w:rsidR="00C735C1">
        <w:t>Pracami k</w:t>
      </w:r>
      <w:r w:rsidR="00456FCC">
        <w:t>omisji kieruje przewodniczący</w:t>
      </w:r>
      <w:r w:rsidR="00C735C1">
        <w:t>,</w:t>
      </w:r>
      <w:r w:rsidR="00456FCC">
        <w:t xml:space="preserve"> wskazany przez </w:t>
      </w:r>
      <w:r w:rsidR="00493286">
        <w:t>Burmistrza</w:t>
      </w:r>
      <w:r w:rsidR="00EF07DA">
        <w:t>.</w:t>
      </w:r>
    </w:p>
    <w:p w:rsidR="006A77ED" w:rsidRDefault="00DF0FC5" w:rsidP="00C436CF">
      <w:pPr>
        <w:pStyle w:val="Default"/>
        <w:spacing w:line="360" w:lineRule="auto"/>
        <w:ind w:firstLine="708"/>
        <w:jc w:val="both"/>
      </w:pPr>
      <w:r>
        <w:t xml:space="preserve">4. </w:t>
      </w:r>
      <w:r w:rsidR="006A77ED">
        <w:t xml:space="preserve">Komisja </w:t>
      </w:r>
      <w:r w:rsidR="00EF07DA">
        <w:t xml:space="preserve">podejmuje </w:t>
      </w:r>
      <w:r w:rsidR="0086371A">
        <w:t>decyzje</w:t>
      </w:r>
      <w:r w:rsidR="003C063E">
        <w:t xml:space="preserve"> </w:t>
      </w:r>
      <w:r w:rsidR="006A77ED">
        <w:t xml:space="preserve">w </w:t>
      </w:r>
      <w:r w:rsidR="00C735C1">
        <w:t>składzie, co</w:t>
      </w:r>
      <w:r w:rsidR="006A77ED">
        <w:t xml:space="preserve"> najmniej trzech członków</w:t>
      </w:r>
      <w:r w:rsidR="003C063E">
        <w:t>,</w:t>
      </w:r>
      <w:r w:rsidR="006A77ED">
        <w:t xml:space="preserve"> w tym przewodniczącego.</w:t>
      </w:r>
    </w:p>
    <w:p w:rsidR="003C063E" w:rsidRDefault="00DF0FC5" w:rsidP="00C436CF">
      <w:pPr>
        <w:pStyle w:val="Default"/>
        <w:spacing w:line="360" w:lineRule="auto"/>
        <w:ind w:firstLine="708"/>
        <w:jc w:val="both"/>
      </w:pPr>
      <w:r>
        <w:t xml:space="preserve">5. </w:t>
      </w:r>
      <w:r w:rsidR="00C735C1">
        <w:t>Do zadań k</w:t>
      </w:r>
      <w:r w:rsidR="00EF07DA">
        <w:t>omisji</w:t>
      </w:r>
      <w:r w:rsidR="00C735C1">
        <w:t>,</w:t>
      </w:r>
      <w:r w:rsidR="00EF07DA">
        <w:t xml:space="preserve"> należy ocena</w:t>
      </w:r>
      <w:r w:rsidR="003C063E">
        <w:t xml:space="preserve"> ofert </w:t>
      </w:r>
      <w:r w:rsidR="00456FCC">
        <w:t xml:space="preserve">pod względem formalnym i merytorycznym </w:t>
      </w:r>
      <w:r w:rsidR="003C063E">
        <w:t>oraz</w:t>
      </w:r>
      <w:r w:rsidR="00C735C1">
        <w:t xml:space="preserve"> wskazanie</w:t>
      </w:r>
      <w:r w:rsidR="00EF07DA">
        <w:t xml:space="preserve"> ofert, które rokują </w:t>
      </w:r>
      <w:r w:rsidR="00C735C1">
        <w:t>najwyższą jakość</w:t>
      </w:r>
      <w:r w:rsidR="00EF07DA">
        <w:t xml:space="preserve"> wykonania zadania.</w:t>
      </w:r>
    </w:p>
    <w:p w:rsidR="00EF07DA" w:rsidRDefault="00DF0FC5" w:rsidP="00C436CF">
      <w:pPr>
        <w:pStyle w:val="Default"/>
        <w:spacing w:line="360" w:lineRule="auto"/>
        <w:ind w:firstLine="708"/>
        <w:jc w:val="both"/>
      </w:pPr>
      <w:r>
        <w:t xml:space="preserve">6. </w:t>
      </w:r>
      <w:r w:rsidR="00EF07DA" w:rsidRPr="006A77ED">
        <w:t>Do czł</w:t>
      </w:r>
      <w:r w:rsidR="00C735C1">
        <w:t>onków k</w:t>
      </w:r>
      <w:r w:rsidR="00EF07DA">
        <w:t>omisji</w:t>
      </w:r>
      <w:r w:rsidR="00EF07DA" w:rsidRPr="006A77ED">
        <w:t xml:space="preserve"> biorących udział w opiniowaniu ofert</w:t>
      </w:r>
      <w:r w:rsidR="00EF07DA">
        <w:t>,</w:t>
      </w:r>
      <w:r w:rsidR="00EF07DA" w:rsidRPr="006A77ED">
        <w:t xml:space="preserve"> stosuje się przepisy ustawy z dnia 14 czerwca 1960 r. – Kodeks postę</w:t>
      </w:r>
      <w:r w:rsidR="00EF07DA">
        <w:t>powania administracyjnego, dotyczące wyłączenia pracownika.</w:t>
      </w:r>
    </w:p>
    <w:p w:rsidR="00843F28" w:rsidRPr="00843F28" w:rsidRDefault="00493286" w:rsidP="00493286">
      <w:pPr>
        <w:pStyle w:val="Paragraf1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          </w:t>
      </w:r>
      <w:r w:rsidR="00456FCC" w:rsidRPr="00493286">
        <w:rPr>
          <w:rFonts w:ascii="Times New Roman" w:hAnsi="Times New Roman"/>
        </w:rPr>
        <w:t xml:space="preserve">§ </w:t>
      </w:r>
      <w:r w:rsidR="00843F28" w:rsidRPr="00493286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.1. </w:t>
      </w:r>
      <w:r w:rsidR="00456FCC" w:rsidRPr="004172A0">
        <w:rPr>
          <w:rFonts w:ascii="Times New Roman" w:hAnsi="Times New Roman"/>
        </w:rPr>
        <w:t>Ocena formalna ofert</w:t>
      </w:r>
      <w:r w:rsidR="00C735C1">
        <w:rPr>
          <w:rFonts w:ascii="Times New Roman" w:hAnsi="Times New Roman"/>
        </w:rPr>
        <w:t>,</w:t>
      </w:r>
      <w:r w:rsidR="00456FCC" w:rsidRPr="004172A0">
        <w:rPr>
          <w:rFonts w:ascii="Times New Roman" w:hAnsi="Times New Roman"/>
        </w:rPr>
        <w:t xml:space="preserve"> polega</w:t>
      </w:r>
      <w:r w:rsidR="00EF07DA" w:rsidRPr="004172A0">
        <w:rPr>
          <w:rFonts w:ascii="Times New Roman" w:hAnsi="Times New Roman"/>
        </w:rPr>
        <w:t xml:space="preserve"> na porównaniu ofert z wymaganiami </w:t>
      </w:r>
      <w:r w:rsidR="006970F2">
        <w:rPr>
          <w:rFonts w:ascii="Times New Roman" w:hAnsi="Times New Roman"/>
        </w:rPr>
        <w:t>formalnymi zawartymi w</w:t>
      </w:r>
      <w:r w:rsidR="0086371A">
        <w:rPr>
          <w:rFonts w:ascii="Times New Roman" w:hAnsi="Times New Roman"/>
        </w:rPr>
        <w:t xml:space="preserve"> ogłoszeniu</w:t>
      </w:r>
      <w:r w:rsidR="00C735C1">
        <w:rPr>
          <w:rFonts w:ascii="Times New Roman" w:hAnsi="Times New Roman"/>
        </w:rPr>
        <w:t xml:space="preserve">, w tym w szczególności warunkami </w:t>
      </w:r>
      <w:r w:rsidR="00EF07DA" w:rsidRPr="004172A0">
        <w:rPr>
          <w:rFonts w:ascii="Times New Roman" w:hAnsi="Times New Roman"/>
        </w:rPr>
        <w:t xml:space="preserve"> o</w:t>
      </w:r>
      <w:r w:rsidR="00C735C1">
        <w:rPr>
          <w:rFonts w:ascii="Times New Roman" w:hAnsi="Times New Roman"/>
        </w:rPr>
        <w:t>kreślonymi</w:t>
      </w:r>
      <w:r w:rsidR="004172A0" w:rsidRPr="004172A0">
        <w:rPr>
          <w:rFonts w:ascii="Times New Roman" w:hAnsi="Times New Roman"/>
        </w:rPr>
        <w:t xml:space="preserve"> w § 5.</w:t>
      </w:r>
      <w:r w:rsidR="00EF07DA" w:rsidRPr="004172A0">
        <w:rPr>
          <w:rFonts w:ascii="Times New Roman" w:hAnsi="Times New Roman"/>
        </w:rPr>
        <w:t xml:space="preserve"> </w:t>
      </w:r>
    </w:p>
    <w:p w:rsidR="00843F28" w:rsidRPr="005F3F66" w:rsidRDefault="00DF0FC5" w:rsidP="00C436CF">
      <w:pPr>
        <w:pStyle w:val="NormalnyWeb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843F28" w:rsidRPr="00843F28">
        <w:rPr>
          <w:rFonts w:ascii="Times New Roman" w:hAnsi="Times New Roman" w:cs="Times New Roman"/>
          <w:sz w:val="24"/>
        </w:rPr>
        <w:t xml:space="preserve">Komisja może </w:t>
      </w:r>
      <w:r w:rsidR="00612D70">
        <w:rPr>
          <w:rFonts w:ascii="Times New Roman" w:hAnsi="Times New Roman" w:cs="Times New Roman"/>
          <w:sz w:val="24"/>
        </w:rPr>
        <w:t>wezwać</w:t>
      </w:r>
      <w:r w:rsidR="00843F28" w:rsidRPr="00843F28">
        <w:rPr>
          <w:rFonts w:ascii="Times New Roman" w:hAnsi="Times New Roman" w:cs="Times New Roman"/>
          <w:sz w:val="24"/>
        </w:rPr>
        <w:t xml:space="preserve"> </w:t>
      </w:r>
      <w:r w:rsidR="00612D70">
        <w:rPr>
          <w:rFonts w:ascii="Times New Roman" w:hAnsi="Times New Roman" w:cs="Times New Roman"/>
          <w:sz w:val="24"/>
        </w:rPr>
        <w:t>oferenta</w:t>
      </w:r>
      <w:r w:rsidR="00843F28" w:rsidRPr="00843F28">
        <w:rPr>
          <w:rFonts w:ascii="Times New Roman" w:hAnsi="Times New Roman" w:cs="Times New Roman"/>
          <w:sz w:val="24"/>
        </w:rPr>
        <w:t xml:space="preserve"> </w:t>
      </w:r>
      <w:r w:rsidR="00612D70">
        <w:rPr>
          <w:rFonts w:ascii="Times New Roman" w:hAnsi="Times New Roman" w:cs="Times New Roman"/>
          <w:sz w:val="24"/>
        </w:rPr>
        <w:t>do</w:t>
      </w:r>
      <w:r w:rsidR="00843F28" w:rsidRPr="00843F28">
        <w:rPr>
          <w:rFonts w:ascii="Times New Roman" w:hAnsi="Times New Roman" w:cs="Times New Roman"/>
          <w:sz w:val="24"/>
        </w:rPr>
        <w:t xml:space="preserve"> dokonani</w:t>
      </w:r>
      <w:r w:rsidR="00612D70">
        <w:rPr>
          <w:rFonts w:ascii="Times New Roman" w:hAnsi="Times New Roman" w:cs="Times New Roman"/>
          <w:sz w:val="24"/>
        </w:rPr>
        <w:t>a</w:t>
      </w:r>
      <w:r w:rsidR="00843F28" w:rsidRPr="00843F28">
        <w:rPr>
          <w:rFonts w:ascii="Times New Roman" w:hAnsi="Times New Roman" w:cs="Times New Roman"/>
          <w:sz w:val="24"/>
        </w:rPr>
        <w:t xml:space="preserve"> poprawek w ofercie,  jeśli </w:t>
      </w:r>
      <w:r w:rsidR="00843F28">
        <w:rPr>
          <w:rFonts w:ascii="Times New Roman" w:hAnsi="Times New Roman" w:cs="Times New Roman"/>
          <w:sz w:val="24"/>
        </w:rPr>
        <w:t xml:space="preserve">wynikają z </w:t>
      </w:r>
      <w:r w:rsidR="00843F28" w:rsidRPr="00843F28">
        <w:rPr>
          <w:rFonts w:ascii="Times New Roman" w:hAnsi="Times New Roman" w:cs="Times New Roman"/>
          <w:sz w:val="24"/>
        </w:rPr>
        <w:t>oczywistych błędów</w:t>
      </w:r>
      <w:r w:rsidR="00B33FE4" w:rsidRPr="00843F28">
        <w:rPr>
          <w:rFonts w:ascii="Times New Roman" w:hAnsi="Times New Roman" w:cs="Times New Roman"/>
          <w:sz w:val="24"/>
        </w:rPr>
        <w:t xml:space="preserve"> pisarsk</w:t>
      </w:r>
      <w:r w:rsidR="0019234A" w:rsidRPr="00843F28">
        <w:rPr>
          <w:rFonts w:ascii="Times New Roman" w:hAnsi="Times New Roman" w:cs="Times New Roman"/>
          <w:sz w:val="24"/>
        </w:rPr>
        <w:t>i</w:t>
      </w:r>
      <w:r w:rsidR="00843F28" w:rsidRPr="00843F28">
        <w:rPr>
          <w:rFonts w:ascii="Times New Roman" w:hAnsi="Times New Roman" w:cs="Times New Roman"/>
          <w:sz w:val="24"/>
        </w:rPr>
        <w:t>ch</w:t>
      </w:r>
      <w:r w:rsidR="00843F28">
        <w:rPr>
          <w:rFonts w:ascii="Times New Roman" w:hAnsi="Times New Roman" w:cs="Times New Roman"/>
          <w:sz w:val="24"/>
        </w:rPr>
        <w:t xml:space="preserve">. </w:t>
      </w:r>
    </w:p>
    <w:p w:rsidR="00843F28" w:rsidRPr="006970F2" w:rsidRDefault="00DF0FC5" w:rsidP="00C436CF">
      <w:pPr>
        <w:pStyle w:val="NormalnyWeb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C735C1">
        <w:rPr>
          <w:rFonts w:ascii="Times New Roman" w:hAnsi="Times New Roman" w:cs="Times New Roman"/>
          <w:sz w:val="24"/>
        </w:rPr>
        <w:t>Sytuację o której</w:t>
      </w:r>
      <w:r w:rsidR="0086371A">
        <w:rPr>
          <w:rFonts w:ascii="Times New Roman" w:hAnsi="Times New Roman" w:cs="Times New Roman"/>
          <w:sz w:val="24"/>
        </w:rPr>
        <w:t xml:space="preserve"> mowa w ust. 2</w:t>
      </w:r>
      <w:r w:rsidR="00C735C1">
        <w:rPr>
          <w:rFonts w:ascii="Times New Roman" w:hAnsi="Times New Roman" w:cs="Times New Roman"/>
          <w:sz w:val="24"/>
        </w:rPr>
        <w:t>,</w:t>
      </w:r>
      <w:r w:rsidR="00843F28">
        <w:rPr>
          <w:rFonts w:ascii="Times New Roman" w:hAnsi="Times New Roman" w:cs="Times New Roman"/>
          <w:sz w:val="24"/>
        </w:rPr>
        <w:t xml:space="preserve"> odnotowuje się </w:t>
      </w:r>
      <w:r w:rsidR="005F3F66">
        <w:rPr>
          <w:rFonts w:ascii="Times New Roman" w:hAnsi="Times New Roman" w:cs="Times New Roman"/>
          <w:sz w:val="24"/>
        </w:rPr>
        <w:t>w protokole z postępowania konkursowego</w:t>
      </w:r>
      <w:r w:rsidR="00843F28">
        <w:rPr>
          <w:rFonts w:ascii="Times New Roman" w:hAnsi="Times New Roman" w:cs="Times New Roman"/>
          <w:sz w:val="24"/>
        </w:rPr>
        <w:t xml:space="preserve">. </w:t>
      </w:r>
    </w:p>
    <w:p w:rsidR="00843F28" w:rsidRDefault="00DF0FC5" w:rsidP="00C436CF">
      <w:pPr>
        <w:pStyle w:val="NormalnyWeb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843F28">
        <w:rPr>
          <w:rFonts w:ascii="Times New Roman" w:hAnsi="Times New Roman" w:cs="Times New Roman"/>
          <w:sz w:val="24"/>
        </w:rPr>
        <w:t>W postępowaniu konkursowym, odrzuca się oferty</w:t>
      </w:r>
      <w:r w:rsidR="00C735C1">
        <w:rPr>
          <w:rFonts w:ascii="Times New Roman" w:hAnsi="Times New Roman" w:cs="Times New Roman"/>
          <w:sz w:val="24"/>
        </w:rPr>
        <w:t>,</w:t>
      </w:r>
      <w:r w:rsidR="00843F28">
        <w:rPr>
          <w:rFonts w:ascii="Times New Roman" w:hAnsi="Times New Roman" w:cs="Times New Roman"/>
          <w:sz w:val="24"/>
        </w:rPr>
        <w:t xml:space="preserve"> które:</w:t>
      </w:r>
    </w:p>
    <w:p w:rsidR="00843F28" w:rsidRDefault="00843F28" w:rsidP="00C436CF">
      <w:pPr>
        <w:pStyle w:val="NormalnyWeb"/>
        <w:numPr>
          <w:ilvl w:val="0"/>
          <w:numId w:val="33"/>
        </w:numPr>
        <w:spacing w:before="0"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złożone zostały po terminie </w:t>
      </w:r>
      <w:r w:rsidR="00F156A0">
        <w:rPr>
          <w:rFonts w:ascii="Times New Roman" w:hAnsi="Times New Roman" w:cs="Times New Roman"/>
          <w:sz w:val="24"/>
        </w:rPr>
        <w:t>wskazanym w ogłoszeniu;</w:t>
      </w:r>
    </w:p>
    <w:p w:rsidR="00843F28" w:rsidRDefault="00843F28" w:rsidP="00C436CF">
      <w:pPr>
        <w:pStyle w:val="NormalnyWeb"/>
        <w:numPr>
          <w:ilvl w:val="0"/>
          <w:numId w:val="33"/>
        </w:numPr>
        <w:spacing w:before="0" w:after="0" w:line="360" w:lineRule="auto"/>
        <w:ind w:left="426" w:hanging="33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podpisane są przez osoby nieuprawnione do reprezentowania oferenta</w:t>
      </w:r>
      <w:r w:rsidR="00F156A0">
        <w:rPr>
          <w:rFonts w:ascii="Times New Roman" w:hAnsi="Times New Roman" w:cs="Times New Roman"/>
          <w:sz w:val="24"/>
        </w:rPr>
        <w:t>;</w:t>
      </w:r>
    </w:p>
    <w:p w:rsidR="00612D70" w:rsidRPr="00612D70" w:rsidRDefault="00843F28" w:rsidP="00C436CF">
      <w:pPr>
        <w:pStyle w:val="NormalnyWeb"/>
        <w:numPr>
          <w:ilvl w:val="0"/>
          <w:numId w:val="33"/>
        </w:numPr>
        <w:spacing w:before="0"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nie zawierają </w:t>
      </w:r>
      <w:r w:rsidR="006970F2">
        <w:rPr>
          <w:rFonts w:ascii="Times New Roman" w:hAnsi="Times New Roman" w:cs="Times New Roman"/>
          <w:sz w:val="24"/>
        </w:rPr>
        <w:t>załącznika określonego</w:t>
      </w:r>
      <w:r w:rsidR="00C735C1">
        <w:rPr>
          <w:rFonts w:ascii="Times New Roman" w:hAnsi="Times New Roman" w:cs="Times New Roman"/>
          <w:sz w:val="24"/>
        </w:rPr>
        <w:t xml:space="preserve"> w § 5 ust. 3</w:t>
      </w:r>
      <w:r w:rsidR="00F156A0">
        <w:rPr>
          <w:rFonts w:ascii="Times New Roman" w:hAnsi="Times New Roman" w:cs="Times New Roman"/>
          <w:sz w:val="24"/>
        </w:rPr>
        <w:t>;</w:t>
      </w:r>
    </w:p>
    <w:p w:rsidR="00612D70" w:rsidRPr="006970F2" w:rsidRDefault="00843F28" w:rsidP="00C436CF">
      <w:pPr>
        <w:pStyle w:val="NormalnyWeb"/>
        <w:numPr>
          <w:ilvl w:val="0"/>
          <w:numId w:val="33"/>
        </w:numPr>
        <w:spacing w:before="0"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nie zawierają informacji </w:t>
      </w:r>
      <w:r w:rsidR="006970F2">
        <w:rPr>
          <w:rFonts w:ascii="Times New Roman" w:hAnsi="Times New Roman" w:cs="Times New Roman"/>
          <w:sz w:val="24"/>
        </w:rPr>
        <w:t>umożliwiających ich merytoryczną</w:t>
      </w:r>
      <w:r>
        <w:rPr>
          <w:rFonts w:ascii="Times New Roman" w:hAnsi="Times New Roman" w:cs="Times New Roman"/>
          <w:sz w:val="24"/>
        </w:rPr>
        <w:t xml:space="preserve"> ocenę.</w:t>
      </w:r>
    </w:p>
    <w:p w:rsidR="00843F28" w:rsidRDefault="00DF0FC5" w:rsidP="00C436CF">
      <w:pPr>
        <w:pStyle w:val="NormalnyWeb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843F28" w:rsidRPr="00843F28">
        <w:rPr>
          <w:rFonts w:ascii="Times New Roman" w:hAnsi="Times New Roman" w:cs="Times New Roman"/>
          <w:sz w:val="24"/>
        </w:rPr>
        <w:t>Oferty nie</w:t>
      </w:r>
      <w:r w:rsidR="00612D70">
        <w:rPr>
          <w:rFonts w:ascii="Times New Roman" w:hAnsi="Times New Roman" w:cs="Times New Roman"/>
          <w:sz w:val="24"/>
        </w:rPr>
        <w:t xml:space="preserve"> spełniające wymagań formalnych</w:t>
      </w:r>
      <w:r w:rsidR="00843F28" w:rsidRPr="00843F28">
        <w:rPr>
          <w:rFonts w:ascii="Times New Roman" w:hAnsi="Times New Roman" w:cs="Times New Roman"/>
          <w:sz w:val="24"/>
        </w:rPr>
        <w:t>,</w:t>
      </w:r>
      <w:r w:rsidR="00843F28">
        <w:rPr>
          <w:rFonts w:ascii="Times New Roman" w:hAnsi="Times New Roman" w:cs="Times New Roman"/>
          <w:sz w:val="24"/>
        </w:rPr>
        <w:t xml:space="preserve"> </w:t>
      </w:r>
      <w:r w:rsidR="00843F28" w:rsidRPr="00843F28">
        <w:rPr>
          <w:rFonts w:ascii="Times New Roman" w:hAnsi="Times New Roman" w:cs="Times New Roman"/>
          <w:sz w:val="24"/>
        </w:rPr>
        <w:t xml:space="preserve"> są odrzucane i  nie są rozpatrywane pod względem merytorycznym</w:t>
      </w:r>
      <w:r w:rsidR="005F3F66">
        <w:rPr>
          <w:rFonts w:ascii="Times New Roman" w:hAnsi="Times New Roman" w:cs="Times New Roman"/>
          <w:sz w:val="24"/>
        </w:rPr>
        <w:t>.</w:t>
      </w:r>
    </w:p>
    <w:p w:rsidR="00843F28" w:rsidRPr="00ED5664" w:rsidRDefault="00DF0FC5" w:rsidP="00C436CF">
      <w:pPr>
        <w:pStyle w:val="NormalnyWeb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C735C1">
        <w:rPr>
          <w:rFonts w:ascii="Times New Roman" w:hAnsi="Times New Roman" w:cs="Times New Roman"/>
          <w:sz w:val="24"/>
        </w:rPr>
        <w:t>Oferty</w:t>
      </w:r>
      <w:r w:rsidR="005F3F66">
        <w:rPr>
          <w:rFonts w:ascii="Times New Roman" w:hAnsi="Times New Roman" w:cs="Times New Roman"/>
          <w:sz w:val="24"/>
        </w:rPr>
        <w:t xml:space="preserve"> pozytywnie </w:t>
      </w:r>
      <w:r w:rsidR="008D3D34">
        <w:rPr>
          <w:rFonts w:ascii="Times New Roman" w:hAnsi="Times New Roman" w:cs="Times New Roman"/>
          <w:sz w:val="24"/>
        </w:rPr>
        <w:t>ocenione pod względem formalnym</w:t>
      </w:r>
      <w:r w:rsidR="00C735C1">
        <w:rPr>
          <w:rFonts w:ascii="Times New Roman" w:hAnsi="Times New Roman" w:cs="Times New Roman"/>
          <w:sz w:val="24"/>
        </w:rPr>
        <w:t>,</w:t>
      </w:r>
      <w:r w:rsidR="005F3F66">
        <w:rPr>
          <w:rFonts w:ascii="Times New Roman" w:hAnsi="Times New Roman" w:cs="Times New Roman"/>
          <w:sz w:val="24"/>
        </w:rPr>
        <w:t xml:space="preserve"> przekazywane są do oceny merytorycznej.</w:t>
      </w:r>
    </w:p>
    <w:p w:rsidR="006970F2" w:rsidRPr="006970F2" w:rsidRDefault="00F156A0" w:rsidP="00F156A0">
      <w:pPr>
        <w:pStyle w:val="Paragraf1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C735C1" w:rsidRPr="00DF0FC5">
        <w:rPr>
          <w:rFonts w:ascii="Times New Roman" w:hAnsi="Times New Roman"/>
        </w:rPr>
        <w:t>§ 8</w:t>
      </w:r>
      <w:r w:rsidR="00DF0FC5">
        <w:rPr>
          <w:rFonts w:ascii="Times New Roman" w:hAnsi="Times New Roman"/>
        </w:rPr>
        <w:t xml:space="preserve">.1. </w:t>
      </w:r>
      <w:r w:rsidR="0019234A" w:rsidRPr="006970F2">
        <w:rPr>
          <w:rFonts w:ascii="Times New Roman" w:hAnsi="Times New Roman"/>
        </w:rPr>
        <w:t xml:space="preserve">Ocena merytoryczna ofert odnosi się do możliwości </w:t>
      </w:r>
      <w:r w:rsidR="0066781B" w:rsidRPr="006970F2">
        <w:rPr>
          <w:rFonts w:ascii="Times New Roman" w:hAnsi="Times New Roman"/>
        </w:rPr>
        <w:t>wykonania zdania</w:t>
      </w:r>
      <w:r w:rsidR="006970F2" w:rsidRPr="006970F2">
        <w:rPr>
          <w:rFonts w:ascii="Times New Roman" w:hAnsi="Times New Roman"/>
        </w:rPr>
        <w:t xml:space="preserve"> </w:t>
      </w:r>
      <w:r w:rsidR="006970F2">
        <w:rPr>
          <w:rFonts w:ascii="Times New Roman" w:hAnsi="Times New Roman"/>
        </w:rPr>
        <w:t xml:space="preserve">przez oferenta, </w:t>
      </w:r>
      <w:r w:rsidR="006970F2" w:rsidRPr="006970F2">
        <w:rPr>
          <w:rFonts w:ascii="Times New Roman" w:hAnsi="Times New Roman"/>
        </w:rPr>
        <w:t xml:space="preserve">zgodnie z aktualnymi potrzebami </w:t>
      </w:r>
      <w:r w:rsidR="006970F2">
        <w:rPr>
          <w:rFonts w:ascii="Times New Roman" w:hAnsi="Times New Roman"/>
        </w:rPr>
        <w:t>z</w:t>
      </w:r>
      <w:r w:rsidR="006970F2" w:rsidRPr="006970F2">
        <w:rPr>
          <w:rFonts w:ascii="Times New Roman" w:hAnsi="Times New Roman"/>
          <w:bCs/>
        </w:rPr>
        <w:t>apewnienie dzieciom w wieku przedszkolnym, za</w:t>
      </w:r>
      <w:r w:rsidR="006970F2">
        <w:rPr>
          <w:rFonts w:ascii="Times New Roman" w:hAnsi="Times New Roman"/>
          <w:bCs/>
        </w:rPr>
        <w:t>mieszkałym na terenie gminy</w:t>
      </w:r>
      <w:r w:rsidR="006970F2" w:rsidRPr="006970F2">
        <w:rPr>
          <w:rFonts w:ascii="Times New Roman" w:hAnsi="Times New Roman"/>
          <w:bCs/>
        </w:rPr>
        <w:t>, możliwości odbycia obowiązku rocznego przygotowania przedszkolnego lub prawa do korzysta</w:t>
      </w:r>
      <w:r w:rsidR="006970F2">
        <w:rPr>
          <w:rFonts w:ascii="Times New Roman" w:hAnsi="Times New Roman"/>
          <w:bCs/>
        </w:rPr>
        <w:t>nia z wychowania przedszkolnego.</w:t>
      </w:r>
    </w:p>
    <w:p w:rsidR="006970F2" w:rsidRPr="006970F2" w:rsidRDefault="00ED5664" w:rsidP="00C436CF">
      <w:pPr>
        <w:pStyle w:val="NormalnyWeb"/>
        <w:spacing w:before="0" w:after="0" w:line="360" w:lineRule="auto"/>
        <w:ind w:firstLine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6970F2" w:rsidRPr="006970F2">
        <w:rPr>
          <w:rFonts w:ascii="Times New Roman" w:hAnsi="Times New Roman" w:cs="Times New Roman"/>
          <w:sz w:val="24"/>
        </w:rPr>
        <w:t>Komisja dokonuje oceny merytorycznej ofert, stosując następujące kryteria:</w:t>
      </w:r>
    </w:p>
    <w:p w:rsidR="005F3F66" w:rsidRPr="00026F33" w:rsidRDefault="006970F2" w:rsidP="00C436CF">
      <w:pPr>
        <w:pStyle w:val="NormalnyWeb"/>
        <w:numPr>
          <w:ilvl w:val="0"/>
          <w:numId w:val="7"/>
        </w:numPr>
        <w:spacing w:before="0"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970F2">
        <w:rPr>
          <w:rFonts w:ascii="Times New Roman" w:hAnsi="Times New Roman" w:cs="Times New Roman"/>
          <w:sz w:val="24"/>
        </w:rPr>
        <w:t xml:space="preserve"> </w:t>
      </w:r>
      <w:r w:rsidR="00026F33" w:rsidRPr="006970F2">
        <w:rPr>
          <w:rFonts w:ascii="Times New Roman" w:hAnsi="Times New Roman" w:cs="Times New Roman"/>
          <w:sz w:val="24"/>
        </w:rPr>
        <w:t>możliwość organizacji wychowania przedszkolnego</w:t>
      </w:r>
      <w:r w:rsidR="005F3F66" w:rsidRPr="006970F2">
        <w:rPr>
          <w:rFonts w:ascii="Times New Roman" w:hAnsi="Times New Roman" w:cs="Times New Roman"/>
          <w:sz w:val="24"/>
        </w:rPr>
        <w:t xml:space="preserve"> zgodnie z </w:t>
      </w:r>
      <w:r>
        <w:rPr>
          <w:rFonts w:ascii="Times New Roman" w:hAnsi="Times New Roman" w:cs="Times New Roman"/>
          <w:sz w:val="24"/>
        </w:rPr>
        <w:t xml:space="preserve">aktualnymi </w:t>
      </w:r>
      <w:r w:rsidR="005F3F66" w:rsidRPr="006970F2">
        <w:rPr>
          <w:rFonts w:ascii="Times New Roman" w:hAnsi="Times New Roman" w:cs="Times New Roman"/>
          <w:sz w:val="24"/>
        </w:rPr>
        <w:t xml:space="preserve">potrzebami </w:t>
      </w:r>
      <w:r w:rsidR="00ED5664">
        <w:rPr>
          <w:rFonts w:ascii="Times New Roman" w:hAnsi="Times New Roman" w:cs="Times New Roman"/>
          <w:sz w:val="24"/>
        </w:rPr>
        <w:t>gminy;</w:t>
      </w:r>
      <w:r w:rsidR="00026F33" w:rsidRPr="006970F2">
        <w:rPr>
          <w:rFonts w:ascii="Times New Roman" w:hAnsi="Times New Roman" w:cs="Times New Roman"/>
          <w:sz w:val="24"/>
        </w:rPr>
        <w:t xml:space="preserve"> </w:t>
      </w:r>
    </w:p>
    <w:p w:rsidR="0066781B" w:rsidRPr="00A92775" w:rsidRDefault="0066781B" w:rsidP="00C436CF">
      <w:pPr>
        <w:pStyle w:val="NormalnyWeb"/>
        <w:numPr>
          <w:ilvl w:val="0"/>
          <w:numId w:val="7"/>
        </w:numPr>
        <w:spacing w:before="0"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92775">
        <w:rPr>
          <w:rFonts w:ascii="Times New Roman" w:hAnsi="Times New Roman" w:cs="Times New Roman"/>
          <w:sz w:val="24"/>
        </w:rPr>
        <w:t>atrakcyjność realizowanych programów dydaktycznych, wychowawczych i opiekuńczych</w:t>
      </w:r>
      <w:r w:rsidR="00F96C47" w:rsidRPr="00A92775">
        <w:rPr>
          <w:rFonts w:ascii="Times New Roman" w:hAnsi="Times New Roman" w:cs="Times New Roman"/>
          <w:sz w:val="24"/>
        </w:rPr>
        <w:t>;</w:t>
      </w:r>
    </w:p>
    <w:p w:rsidR="00026F33" w:rsidRDefault="006970F2" w:rsidP="00C436CF">
      <w:pPr>
        <w:pStyle w:val="NormalnyWeb"/>
        <w:numPr>
          <w:ilvl w:val="0"/>
          <w:numId w:val="7"/>
        </w:numPr>
        <w:spacing w:before="0"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organizację</w:t>
      </w:r>
      <w:r w:rsidR="00026F33">
        <w:rPr>
          <w:rFonts w:ascii="Times New Roman" w:hAnsi="Times New Roman" w:cs="Times New Roman"/>
          <w:sz w:val="24"/>
        </w:rPr>
        <w:t xml:space="preserve"> przedszkola pod kątem zapewnienia dzieciom bezpiecznych i higienicznych warunków </w:t>
      </w:r>
      <w:r w:rsidR="00F96C47">
        <w:rPr>
          <w:rFonts w:ascii="Times New Roman" w:hAnsi="Times New Roman" w:cs="Times New Roman"/>
          <w:sz w:val="24"/>
        </w:rPr>
        <w:t>nauki;</w:t>
      </w:r>
    </w:p>
    <w:p w:rsidR="0066781B" w:rsidRPr="0066781B" w:rsidRDefault="001B78FD" w:rsidP="00C436CF">
      <w:pPr>
        <w:pStyle w:val="NormalnyWeb"/>
        <w:numPr>
          <w:ilvl w:val="0"/>
          <w:numId w:val="7"/>
        </w:numPr>
        <w:spacing w:before="0"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możliwość </w:t>
      </w:r>
      <w:r w:rsidR="0066781B" w:rsidRPr="00026F33">
        <w:rPr>
          <w:rFonts w:ascii="Times New Roman" w:hAnsi="Times New Roman" w:cs="Times New Roman"/>
          <w:bCs/>
          <w:sz w:val="24"/>
        </w:rPr>
        <w:t>zapewnienia uczniom pomocy psychologiczno-pedagogicznej</w:t>
      </w:r>
      <w:r w:rsidR="00F96C47">
        <w:rPr>
          <w:rFonts w:ascii="Times New Roman" w:hAnsi="Times New Roman" w:cs="Times New Roman"/>
          <w:bCs/>
          <w:sz w:val="24"/>
        </w:rPr>
        <w:t>;</w:t>
      </w:r>
    </w:p>
    <w:p w:rsidR="0066781B" w:rsidRPr="0066781B" w:rsidRDefault="0066781B" w:rsidP="00556AC2">
      <w:pPr>
        <w:pStyle w:val="NormalnyWeb"/>
        <w:numPr>
          <w:ilvl w:val="0"/>
          <w:numId w:val="7"/>
        </w:numPr>
        <w:spacing w:before="0"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sposó</w:t>
      </w:r>
      <w:r w:rsidR="00F96C47">
        <w:rPr>
          <w:rFonts w:ascii="Times New Roman" w:hAnsi="Times New Roman" w:cs="Times New Roman"/>
          <w:sz w:val="24"/>
        </w:rPr>
        <w:t>b organizacji zajęć dodatkowych;</w:t>
      </w:r>
      <w:r>
        <w:rPr>
          <w:rFonts w:ascii="Times New Roman" w:hAnsi="Times New Roman" w:cs="Times New Roman"/>
          <w:sz w:val="24"/>
        </w:rPr>
        <w:t xml:space="preserve"> </w:t>
      </w:r>
    </w:p>
    <w:p w:rsidR="0066781B" w:rsidRDefault="00026F33" w:rsidP="00556AC2">
      <w:pPr>
        <w:pStyle w:val="NormalnyWeb"/>
        <w:numPr>
          <w:ilvl w:val="0"/>
          <w:numId w:val="7"/>
        </w:numPr>
        <w:spacing w:before="0"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6781B">
        <w:rPr>
          <w:rFonts w:ascii="Times New Roman" w:hAnsi="Times New Roman" w:cs="Times New Roman"/>
          <w:sz w:val="24"/>
        </w:rPr>
        <w:t xml:space="preserve">kwalifikacje osób </w:t>
      </w:r>
      <w:r w:rsidR="0066781B">
        <w:rPr>
          <w:rFonts w:ascii="Times New Roman" w:hAnsi="Times New Roman" w:cs="Times New Roman"/>
          <w:sz w:val="24"/>
        </w:rPr>
        <w:t>zajm</w:t>
      </w:r>
      <w:r w:rsidR="00F96C47">
        <w:rPr>
          <w:rFonts w:ascii="Times New Roman" w:hAnsi="Times New Roman" w:cs="Times New Roman"/>
          <w:sz w:val="24"/>
        </w:rPr>
        <w:t>ujących stanowiska pedagogiczne;</w:t>
      </w:r>
    </w:p>
    <w:p w:rsidR="0066781B" w:rsidRDefault="0066781B" w:rsidP="00556AC2">
      <w:pPr>
        <w:pStyle w:val="NormalnyWeb"/>
        <w:numPr>
          <w:ilvl w:val="0"/>
          <w:numId w:val="7"/>
        </w:numPr>
        <w:spacing w:before="0" w:after="0" w:line="360" w:lineRule="auto"/>
        <w:ind w:left="426" w:hanging="3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sposób zarządzania</w:t>
      </w:r>
      <w:r w:rsidR="00F96C47">
        <w:rPr>
          <w:rFonts w:ascii="Times New Roman" w:hAnsi="Times New Roman" w:cs="Times New Roman"/>
          <w:sz w:val="24"/>
        </w:rPr>
        <w:t xml:space="preserve"> jednostką</w:t>
      </w:r>
      <w:r>
        <w:rPr>
          <w:rFonts w:ascii="Times New Roman" w:hAnsi="Times New Roman" w:cs="Times New Roman"/>
          <w:sz w:val="24"/>
        </w:rPr>
        <w:t xml:space="preserve"> i sprawowania nadzoru pedagogicznego</w:t>
      </w:r>
      <w:r w:rsidR="00F96C47">
        <w:rPr>
          <w:rFonts w:ascii="Times New Roman" w:hAnsi="Times New Roman" w:cs="Times New Roman"/>
          <w:sz w:val="24"/>
        </w:rPr>
        <w:t>;</w:t>
      </w:r>
    </w:p>
    <w:p w:rsidR="00026F33" w:rsidRPr="0066781B" w:rsidRDefault="0066781B" w:rsidP="00556AC2">
      <w:pPr>
        <w:pStyle w:val="NormalnyWeb"/>
        <w:numPr>
          <w:ilvl w:val="0"/>
          <w:numId w:val="7"/>
        </w:numPr>
        <w:spacing w:before="0"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doświadczenie</w:t>
      </w:r>
      <w:r w:rsidR="00026F33" w:rsidRPr="0066781B">
        <w:rPr>
          <w:rFonts w:ascii="Times New Roman" w:hAnsi="Times New Roman" w:cs="Times New Roman"/>
          <w:sz w:val="24"/>
        </w:rPr>
        <w:t xml:space="preserve"> w realizacji zadań związanych z organizowaniem wychowania i opieki dla dzieci w wieku przedszkolnym.</w:t>
      </w:r>
    </w:p>
    <w:p w:rsidR="005F3F66" w:rsidRPr="00026F33" w:rsidRDefault="00ED5664" w:rsidP="00556AC2">
      <w:pPr>
        <w:pStyle w:val="NormalnyWeb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C735C1">
        <w:rPr>
          <w:rFonts w:ascii="Times New Roman" w:hAnsi="Times New Roman" w:cs="Times New Roman"/>
          <w:sz w:val="24"/>
        </w:rPr>
        <w:t>Komisja</w:t>
      </w:r>
      <w:r w:rsidR="005F3F66" w:rsidRPr="00026F33">
        <w:rPr>
          <w:rFonts w:ascii="Times New Roman" w:hAnsi="Times New Roman" w:cs="Times New Roman"/>
          <w:sz w:val="24"/>
        </w:rPr>
        <w:t xml:space="preserve"> ma prawo dokonania oględzin lok</w:t>
      </w:r>
      <w:r w:rsidR="00C735C1">
        <w:rPr>
          <w:rFonts w:ascii="Times New Roman" w:hAnsi="Times New Roman" w:cs="Times New Roman"/>
          <w:sz w:val="24"/>
        </w:rPr>
        <w:t>alu przedszkola oraz innej</w:t>
      </w:r>
      <w:r w:rsidR="005F3F66" w:rsidRPr="00026F33">
        <w:rPr>
          <w:rFonts w:ascii="Times New Roman" w:hAnsi="Times New Roman" w:cs="Times New Roman"/>
          <w:sz w:val="24"/>
        </w:rPr>
        <w:t xml:space="preserve"> form</w:t>
      </w:r>
      <w:r w:rsidR="00C735C1">
        <w:rPr>
          <w:rFonts w:ascii="Times New Roman" w:hAnsi="Times New Roman" w:cs="Times New Roman"/>
          <w:sz w:val="24"/>
        </w:rPr>
        <w:t>y</w:t>
      </w:r>
      <w:r w:rsidR="005F3F66" w:rsidRPr="00026F33">
        <w:rPr>
          <w:rFonts w:ascii="Times New Roman" w:hAnsi="Times New Roman" w:cs="Times New Roman"/>
          <w:sz w:val="24"/>
        </w:rPr>
        <w:t xml:space="preserve"> wychowania przedszkolnego, </w:t>
      </w:r>
      <w:r w:rsidR="00C735C1">
        <w:rPr>
          <w:rFonts w:ascii="Times New Roman" w:hAnsi="Times New Roman" w:cs="Times New Roman"/>
          <w:sz w:val="24"/>
        </w:rPr>
        <w:t>kt</w:t>
      </w:r>
      <w:r w:rsidR="001B78FD">
        <w:rPr>
          <w:rFonts w:ascii="Times New Roman" w:hAnsi="Times New Roman" w:cs="Times New Roman"/>
          <w:sz w:val="24"/>
        </w:rPr>
        <w:t>óre wskazane są w ofercie jako</w:t>
      </w:r>
      <w:r w:rsidR="00C735C1">
        <w:rPr>
          <w:rFonts w:ascii="Times New Roman" w:hAnsi="Times New Roman" w:cs="Times New Roman"/>
          <w:sz w:val="24"/>
        </w:rPr>
        <w:t xml:space="preserve"> podmioty do realizacji </w:t>
      </w:r>
      <w:r w:rsidR="00C735C1">
        <w:rPr>
          <w:rFonts w:ascii="Times New Roman" w:hAnsi="Times New Roman" w:cs="Times New Roman"/>
          <w:sz w:val="24"/>
        </w:rPr>
        <w:lastRenderedPageBreak/>
        <w:t>zadania. Oględziny prowadzi się w obecności oferenta lub osoby wskazanej przez oferenta. Z oględzin sporządza się protokół</w:t>
      </w:r>
      <w:r w:rsidR="005F3F66" w:rsidRPr="00026F33">
        <w:rPr>
          <w:rFonts w:ascii="Times New Roman" w:hAnsi="Times New Roman" w:cs="Times New Roman"/>
          <w:sz w:val="24"/>
        </w:rPr>
        <w:t>.</w:t>
      </w:r>
    </w:p>
    <w:p w:rsidR="006B4488" w:rsidRDefault="00DF0FC5" w:rsidP="00DF0FC5">
      <w:pPr>
        <w:pStyle w:val="Paragraf1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C735C1" w:rsidRPr="00DF0FC5">
        <w:rPr>
          <w:rFonts w:ascii="Times New Roman" w:hAnsi="Times New Roman"/>
        </w:rPr>
        <w:t>§ 9</w:t>
      </w:r>
      <w:r>
        <w:rPr>
          <w:rFonts w:ascii="Times New Roman" w:hAnsi="Times New Roman"/>
        </w:rPr>
        <w:t xml:space="preserve">.1. </w:t>
      </w:r>
      <w:r w:rsidR="006B4488" w:rsidRPr="00026F33">
        <w:rPr>
          <w:rFonts w:ascii="Times New Roman" w:hAnsi="Times New Roman"/>
        </w:rPr>
        <w:t>Członkowie komisji doko</w:t>
      </w:r>
      <w:r w:rsidR="00F96C47">
        <w:rPr>
          <w:rFonts w:ascii="Times New Roman" w:hAnsi="Times New Roman"/>
        </w:rPr>
        <w:t>nują oceny</w:t>
      </w:r>
      <w:r w:rsidR="00C735C1">
        <w:rPr>
          <w:rFonts w:ascii="Times New Roman" w:hAnsi="Times New Roman"/>
        </w:rPr>
        <w:t xml:space="preserve"> </w:t>
      </w:r>
      <w:r w:rsidR="006B4488" w:rsidRPr="00026F33">
        <w:rPr>
          <w:rFonts w:ascii="Times New Roman" w:hAnsi="Times New Roman"/>
        </w:rPr>
        <w:t>ofert</w:t>
      </w:r>
      <w:r w:rsidR="00C735C1">
        <w:rPr>
          <w:rFonts w:ascii="Times New Roman" w:hAnsi="Times New Roman"/>
        </w:rPr>
        <w:t>, pr</w:t>
      </w:r>
      <w:r w:rsidR="00F96C47">
        <w:rPr>
          <w:rFonts w:ascii="Times New Roman" w:hAnsi="Times New Roman"/>
        </w:rPr>
        <w:t xml:space="preserve">zyznając </w:t>
      </w:r>
      <w:r w:rsidR="00C735C1">
        <w:rPr>
          <w:rFonts w:ascii="Times New Roman" w:hAnsi="Times New Roman"/>
        </w:rPr>
        <w:t>punkty,</w:t>
      </w:r>
      <w:r w:rsidR="006B4488" w:rsidRPr="00484872">
        <w:rPr>
          <w:rFonts w:ascii="Times New Roman" w:hAnsi="Times New Roman"/>
        </w:rPr>
        <w:t xml:space="preserve"> w skali od 0 do 10.</w:t>
      </w:r>
    </w:p>
    <w:p w:rsidR="00F96C47" w:rsidRDefault="00DF0FC5" w:rsidP="00556AC2">
      <w:pPr>
        <w:pStyle w:val="NormalnyWeb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F96C47">
        <w:rPr>
          <w:rFonts w:ascii="Times New Roman" w:hAnsi="Times New Roman" w:cs="Times New Roman"/>
          <w:sz w:val="24"/>
        </w:rPr>
        <w:t>Do protokołu, wpisuje się średnią</w:t>
      </w:r>
      <w:r w:rsidR="006B4488" w:rsidRPr="00F96C47">
        <w:rPr>
          <w:rFonts w:ascii="Times New Roman" w:hAnsi="Times New Roman" w:cs="Times New Roman"/>
          <w:sz w:val="24"/>
        </w:rPr>
        <w:t xml:space="preserve"> liczbę punktów </w:t>
      </w:r>
      <w:r w:rsidR="00F96C47">
        <w:rPr>
          <w:rFonts w:ascii="Times New Roman" w:hAnsi="Times New Roman" w:cs="Times New Roman"/>
          <w:sz w:val="24"/>
        </w:rPr>
        <w:t>przyznanych przez poszczególnych członków komisji.</w:t>
      </w:r>
    </w:p>
    <w:p w:rsidR="00F96C47" w:rsidRDefault="00DF0FC5" w:rsidP="00556AC2">
      <w:pPr>
        <w:pStyle w:val="NormalnyWeb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F96C47">
        <w:rPr>
          <w:rFonts w:ascii="Times New Roman" w:hAnsi="Times New Roman" w:cs="Times New Roman"/>
          <w:sz w:val="24"/>
        </w:rPr>
        <w:t xml:space="preserve">Członkowie komisji wskazują </w:t>
      </w:r>
      <w:r w:rsidR="00F96C47" w:rsidRPr="00026F33">
        <w:rPr>
          <w:rFonts w:ascii="Times New Roman" w:hAnsi="Times New Roman" w:cs="Times New Roman"/>
          <w:sz w:val="24"/>
        </w:rPr>
        <w:t>ofert</w:t>
      </w:r>
      <w:r w:rsidR="00F96C47">
        <w:rPr>
          <w:rFonts w:ascii="Times New Roman" w:hAnsi="Times New Roman" w:cs="Times New Roman"/>
          <w:sz w:val="24"/>
        </w:rPr>
        <w:t>y rokujące najwyższą jakość wykonania zadania</w:t>
      </w:r>
      <w:r w:rsidR="0037779F">
        <w:rPr>
          <w:rFonts w:ascii="Times New Roman" w:hAnsi="Times New Roman" w:cs="Times New Roman"/>
          <w:sz w:val="24"/>
        </w:rPr>
        <w:t>.</w:t>
      </w:r>
    </w:p>
    <w:p w:rsidR="006B4488" w:rsidRPr="00F96C47" w:rsidRDefault="00DF0FC5" w:rsidP="00556AC2">
      <w:pPr>
        <w:pStyle w:val="NormalnyWeb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6B4488" w:rsidRPr="00F96C47">
        <w:rPr>
          <w:rFonts w:ascii="Times New Roman" w:hAnsi="Times New Roman" w:cs="Times New Roman"/>
          <w:sz w:val="24"/>
        </w:rPr>
        <w:t xml:space="preserve">Ostateczną decyzję o zleceniu </w:t>
      </w:r>
      <w:r w:rsidR="00F96C47">
        <w:rPr>
          <w:rFonts w:ascii="Times New Roman" w:hAnsi="Times New Roman" w:cs="Times New Roman"/>
          <w:sz w:val="24"/>
        </w:rPr>
        <w:t xml:space="preserve">zadania, </w:t>
      </w:r>
      <w:r w:rsidR="0066781B" w:rsidRPr="00F96C47">
        <w:rPr>
          <w:rFonts w:ascii="Times New Roman" w:hAnsi="Times New Roman" w:cs="Times New Roman"/>
          <w:sz w:val="24"/>
        </w:rPr>
        <w:t xml:space="preserve"> podejmuje</w:t>
      </w:r>
      <w:r w:rsidR="00ED5664">
        <w:rPr>
          <w:rFonts w:ascii="Times New Roman" w:hAnsi="Times New Roman" w:cs="Times New Roman"/>
          <w:sz w:val="24"/>
        </w:rPr>
        <w:t xml:space="preserve"> Burmistrz</w:t>
      </w:r>
      <w:r w:rsidR="00C735C1" w:rsidRPr="00F96C47">
        <w:rPr>
          <w:rFonts w:ascii="Times New Roman" w:hAnsi="Times New Roman" w:cs="Times New Roman"/>
          <w:sz w:val="24"/>
        </w:rPr>
        <w:t>.</w:t>
      </w:r>
    </w:p>
    <w:p w:rsidR="006B4488" w:rsidRPr="00A13E29" w:rsidRDefault="00DF0FC5" w:rsidP="00DF0FC5">
      <w:pPr>
        <w:pStyle w:val="Paragraf1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t xml:space="preserve">           </w:t>
      </w:r>
      <w:r w:rsidR="00C735C1" w:rsidRPr="00DF0FC5">
        <w:rPr>
          <w:rFonts w:ascii="Times New Roman" w:hAnsi="Times New Roman"/>
        </w:rPr>
        <w:t>§ 10</w:t>
      </w:r>
      <w:r>
        <w:rPr>
          <w:rFonts w:ascii="Times New Roman" w:hAnsi="Times New Roman"/>
        </w:rPr>
        <w:t xml:space="preserve">. </w:t>
      </w:r>
      <w:r w:rsidR="0066781B">
        <w:rPr>
          <w:rFonts w:ascii="Times New Roman" w:hAnsi="Times New Roman"/>
        </w:rPr>
        <w:t>Z  przeprowadzon</w:t>
      </w:r>
      <w:r w:rsidR="00C735C1">
        <w:rPr>
          <w:rFonts w:ascii="Times New Roman" w:hAnsi="Times New Roman"/>
        </w:rPr>
        <w:t>ego postępowania konkursowego, k</w:t>
      </w:r>
      <w:r w:rsidR="0066781B">
        <w:rPr>
          <w:rFonts w:ascii="Times New Roman" w:hAnsi="Times New Roman"/>
        </w:rPr>
        <w:t>omisja</w:t>
      </w:r>
      <w:r w:rsidR="006B4488" w:rsidRPr="00484872">
        <w:rPr>
          <w:rFonts w:ascii="Times New Roman" w:hAnsi="Times New Roman"/>
        </w:rPr>
        <w:t xml:space="preserve"> </w:t>
      </w:r>
      <w:r w:rsidR="001B78FD">
        <w:rPr>
          <w:rFonts w:ascii="Times New Roman" w:hAnsi="Times New Roman"/>
        </w:rPr>
        <w:t>sporządza</w:t>
      </w:r>
      <w:r w:rsidR="0066781B">
        <w:rPr>
          <w:rFonts w:ascii="Times New Roman" w:hAnsi="Times New Roman"/>
        </w:rPr>
        <w:t xml:space="preserve"> protokół</w:t>
      </w:r>
      <w:r w:rsidR="00A13E29">
        <w:rPr>
          <w:rFonts w:ascii="Times New Roman" w:hAnsi="Times New Roman"/>
        </w:rPr>
        <w:t>, który zawiera:</w:t>
      </w:r>
    </w:p>
    <w:p w:rsidR="006B4488" w:rsidRDefault="00A13E29" w:rsidP="00556AC2">
      <w:pPr>
        <w:pStyle w:val="NormalnyWeb"/>
        <w:numPr>
          <w:ilvl w:val="0"/>
          <w:numId w:val="9"/>
        </w:numPr>
        <w:spacing w:before="0"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13E29">
        <w:rPr>
          <w:rFonts w:ascii="Times New Roman" w:hAnsi="Times New Roman" w:cs="Times New Roman"/>
          <w:sz w:val="24"/>
        </w:rPr>
        <w:t xml:space="preserve">listę </w:t>
      </w:r>
      <w:r w:rsidR="00C735C1">
        <w:rPr>
          <w:rFonts w:ascii="Times New Roman" w:hAnsi="Times New Roman" w:cs="Times New Roman"/>
          <w:sz w:val="24"/>
        </w:rPr>
        <w:t xml:space="preserve">obecności członków na </w:t>
      </w:r>
      <w:r w:rsidR="001B78FD">
        <w:rPr>
          <w:rFonts w:ascii="Times New Roman" w:hAnsi="Times New Roman" w:cs="Times New Roman"/>
          <w:sz w:val="24"/>
        </w:rPr>
        <w:t xml:space="preserve">posiedzeniach </w:t>
      </w:r>
      <w:r w:rsidR="00C735C1">
        <w:rPr>
          <w:rFonts w:ascii="Times New Roman" w:hAnsi="Times New Roman" w:cs="Times New Roman"/>
          <w:sz w:val="24"/>
        </w:rPr>
        <w:t>k</w:t>
      </w:r>
      <w:r w:rsidR="008D3D34">
        <w:rPr>
          <w:rFonts w:ascii="Times New Roman" w:hAnsi="Times New Roman" w:cs="Times New Roman"/>
          <w:sz w:val="24"/>
        </w:rPr>
        <w:t>omisji;</w:t>
      </w:r>
    </w:p>
    <w:p w:rsidR="00A13E29" w:rsidRDefault="00C735C1" w:rsidP="00556AC2">
      <w:pPr>
        <w:pStyle w:val="NormalnyWeb"/>
        <w:numPr>
          <w:ilvl w:val="0"/>
          <w:numId w:val="9"/>
        </w:numPr>
        <w:spacing w:before="0"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oświadczenia członków komis</w:t>
      </w:r>
      <w:r w:rsidR="008D3D34">
        <w:rPr>
          <w:rFonts w:ascii="Times New Roman" w:hAnsi="Times New Roman" w:cs="Times New Roman"/>
          <w:sz w:val="24"/>
        </w:rPr>
        <w:t>ji, o których mowa w § 6 ust. 6;</w:t>
      </w:r>
    </w:p>
    <w:p w:rsidR="00A13E29" w:rsidRDefault="00A13E29" w:rsidP="00556AC2">
      <w:pPr>
        <w:pStyle w:val="NormalnyWeb"/>
        <w:numPr>
          <w:ilvl w:val="0"/>
          <w:numId w:val="9"/>
        </w:numPr>
        <w:spacing w:before="0"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listę ofert zł</w:t>
      </w:r>
      <w:r w:rsidR="00C735C1">
        <w:rPr>
          <w:rFonts w:ascii="Times New Roman" w:hAnsi="Times New Roman" w:cs="Times New Roman"/>
          <w:sz w:val="24"/>
        </w:rPr>
        <w:t>ożonych w odpowiedzi na ogłoszenie</w:t>
      </w:r>
      <w:r w:rsidR="008D3D34">
        <w:rPr>
          <w:rFonts w:ascii="Times New Roman" w:hAnsi="Times New Roman" w:cs="Times New Roman"/>
          <w:sz w:val="24"/>
        </w:rPr>
        <w:t>;</w:t>
      </w:r>
    </w:p>
    <w:p w:rsidR="00A13E29" w:rsidRDefault="00C735C1" w:rsidP="00556AC2">
      <w:pPr>
        <w:pStyle w:val="NormalnyWeb"/>
        <w:numPr>
          <w:ilvl w:val="0"/>
          <w:numId w:val="9"/>
        </w:numPr>
        <w:spacing w:before="0"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informację</w:t>
      </w:r>
      <w:r w:rsidR="00A13E29">
        <w:rPr>
          <w:rFonts w:ascii="Times New Roman" w:hAnsi="Times New Roman" w:cs="Times New Roman"/>
          <w:sz w:val="24"/>
        </w:rPr>
        <w:t xml:space="preserve"> podsumowuj</w:t>
      </w:r>
      <w:r w:rsidR="008D3D34">
        <w:rPr>
          <w:rFonts w:ascii="Times New Roman" w:hAnsi="Times New Roman" w:cs="Times New Roman"/>
          <w:sz w:val="24"/>
        </w:rPr>
        <w:t>ącą ocenę formalną ofert;</w:t>
      </w:r>
    </w:p>
    <w:p w:rsidR="00A13E29" w:rsidRDefault="00A13E29" w:rsidP="00556AC2">
      <w:pPr>
        <w:pStyle w:val="NormalnyWeb"/>
        <w:numPr>
          <w:ilvl w:val="0"/>
          <w:numId w:val="9"/>
        </w:numPr>
        <w:spacing w:before="0"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informację podsumo</w:t>
      </w:r>
      <w:r w:rsidR="008D3D34">
        <w:rPr>
          <w:rFonts w:ascii="Times New Roman" w:hAnsi="Times New Roman" w:cs="Times New Roman"/>
          <w:sz w:val="24"/>
        </w:rPr>
        <w:t>wującą ocenę merytoryczną ofert;</w:t>
      </w:r>
    </w:p>
    <w:p w:rsidR="006B4488" w:rsidRPr="00C735C1" w:rsidRDefault="00A13E29" w:rsidP="00556AC2">
      <w:pPr>
        <w:pStyle w:val="NormalnyWeb"/>
        <w:numPr>
          <w:ilvl w:val="0"/>
          <w:numId w:val="9"/>
        </w:numPr>
        <w:spacing w:before="0" w:after="0" w:line="360" w:lineRule="auto"/>
        <w:ind w:left="426"/>
        <w:jc w:val="both"/>
        <w:rPr>
          <w:rFonts w:ascii="Times New Roman" w:hAnsi="Times New Roman"/>
          <w:sz w:val="24"/>
        </w:rPr>
      </w:pPr>
      <w:r w:rsidRPr="00C735C1">
        <w:rPr>
          <w:rFonts w:ascii="Times New Roman" w:hAnsi="Times New Roman" w:cs="Times New Roman"/>
          <w:sz w:val="24"/>
        </w:rPr>
        <w:t>wsk</w:t>
      </w:r>
      <w:r w:rsidR="00C735C1" w:rsidRPr="00C735C1">
        <w:rPr>
          <w:rFonts w:ascii="Times New Roman" w:hAnsi="Times New Roman" w:cs="Times New Roman"/>
          <w:sz w:val="24"/>
        </w:rPr>
        <w:t>azanie ofert, które rokują najwyższą jakość wykonania zadania.</w:t>
      </w:r>
      <w:r w:rsidRPr="00C735C1">
        <w:rPr>
          <w:rFonts w:ascii="Times New Roman" w:hAnsi="Times New Roman" w:cs="Times New Roman"/>
          <w:sz w:val="24"/>
        </w:rPr>
        <w:t xml:space="preserve"> </w:t>
      </w:r>
    </w:p>
    <w:p w:rsidR="00DF0FC5" w:rsidRPr="00DF0FC5" w:rsidRDefault="00DF0FC5" w:rsidP="00DF0FC5">
      <w:pPr>
        <w:pStyle w:val="Paragraf1"/>
        <w:spacing w:line="360" w:lineRule="auto"/>
        <w:jc w:val="both"/>
        <w:rPr>
          <w:rFonts w:ascii="Times New Roman" w:eastAsiaTheme="minorHAnsi" w:hAnsi="Times New Roman"/>
        </w:rPr>
      </w:pPr>
      <w:r w:rsidRPr="00DF0FC5">
        <w:rPr>
          <w:rFonts w:ascii="Times New Roman" w:eastAsia="Arial Unicode MS" w:hAnsi="Times New Roman" w:cs="Arial Narrow"/>
        </w:rPr>
        <w:t xml:space="preserve">          </w:t>
      </w:r>
      <w:r w:rsidR="00C735C1" w:rsidRPr="00DF0FC5">
        <w:rPr>
          <w:rFonts w:ascii="Times New Roman" w:hAnsi="Times New Roman"/>
        </w:rPr>
        <w:t>§ 11</w:t>
      </w:r>
      <w:r>
        <w:rPr>
          <w:rFonts w:ascii="Times New Roman" w:hAnsi="Times New Roman"/>
        </w:rPr>
        <w:t xml:space="preserve">.1. </w:t>
      </w:r>
      <w:r w:rsidR="00C735C1" w:rsidRPr="00DF0FC5">
        <w:rPr>
          <w:rFonts w:ascii="Times New Roman" w:eastAsiaTheme="minorHAnsi" w:hAnsi="Times New Roman"/>
        </w:rPr>
        <w:t>Po zakończeniu prac k</w:t>
      </w:r>
      <w:r w:rsidR="00E01147" w:rsidRPr="00DF0FC5">
        <w:rPr>
          <w:rFonts w:ascii="Times New Roman" w:eastAsiaTheme="minorHAnsi" w:hAnsi="Times New Roman"/>
        </w:rPr>
        <w:t xml:space="preserve">omisji, przewodniczący </w:t>
      </w:r>
      <w:r w:rsidR="00C735C1" w:rsidRPr="00DF0FC5">
        <w:rPr>
          <w:rFonts w:ascii="Times New Roman" w:eastAsiaTheme="minorHAnsi" w:hAnsi="Times New Roman"/>
        </w:rPr>
        <w:t xml:space="preserve">przekazuje </w:t>
      </w:r>
      <w:r>
        <w:rPr>
          <w:rFonts w:ascii="Times New Roman" w:eastAsiaTheme="minorHAnsi" w:hAnsi="Times New Roman"/>
        </w:rPr>
        <w:t>Burmistrzowi</w:t>
      </w:r>
      <w:r w:rsidR="00C735C1" w:rsidRPr="00DF0FC5">
        <w:rPr>
          <w:rFonts w:ascii="Times New Roman" w:eastAsiaTheme="minorHAnsi" w:hAnsi="Times New Roman"/>
        </w:rPr>
        <w:t xml:space="preserve"> dokumentację konkursową</w:t>
      </w:r>
      <w:r w:rsidR="00E01147" w:rsidRPr="00DF0FC5">
        <w:rPr>
          <w:rFonts w:ascii="Times New Roman" w:eastAsiaTheme="minorHAnsi" w:hAnsi="Times New Roman"/>
        </w:rPr>
        <w:t>.</w:t>
      </w:r>
    </w:p>
    <w:p w:rsidR="00E01147" w:rsidRPr="00DF0FC5" w:rsidRDefault="00DF0FC5" w:rsidP="00556AC2">
      <w:pPr>
        <w:pStyle w:val="Paragraf1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 xml:space="preserve">2. </w:t>
      </w:r>
      <w:r w:rsidR="00C735C1" w:rsidRPr="00DF0FC5">
        <w:rPr>
          <w:rFonts w:ascii="Times New Roman" w:eastAsiaTheme="minorHAnsi" w:hAnsi="Times New Roman"/>
        </w:rPr>
        <w:t xml:space="preserve">Wyniki otwartego konkursu ofert, </w:t>
      </w:r>
      <w:r w:rsidR="00E01147" w:rsidRPr="00DF0FC5">
        <w:rPr>
          <w:rFonts w:ascii="Times New Roman" w:hAnsi="Times New Roman"/>
        </w:rPr>
        <w:t>podaje się  do publicznej wiadomości:</w:t>
      </w:r>
    </w:p>
    <w:p w:rsidR="00C735C1" w:rsidRDefault="00C735C1" w:rsidP="00556AC2">
      <w:pPr>
        <w:pStyle w:val="Paragraf1"/>
        <w:spacing w:after="0" w:line="360" w:lineRule="auto"/>
        <w:ind w:left="720" w:hanging="720"/>
        <w:jc w:val="both"/>
        <w:rPr>
          <w:rFonts w:ascii="Times New Roman" w:hAnsi="Times New Roman"/>
        </w:rPr>
      </w:pPr>
      <w:r w:rsidRPr="00605FD6">
        <w:rPr>
          <w:rFonts w:ascii="Times New Roman" w:hAnsi="Times New Roman"/>
        </w:rPr>
        <w:t>1) w Biuletynie Informacji Publicznej;</w:t>
      </w:r>
    </w:p>
    <w:p w:rsidR="00C735C1" w:rsidRDefault="00C735C1" w:rsidP="00556AC2">
      <w:pPr>
        <w:pStyle w:val="Paragraf1"/>
        <w:spacing w:after="0" w:line="360" w:lineRule="auto"/>
        <w:ind w:left="720" w:hanging="720"/>
        <w:jc w:val="both"/>
        <w:rPr>
          <w:rFonts w:ascii="Times New Roman" w:hAnsi="Times New Roman"/>
        </w:rPr>
      </w:pPr>
      <w:r w:rsidRPr="007706F1">
        <w:rPr>
          <w:rFonts w:ascii="Times New Roman" w:hAnsi="Times New Roman"/>
        </w:rPr>
        <w:t>2) w siedzibie</w:t>
      </w:r>
      <w:r w:rsidR="00DF0FC5">
        <w:rPr>
          <w:rFonts w:ascii="Times New Roman" w:hAnsi="Times New Roman"/>
        </w:rPr>
        <w:t xml:space="preserve"> Urzędu Miejskiego </w:t>
      </w:r>
      <w:r w:rsidRPr="007706F1">
        <w:rPr>
          <w:rFonts w:ascii="Times New Roman" w:hAnsi="Times New Roman"/>
        </w:rPr>
        <w:t>w miejscu przeznacz</w:t>
      </w:r>
      <w:r>
        <w:rPr>
          <w:rFonts w:ascii="Times New Roman" w:hAnsi="Times New Roman"/>
        </w:rPr>
        <w:t>onym na zamieszczanie</w:t>
      </w:r>
      <w:r w:rsidR="00556A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ogłoszeń;</w:t>
      </w:r>
    </w:p>
    <w:p w:rsidR="00C735C1" w:rsidRDefault="00C735C1" w:rsidP="00556AC2">
      <w:pPr>
        <w:pStyle w:val="Paragraf1"/>
        <w:spacing w:after="0" w:line="360" w:lineRule="auto"/>
        <w:ind w:left="720" w:hanging="720"/>
        <w:jc w:val="both"/>
        <w:rPr>
          <w:rFonts w:ascii="Times New Roman" w:hAnsi="Times New Roman"/>
        </w:rPr>
      </w:pPr>
      <w:r w:rsidRPr="007706F1">
        <w:rPr>
          <w:rFonts w:ascii="Times New Roman" w:hAnsi="Times New Roman"/>
        </w:rPr>
        <w:t>3) na stronie internetowej</w:t>
      </w:r>
      <w:r w:rsidR="00DF0FC5">
        <w:rPr>
          <w:rFonts w:ascii="Times New Roman" w:hAnsi="Times New Roman"/>
        </w:rPr>
        <w:t xml:space="preserve"> www.gostyn.pl</w:t>
      </w:r>
      <w:r w:rsidRPr="007706F1">
        <w:rPr>
          <w:rFonts w:ascii="Times New Roman" w:hAnsi="Times New Roman"/>
        </w:rPr>
        <w:t xml:space="preserve"> </w:t>
      </w:r>
    </w:p>
    <w:p w:rsidR="00E01147" w:rsidRPr="00DF0FC5" w:rsidRDefault="00DF0FC5" w:rsidP="00556AC2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3. </w:t>
      </w:r>
      <w:r w:rsidR="00C735C1" w:rsidRPr="00DF0FC5">
        <w:rPr>
          <w:rFonts w:ascii="Times New Roman" w:eastAsiaTheme="minorHAnsi" w:hAnsi="Times New Roman"/>
          <w:sz w:val="24"/>
          <w:szCs w:val="24"/>
          <w:lang w:eastAsia="en-US"/>
        </w:rPr>
        <w:t>Oferenci, biorący udział w k</w:t>
      </w:r>
      <w:r w:rsidR="00E01147" w:rsidRPr="00DF0FC5">
        <w:rPr>
          <w:rFonts w:ascii="Times New Roman" w:eastAsiaTheme="minorHAnsi" w:hAnsi="Times New Roman"/>
          <w:sz w:val="24"/>
          <w:szCs w:val="24"/>
          <w:lang w:eastAsia="en-US"/>
        </w:rPr>
        <w:t>onkursie,  mają prawo uzyskania informacji na piśmie</w:t>
      </w:r>
    </w:p>
    <w:p w:rsidR="00E01147" w:rsidRPr="00DF0FC5" w:rsidRDefault="00E01147" w:rsidP="00DF0FC5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F0FC5">
        <w:rPr>
          <w:rFonts w:ascii="Times New Roman" w:eastAsiaTheme="minorHAnsi" w:hAnsi="Times New Roman"/>
          <w:sz w:val="24"/>
          <w:szCs w:val="24"/>
          <w:lang w:eastAsia="en-US"/>
        </w:rPr>
        <w:t>o przyczynach wyboru i odrzucenia ich ofert, w terminie 7 dni od dnia wpływu wniosku.</w:t>
      </w:r>
    </w:p>
    <w:p w:rsidR="006B4488" w:rsidRPr="00E01147" w:rsidRDefault="006B4488" w:rsidP="00DF0FC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B4488" w:rsidRPr="00E01147" w:rsidRDefault="006B4488" w:rsidP="00DF0FC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B0225" w:rsidRDefault="00BB0225" w:rsidP="00BB0225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</w:t>
      </w:r>
    </w:p>
    <w:p w:rsidR="00FF3B5C" w:rsidRDefault="00FF3B5C" w:rsidP="00BB0225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BB0225" w:rsidRDefault="00BB0225" w:rsidP="00BB0225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Grzegorz Skorupski</w:t>
      </w:r>
    </w:p>
    <w:p w:rsidR="006B4488" w:rsidRPr="00E01147" w:rsidRDefault="006B4488" w:rsidP="00DF0FC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B4488" w:rsidRDefault="006B4488" w:rsidP="00690B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B4488" w:rsidRPr="006B4488" w:rsidRDefault="006B4488" w:rsidP="006B448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B4488" w:rsidRPr="006B4488" w:rsidSect="00026F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6CF" w:rsidRDefault="00C436CF" w:rsidP="00B211A5">
      <w:r>
        <w:separator/>
      </w:r>
    </w:p>
  </w:endnote>
  <w:endnote w:type="continuationSeparator" w:id="0">
    <w:p w:rsidR="00C436CF" w:rsidRDefault="00C436CF" w:rsidP="00B21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CF" w:rsidRDefault="00C436CF" w:rsidP="00A846D0">
    <w:pPr>
      <w:pStyle w:val="Stopka"/>
    </w:pPr>
  </w:p>
  <w:p w:rsidR="00C436CF" w:rsidRDefault="00C436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6CF" w:rsidRDefault="00C436CF" w:rsidP="00B211A5">
      <w:r>
        <w:separator/>
      </w:r>
    </w:p>
  </w:footnote>
  <w:footnote w:type="continuationSeparator" w:id="0">
    <w:p w:rsidR="00C436CF" w:rsidRDefault="00C436CF" w:rsidP="00B21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93A"/>
    <w:multiLevelType w:val="hybridMultilevel"/>
    <w:tmpl w:val="4A44717E"/>
    <w:lvl w:ilvl="0" w:tplc="98B25D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6E8"/>
    <w:multiLevelType w:val="hybridMultilevel"/>
    <w:tmpl w:val="606A5E60"/>
    <w:lvl w:ilvl="0" w:tplc="007610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EB05E6"/>
    <w:multiLevelType w:val="hybridMultilevel"/>
    <w:tmpl w:val="29E0F92E"/>
    <w:lvl w:ilvl="0" w:tplc="0415000F">
      <w:start w:val="2"/>
      <w:numFmt w:val="decimal"/>
      <w:lvlText w:val="%1."/>
      <w:lvlJc w:val="left"/>
      <w:pPr>
        <w:ind w:left="502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857A54"/>
    <w:multiLevelType w:val="hybridMultilevel"/>
    <w:tmpl w:val="5DD2B8F0"/>
    <w:lvl w:ilvl="0" w:tplc="3B521564">
      <w:start w:val="1"/>
      <w:numFmt w:val="decimal"/>
      <w:lvlText w:val="%1)"/>
      <w:lvlJc w:val="right"/>
      <w:pPr>
        <w:ind w:left="1429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8C74FC"/>
    <w:multiLevelType w:val="hybridMultilevel"/>
    <w:tmpl w:val="FB7A274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3A98"/>
    <w:multiLevelType w:val="hybridMultilevel"/>
    <w:tmpl w:val="60E48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AC4B0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153C"/>
    <w:multiLevelType w:val="hybridMultilevel"/>
    <w:tmpl w:val="CEA8B530"/>
    <w:lvl w:ilvl="0" w:tplc="98B25D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152B0"/>
    <w:multiLevelType w:val="hybridMultilevel"/>
    <w:tmpl w:val="FB082CD4"/>
    <w:lvl w:ilvl="0" w:tplc="357AEF24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B30C7"/>
    <w:multiLevelType w:val="hybridMultilevel"/>
    <w:tmpl w:val="F2985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86810"/>
    <w:multiLevelType w:val="hybridMultilevel"/>
    <w:tmpl w:val="D2BE66BE"/>
    <w:lvl w:ilvl="0" w:tplc="0076105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1E57333F"/>
    <w:multiLevelType w:val="hybridMultilevel"/>
    <w:tmpl w:val="6E3693C0"/>
    <w:lvl w:ilvl="0" w:tplc="00761056">
      <w:start w:val="1"/>
      <w:numFmt w:val="decimal"/>
      <w:lvlText w:val="%1)"/>
      <w:lvlJc w:val="left"/>
      <w:pPr>
        <w:ind w:left="1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1">
    <w:nsid w:val="25113E93"/>
    <w:multiLevelType w:val="hybridMultilevel"/>
    <w:tmpl w:val="D04439CA"/>
    <w:lvl w:ilvl="0" w:tplc="16A03FD8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>
    <w:nsid w:val="29211A8B"/>
    <w:multiLevelType w:val="hybridMultilevel"/>
    <w:tmpl w:val="F15CF434"/>
    <w:lvl w:ilvl="0" w:tplc="BE9637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579A7"/>
    <w:multiLevelType w:val="hybridMultilevel"/>
    <w:tmpl w:val="9E1281E0"/>
    <w:lvl w:ilvl="0" w:tplc="1FC2B36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2E5F31BB"/>
    <w:multiLevelType w:val="hybridMultilevel"/>
    <w:tmpl w:val="19DC5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25357"/>
    <w:multiLevelType w:val="hybridMultilevel"/>
    <w:tmpl w:val="13B8FF96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34A8619A"/>
    <w:multiLevelType w:val="hybridMultilevel"/>
    <w:tmpl w:val="E12CECE8"/>
    <w:lvl w:ilvl="0" w:tplc="9760DB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6DC66B0"/>
    <w:multiLevelType w:val="hybridMultilevel"/>
    <w:tmpl w:val="544A2DC4"/>
    <w:lvl w:ilvl="0" w:tplc="77325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44CDD"/>
    <w:multiLevelType w:val="hybridMultilevel"/>
    <w:tmpl w:val="1ED2E502"/>
    <w:lvl w:ilvl="0" w:tplc="0076105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1D41E1E"/>
    <w:multiLevelType w:val="hybridMultilevel"/>
    <w:tmpl w:val="2960A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6645C"/>
    <w:multiLevelType w:val="hybridMultilevel"/>
    <w:tmpl w:val="D414A976"/>
    <w:lvl w:ilvl="0" w:tplc="BE9637C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9E23640"/>
    <w:multiLevelType w:val="hybridMultilevel"/>
    <w:tmpl w:val="D552568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DCF526C"/>
    <w:multiLevelType w:val="hybridMultilevel"/>
    <w:tmpl w:val="89483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351EE"/>
    <w:multiLevelType w:val="multilevel"/>
    <w:tmpl w:val="AA5041E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F332657"/>
    <w:multiLevelType w:val="hybridMultilevel"/>
    <w:tmpl w:val="2C202C36"/>
    <w:lvl w:ilvl="0" w:tplc="8E14FD14">
      <w:start w:val="1"/>
      <w:numFmt w:val="ordin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FC86447"/>
    <w:multiLevelType w:val="hybridMultilevel"/>
    <w:tmpl w:val="7D44FE74"/>
    <w:lvl w:ilvl="0" w:tplc="98B25D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315D9"/>
    <w:multiLevelType w:val="hybridMultilevel"/>
    <w:tmpl w:val="A4F4B23E"/>
    <w:lvl w:ilvl="0" w:tplc="0076105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7">
    <w:nsid w:val="52820527"/>
    <w:multiLevelType w:val="hybridMultilevel"/>
    <w:tmpl w:val="AE8CBC16"/>
    <w:lvl w:ilvl="0" w:tplc="3B521564">
      <w:start w:val="1"/>
      <w:numFmt w:val="decimal"/>
      <w:lvlText w:val="%1)"/>
      <w:lvlJc w:val="right"/>
      <w:pPr>
        <w:ind w:left="1429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317683B"/>
    <w:multiLevelType w:val="hybridMultilevel"/>
    <w:tmpl w:val="E5B61106"/>
    <w:lvl w:ilvl="0" w:tplc="5D0021F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21CE5"/>
    <w:multiLevelType w:val="hybridMultilevel"/>
    <w:tmpl w:val="6BE84368"/>
    <w:lvl w:ilvl="0" w:tplc="72D82E8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30">
    <w:nsid w:val="594F7A94"/>
    <w:multiLevelType w:val="hybridMultilevel"/>
    <w:tmpl w:val="0E82E0D2"/>
    <w:lvl w:ilvl="0" w:tplc="ADB48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504FD"/>
    <w:multiLevelType w:val="hybridMultilevel"/>
    <w:tmpl w:val="0E26328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F447649"/>
    <w:multiLevelType w:val="hybridMultilevel"/>
    <w:tmpl w:val="EE98DE64"/>
    <w:lvl w:ilvl="0" w:tplc="CC7C4184">
      <w:start w:val="1"/>
      <w:numFmt w:val="decimal"/>
      <w:lvlText w:val="%1."/>
      <w:lvlJc w:val="left"/>
      <w:pPr>
        <w:ind w:left="720" w:hanging="360"/>
      </w:pPr>
      <w:rPr>
        <w:rFonts w:eastAsia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B6672"/>
    <w:multiLevelType w:val="hybridMultilevel"/>
    <w:tmpl w:val="C8028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D3C13"/>
    <w:multiLevelType w:val="hybridMultilevel"/>
    <w:tmpl w:val="4A48F9A6"/>
    <w:lvl w:ilvl="0" w:tplc="1C12694C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D1BDC"/>
    <w:multiLevelType w:val="hybridMultilevel"/>
    <w:tmpl w:val="07DCED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F042B"/>
    <w:multiLevelType w:val="hybridMultilevel"/>
    <w:tmpl w:val="1A84AEA4"/>
    <w:lvl w:ilvl="0" w:tplc="98B25D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33A0F"/>
    <w:multiLevelType w:val="hybridMultilevel"/>
    <w:tmpl w:val="F4227A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EA6173"/>
    <w:multiLevelType w:val="hybridMultilevel"/>
    <w:tmpl w:val="A1F245E4"/>
    <w:lvl w:ilvl="0" w:tplc="BE9637C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83926B6"/>
    <w:multiLevelType w:val="hybridMultilevel"/>
    <w:tmpl w:val="B1966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BFC4D4A"/>
    <w:multiLevelType w:val="hybridMultilevel"/>
    <w:tmpl w:val="0464AD0C"/>
    <w:lvl w:ilvl="0" w:tplc="56BAB4B4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1">
    <w:nsid w:val="7C521E2A"/>
    <w:multiLevelType w:val="hybridMultilevel"/>
    <w:tmpl w:val="AC8C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13D6C"/>
    <w:multiLevelType w:val="hybridMultilevel"/>
    <w:tmpl w:val="40C4F48C"/>
    <w:lvl w:ilvl="0" w:tplc="007610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34"/>
  </w:num>
  <w:num w:numId="5">
    <w:abstractNumId w:val="25"/>
  </w:num>
  <w:num w:numId="6">
    <w:abstractNumId w:val="36"/>
  </w:num>
  <w:num w:numId="7">
    <w:abstractNumId w:val="38"/>
  </w:num>
  <w:num w:numId="8">
    <w:abstractNumId w:val="28"/>
  </w:num>
  <w:num w:numId="9">
    <w:abstractNumId w:val="12"/>
  </w:num>
  <w:num w:numId="10">
    <w:abstractNumId w:val="11"/>
  </w:num>
  <w:num w:numId="11">
    <w:abstractNumId w:val="40"/>
  </w:num>
  <w:num w:numId="12">
    <w:abstractNumId w:val="31"/>
  </w:num>
  <w:num w:numId="13">
    <w:abstractNumId w:val="20"/>
  </w:num>
  <w:num w:numId="14">
    <w:abstractNumId w:val="3"/>
  </w:num>
  <w:num w:numId="15">
    <w:abstractNumId w:val="27"/>
  </w:num>
  <w:num w:numId="16">
    <w:abstractNumId w:val="4"/>
  </w:num>
  <w:num w:numId="17">
    <w:abstractNumId w:val="33"/>
  </w:num>
  <w:num w:numId="18">
    <w:abstractNumId w:val="22"/>
  </w:num>
  <w:num w:numId="19">
    <w:abstractNumId w:val="23"/>
  </w:num>
  <w:num w:numId="20">
    <w:abstractNumId w:val="23"/>
    <w:lvlOverride w:ilvl="0">
      <w:startOverride w:val="1"/>
    </w:lvlOverride>
  </w:num>
  <w:num w:numId="21">
    <w:abstractNumId w:val="39"/>
  </w:num>
  <w:num w:numId="22">
    <w:abstractNumId w:val="41"/>
  </w:num>
  <w:num w:numId="23">
    <w:abstractNumId w:val="14"/>
  </w:num>
  <w:num w:numId="24">
    <w:abstractNumId w:val="26"/>
  </w:num>
  <w:num w:numId="25">
    <w:abstractNumId w:val="21"/>
  </w:num>
  <w:num w:numId="26">
    <w:abstractNumId w:val="16"/>
  </w:num>
  <w:num w:numId="27">
    <w:abstractNumId w:val="29"/>
  </w:num>
  <w:num w:numId="28">
    <w:abstractNumId w:val="15"/>
  </w:num>
  <w:num w:numId="29">
    <w:abstractNumId w:val="30"/>
  </w:num>
  <w:num w:numId="30">
    <w:abstractNumId w:val="10"/>
  </w:num>
  <w:num w:numId="31">
    <w:abstractNumId w:val="19"/>
  </w:num>
  <w:num w:numId="32">
    <w:abstractNumId w:val="5"/>
  </w:num>
  <w:num w:numId="33">
    <w:abstractNumId w:val="1"/>
  </w:num>
  <w:num w:numId="34">
    <w:abstractNumId w:val="35"/>
  </w:num>
  <w:num w:numId="35">
    <w:abstractNumId w:val="42"/>
  </w:num>
  <w:num w:numId="36">
    <w:abstractNumId w:val="8"/>
  </w:num>
  <w:num w:numId="37">
    <w:abstractNumId w:val="9"/>
  </w:num>
  <w:num w:numId="38">
    <w:abstractNumId w:val="32"/>
  </w:num>
  <w:num w:numId="39">
    <w:abstractNumId w:val="7"/>
  </w:num>
  <w:num w:numId="40">
    <w:abstractNumId w:val="24"/>
  </w:num>
  <w:num w:numId="41">
    <w:abstractNumId w:val="18"/>
  </w:num>
  <w:num w:numId="42">
    <w:abstractNumId w:val="37"/>
  </w:num>
  <w:num w:numId="43">
    <w:abstractNumId w:val="2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872"/>
    <w:rsid w:val="00026F33"/>
    <w:rsid w:val="000467C5"/>
    <w:rsid w:val="00074505"/>
    <w:rsid w:val="00075420"/>
    <w:rsid w:val="00085393"/>
    <w:rsid w:val="000873D6"/>
    <w:rsid w:val="000B0515"/>
    <w:rsid w:val="000D4C35"/>
    <w:rsid w:val="000E0CDE"/>
    <w:rsid w:val="00104DD9"/>
    <w:rsid w:val="00120C0F"/>
    <w:rsid w:val="0019234A"/>
    <w:rsid w:val="001B42B4"/>
    <w:rsid w:val="001B78FD"/>
    <w:rsid w:val="002316F8"/>
    <w:rsid w:val="0023256F"/>
    <w:rsid w:val="00237CBA"/>
    <w:rsid w:val="00246804"/>
    <w:rsid w:val="00247FBD"/>
    <w:rsid w:val="0026299F"/>
    <w:rsid w:val="00266A99"/>
    <w:rsid w:val="00280640"/>
    <w:rsid w:val="002A45C1"/>
    <w:rsid w:val="002A4E55"/>
    <w:rsid w:val="002D016F"/>
    <w:rsid w:val="002D1BFA"/>
    <w:rsid w:val="003221D8"/>
    <w:rsid w:val="00363C41"/>
    <w:rsid w:val="00376363"/>
    <w:rsid w:val="0037779F"/>
    <w:rsid w:val="0038583A"/>
    <w:rsid w:val="00392401"/>
    <w:rsid w:val="003C063E"/>
    <w:rsid w:val="003C0C50"/>
    <w:rsid w:val="003C36BB"/>
    <w:rsid w:val="0041426E"/>
    <w:rsid w:val="004172A0"/>
    <w:rsid w:val="004260A3"/>
    <w:rsid w:val="00432503"/>
    <w:rsid w:val="004414CA"/>
    <w:rsid w:val="00441FBA"/>
    <w:rsid w:val="00456FCC"/>
    <w:rsid w:val="0047221A"/>
    <w:rsid w:val="00484872"/>
    <w:rsid w:val="00493286"/>
    <w:rsid w:val="004A3B44"/>
    <w:rsid w:val="004B19E0"/>
    <w:rsid w:val="004C2DF4"/>
    <w:rsid w:val="004D1BEE"/>
    <w:rsid w:val="004F6E33"/>
    <w:rsid w:val="005249EB"/>
    <w:rsid w:val="005436BE"/>
    <w:rsid w:val="00556AC2"/>
    <w:rsid w:val="00566A1D"/>
    <w:rsid w:val="00567568"/>
    <w:rsid w:val="00590791"/>
    <w:rsid w:val="00590D9B"/>
    <w:rsid w:val="005F3F66"/>
    <w:rsid w:val="00605FD6"/>
    <w:rsid w:val="00612D70"/>
    <w:rsid w:val="00617034"/>
    <w:rsid w:val="0066781B"/>
    <w:rsid w:val="00690B38"/>
    <w:rsid w:val="006970F2"/>
    <w:rsid w:val="006A77ED"/>
    <w:rsid w:val="006B0F76"/>
    <w:rsid w:val="006B4488"/>
    <w:rsid w:val="006B7E0D"/>
    <w:rsid w:val="006D295B"/>
    <w:rsid w:val="006D71AA"/>
    <w:rsid w:val="006F30C0"/>
    <w:rsid w:val="006F711A"/>
    <w:rsid w:val="00742404"/>
    <w:rsid w:val="00744CAF"/>
    <w:rsid w:val="007706F1"/>
    <w:rsid w:val="007A3AC1"/>
    <w:rsid w:val="007B6830"/>
    <w:rsid w:val="007D3C4A"/>
    <w:rsid w:val="007E50D7"/>
    <w:rsid w:val="007F3AC1"/>
    <w:rsid w:val="00832B83"/>
    <w:rsid w:val="00843F28"/>
    <w:rsid w:val="0086371A"/>
    <w:rsid w:val="008673C5"/>
    <w:rsid w:val="00877E16"/>
    <w:rsid w:val="008D1F01"/>
    <w:rsid w:val="008D3D34"/>
    <w:rsid w:val="008E2B2E"/>
    <w:rsid w:val="009038DA"/>
    <w:rsid w:val="00917B32"/>
    <w:rsid w:val="009557E6"/>
    <w:rsid w:val="0097590A"/>
    <w:rsid w:val="009A3C01"/>
    <w:rsid w:val="009A46E6"/>
    <w:rsid w:val="009D7E55"/>
    <w:rsid w:val="00A1003D"/>
    <w:rsid w:val="00A13E29"/>
    <w:rsid w:val="00A5122D"/>
    <w:rsid w:val="00A846D0"/>
    <w:rsid w:val="00A92775"/>
    <w:rsid w:val="00AA03BA"/>
    <w:rsid w:val="00AA1E4C"/>
    <w:rsid w:val="00AE4202"/>
    <w:rsid w:val="00B15963"/>
    <w:rsid w:val="00B211A5"/>
    <w:rsid w:val="00B33FE4"/>
    <w:rsid w:val="00B67856"/>
    <w:rsid w:val="00BB0225"/>
    <w:rsid w:val="00C053E0"/>
    <w:rsid w:val="00C11D3C"/>
    <w:rsid w:val="00C436CF"/>
    <w:rsid w:val="00C54B3F"/>
    <w:rsid w:val="00C735C1"/>
    <w:rsid w:val="00C85AA9"/>
    <w:rsid w:val="00CA14A1"/>
    <w:rsid w:val="00CF415A"/>
    <w:rsid w:val="00D07489"/>
    <w:rsid w:val="00D237F0"/>
    <w:rsid w:val="00D502E7"/>
    <w:rsid w:val="00D71488"/>
    <w:rsid w:val="00D923B1"/>
    <w:rsid w:val="00DA5AF3"/>
    <w:rsid w:val="00DE0657"/>
    <w:rsid w:val="00DE767E"/>
    <w:rsid w:val="00DF0FC5"/>
    <w:rsid w:val="00DF1591"/>
    <w:rsid w:val="00E01147"/>
    <w:rsid w:val="00E143FC"/>
    <w:rsid w:val="00E25B94"/>
    <w:rsid w:val="00E36892"/>
    <w:rsid w:val="00E9253E"/>
    <w:rsid w:val="00EB1E04"/>
    <w:rsid w:val="00ED5664"/>
    <w:rsid w:val="00EF07DA"/>
    <w:rsid w:val="00F156A0"/>
    <w:rsid w:val="00F4554A"/>
    <w:rsid w:val="00F54425"/>
    <w:rsid w:val="00F65DE3"/>
    <w:rsid w:val="00F675EA"/>
    <w:rsid w:val="00F71F37"/>
    <w:rsid w:val="00F80A1E"/>
    <w:rsid w:val="00F8761E"/>
    <w:rsid w:val="00F87BF7"/>
    <w:rsid w:val="00F96C47"/>
    <w:rsid w:val="00FA6FCE"/>
    <w:rsid w:val="00FB0A2D"/>
    <w:rsid w:val="00FB1FD3"/>
    <w:rsid w:val="00FB7EFD"/>
    <w:rsid w:val="00FF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872"/>
    <w:rPr>
      <w:rFonts w:ascii="Arial" w:eastAsia="Times New Roman" w:hAnsi="Arial" w:cs="Times New Roman"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848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84872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Bezodstpw">
    <w:name w:val="No Spacing"/>
    <w:uiPriority w:val="1"/>
    <w:qFormat/>
    <w:rsid w:val="004848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4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872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848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84872"/>
    <w:rPr>
      <w:rFonts w:ascii="Arial" w:eastAsia="Times New Roman" w:hAnsi="Arial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rsid w:val="00484872"/>
    <w:pPr>
      <w:spacing w:before="100" w:after="119"/>
    </w:pPr>
    <w:rPr>
      <w:rFonts w:ascii="Arial Unicode MS" w:eastAsia="Arial Unicode MS" w:hAnsi="Arial Unicode MS" w:cs="Arial Narrow"/>
      <w:szCs w:val="24"/>
    </w:rPr>
  </w:style>
  <w:style w:type="paragraph" w:customStyle="1" w:styleId="Paragraf1">
    <w:name w:val="Paragraf1"/>
    <w:basedOn w:val="Normalny"/>
    <w:qFormat/>
    <w:rsid w:val="00484872"/>
    <w:pPr>
      <w:spacing w:after="120" w:line="360" w:lineRule="exact"/>
      <w:jc w:val="center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F415A"/>
    <w:pPr>
      <w:ind w:left="720"/>
      <w:contextualSpacing/>
    </w:pPr>
  </w:style>
  <w:style w:type="paragraph" w:customStyle="1" w:styleId="Default">
    <w:name w:val="Default"/>
    <w:rsid w:val="0061703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8Num3">
    <w:name w:val="WW8Num3"/>
    <w:basedOn w:val="Bezlisty"/>
    <w:rsid w:val="00074505"/>
    <w:pPr>
      <w:numPr>
        <w:numId w:val="19"/>
      </w:numPr>
    </w:pPr>
  </w:style>
  <w:style w:type="character" w:styleId="Pogrubienie">
    <w:name w:val="Strong"/>
    <w:basedOn w:val="Domylnaczcionkaakapitu"/>
    <w:uiPriority w:val="22"/>
    <w:qFormat/>
    <w:rsid w:val="00104DD9"/>
    <w:rPr>
      <w:b/>
      <w:bCs/>
    </w:rPr>
  </w:style>
  <w:style w:type="paragraph" w:customStyle="1" w:styleId="Standard">
    <w:name w:val="Standard"/>
    <w:rsid w:val="00E0114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3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B4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B4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B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B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B4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4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4B3F"/>
    <w:rPr>
      <w:rFonts w:ascii="Arial" w:eastAsia="Times New Roman" w:hAnsi="Arial" w:cs="Times New Roman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7DF52-23EF-47FC-BE89-AC66FB7C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1830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>Przedszkola</dc:subject>
  <dc:creator>Liliana Zientecka</dc:creator>
  <cp:lastModifiedBy>mnowicka</cp:lastModifiedBy>
  <cp:revision>25</cp:revision>
  <dcterms:created xsi:type="dcterms:W3CDTF">2015-02-20T10:42:00Z</dcterms:created>
  <dcterms:modified xsi:type="dcterms:W3CDTF">2015-04-29T11:24:00Z</dcterms:modified>
  <cp:contentStatus>wersja ostateczna</cp:contentStatus>
</cp:coreProperties>
</file>